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1987 Okt, WWF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Über die Natur © Stellungnahme der Bahá'í zur Unterstützung der Zielsetzung des </w:t>
      </w:r>
    </w:p>
    <w:p>
      <w:pPr>
        <w:ind w:left="360"/>
      </w:pPr>
      <w:r>
        <w:rPr>
          <w:i/>
        </w:rPr>
        <w:t xml:space="preserve">WWF vom Okt. 1987•</w:t>
      </w:r>
    </w:p>
    <w:p>
      <w:pPr>
        <w:ind w:left="360"/>
      </w:pPr>
      <w:r>
        <w:rPr>
          <w:i/>
        </w:rPr>
        <w:t xml:space="preserve">© Erklärung der Bahá'í ©International Community, Okt.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September 1986 rief der World Wide Fund for Nature (WWF) seinen </w:t>
      </w:r>
    </w:p>
    <w:p>
      <w:pPr>
        <w:ind w:left="360"/>
      </w:pPr>
      <w:r>
        <w:rPr>
          <w:i/>
        </w:rPr>
        <w:t xml:space="preserve">internationalen Verband von</w:t>
      </w:r>
    </w:p>
    <w:p>
      <w:pPr>
        <w:ind w:left="360"/>
      </w:pPr>
      <w:r>
        <w:rPr>
          <w:i/>
        </w:rPr>
        <w:t xml:space="preserve">Umweltschutz und Religion ins Leben und führte damit in Assisi, Italien, ein </w:t>
      </w:r>
    </w:p>
    <w:p>
      <w:pPr>
        <w:ind w:left="360"/>
      </w:pPr>
      <w:r>
        <w:rPr>
          <w:i/>
        </w:rPr>
        <w:t xml:space="preserve">Zusammentreffen von</w:t>
      </w:r>
    </w:p>
    <w:p>
      <w:pPr>
        <w:ind w:left="360"/>
      </w:pPr>
      <w:r>
        <w:rPr>
          <w:i/>
        </w:rPr>
        <w:t xml:space="preserve">führenden Vertretern der Buddhisten, Christen, Hindus, Juden und Moslems </w:t>
      </w:r>
    </w:p>
    <w:p>
      <w:pPr>
        <w:ind w:left="360"/>
      </w:pPr>
      <w:r>
        <w:rPr>
          <w:i/>
        </w:rPr>
        <w:t xml:space="preserve">einerseits und des Umwelschutzgedankens andererseits herbei. Jede dort </w:t>
      </w:r>
    </w:p>
    <w:p>
      <w:pPr>
        <w:ind w:left="360"/>
      </w:pPr>
      <w:r>
        <w:rPr>
          <w:i/>
        </w:rPr>
        <w:t xml:space="preserve">vertretenden fünf Religionen gab eine Erklärung ab.</w:t>
      </w:r>
    </w:p>
    <w:p>
      <w:pPr>
        <w:ind w:left="360"/>
      </w:pPr>
      <w:r>
        <w:rPr>
          <w:i/>
        </w:rPr>
        <w:t xml:space="preserve">Mit Oktober 1987 schloss sich dann die Bahá'í-Religion als sechste Weltreligion </w:t>
      </w:r>
    </w:p>
    <w:p>
      <w:pPr>
        <w:ind w:left="360"/>
      </w:pPr>
      <w:r>
        <w:rPr>
          <w:i/>
        </w:rPr>
        <w:t xml:space="preserve">diesem neuen Bündnis an und legte die folgende Stellungnahme zur Unterstützung </w:t>
      </w:r>
    </w:p>
    <w:p>
      <w:pPr>
        <w:ind w:left="360"/>
      </w:pPr>
      <w:r>
        <w:rPr>
          <w:i/>
        </w:rPr>
        <w:t xml:space="preserve">der Zielsetzungen des Verbandes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"Die Natur ist in ihrem Wesen die Verkörperung Meines Namens, der Gestalter, der</w:t>
      </w:r>
    </w:p>
    <w:p>
      <w:pPr>
        <w:ind w:left="360"/>
      </w:pPr>
      <w:r>
        <w:rPr>
          <w:i/>
        </w:rPr>
        <w:t xml:space="preserve">Schöpfer. Ihre Offenbarungen sind verschiedenartig durch verschiedene Ursachen,</w:t>
      </w:r>
    </w:p>
    <w:p>
      <w:pPr>
        <w:ind w:left="360"/>
      </w:pPr>
      <w:r>
        <w:rPr>
          <w:i/>
        </w:rPr>
        <w:t xml:space="preserve">und in dieser Verschiedenartigkeit sind Zeichen für urteilsfähige Menschen. Die</w:t>
      </w:r>
    </w:p>
    <w:p>
      <w:pPr>
        <w:ind w:left="360"/>
      </w:pPr>
      <w:r>
        <w:rPr>
          <w:i/>
        </w:rPr>
        <w:t xml:space="preserve">Natur ist Gottes Wille, dessen Ausdruck in der bedingten Welt und durch diese.</w:t>
      </w:r>
    </w:p>
    <w:p>
      <w:pPr>
        <w:ind w:left="360"/>
      </w:pPr>
      <w:r>
        <w:rPr>
          <w:i/>
        </w:rPr>
        <w:t xml:space="preserve">Sie ist Teil des Waltens der Vorsehung, verordnet von dem Verordner, dem </w:t>
      </w:r>
    </w:p>
    <w:p>
      <w:pPr>
        <w:ind w:left="360"/>
      </w:pPr>
      <w:r>
        <w:rPr>
          <w:i/>
        </w:rPr>
        <w:t xml:space="preserve">Allweisen." (aus den Bahá'í-Schriften)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 diesen Worten umschreibt Bahá'u'lláh, der Gründer des Bahá'í-Glaubens, die</w:t>
      </w:r>
    </w:p>
    <w:p>
      <w:pPr>
        <w:ind w:left="360"/>
      </w:pPr>
      <w:r>
        <w:rPr>
          <w:i/>
        </w:rPr>
        <w:t xml:space="preserve">wesentliche Beziehung zwischen Mensch und Umwelt, dass die Natur in ihrer</w:t>
      </w:r>
    </w:p>
    <w:p>
      <w:pPr>
        <w:ind w:left="360"/>
      </w:pPr>
      <w:r>
        <w:rPr>
          <w:i/>
        </w:rPr>
        <w:t xml:space="preserve">Großartigkeit und  Mannigfaltigkeit sinnreiches Spiegelbild der Majestät und</w:t>
      </w:r>
    </w:p>
    <w:p>
      <w:pPr>
        <w:ind w:left="360"/>
      </w:pPr>
      <w:r>
        <w:rPr>
          <w:i/>
        </w:rPr>
        <w:t xml:space="preserve">Gnade Gottes ist. Für die Bahá'í ergibt sich daraus die davon untrennbare</w:t>
      </w:r>
    </w:p>
    <w:p>
      <w:pPr>
        <w:ind w:left="360"/>
      </w:pPr>
      <w:r>
        <w:rPr>
          <w:i/>
        </w:rPr>
        <w:t xml:space="preserve">Einsicht, dass die Natur als ein unserer Verantwortung übertragenes Pfand </w:t>
      </w:r>
    </w:p>
    <w:p>
      <w:pPr>
        <w:ind w:left="360"/>
      </w:pPr>
      <w:r>
        <w:rPr>
          <w:i/>
        </w:rPr>
        <w:t xml:space="preserve">geachtet und geschätzt werden muss.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Selbstverständlich findet sich solch eine Betrachtungsweise nicht nur in der</w:t>
      </w:r>
    </w:p>
    <w:p>
      <w:pPr>
        <w:ind w:left="360"/>
      </w:pPr>
      <w:r>
        <w:rPr>
          <w:i/>
        </w:rPr>
        <w:t xml:space="preserve">Bahá'í-Religion. Alle großen Weltreligionen stellen diese fundamentale Beziehung</w:t>
      </w:r>
    </w:p>
    <w:p>
      <w:pPr>
        <w:ind w:left="360"/>
      </w:pPr>
      <w:r>
        <w:rPr>
          <w:i/>
        </w:rPr>
        <w:t xml:space="preserve">zwischen dem Schöpfer und Seiner Schöpfung her. Wie könnte es auch anders sein?</w:t>
      </w:r>
    </w:p>
    <w:p>
      <w:pPr>
        <w:ind w:left="360"/>
      </w:pPr>
      <w:r>
        <w:rPr>
          <w:i/>
        </w:rPr>
        <w:t xml:space="preserve">Alle großen, unabhängigen Religionen basieren auf Offenbarungen eines Gottes, </w:t>
      </w:r>
    </w:p>
    <w:p>
      <w:pPr>
        <w:ind w:left="360"/>
      </w:pPr>
      <w:r>
        <w:rPr>
          <w:i/>
        </w:rPr>
        <w:t xml:space="preserve">eines Gottes, der Seine Boten nacheinander zur Erde sandte, auf dass die </w:t>
      </w:r>
    </w:p>
    <w:p>
      <w:pPr>
        <w:ind w:left="360"/>
      </w:pPr>
      <w:r>
        <w:rPr>
          <w:i/>
        </w:rPr>
        <w:t xml:space="preserve">Menschheit über seine Wege und Seinen Willen unterrichtet werde. Das ist die </w:t>
      </w:r>
    </w:p>
    <w:p>
      <w:pPr>
        <w:ind w:left="360"/>
      </w:pPr>
      <w:r>
        <w:rPr>
          <w:i/>
        </w:rPr>
        <w:t xml:space="preserve">Kernaussage des Bahá'í-Glaubens.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Allerdings haben die Bahá'í-Lehren als jüngste der Offenbarungen Gottes  eine</w:t>
      </w:r>
    </w:p>
    <w:p>
      <w:pPr>
        <w:ind w:left="360"/>
      </w:pPr>
      <w:r>
        <w:rPr>
          <w:i/>
        </w:rPr>
        <w:t xml:space="preserve">besondere Relevanz für die heutigen Lebensumstände, da die Natur als Ganzes </w:t>
      </w:r>
    </w:p>
    <w:p>
      <w:pPr>
        <w:ind w:left="360"/>
      </w:pPr>
      <w:r>
        <w:rPr>
          <w:i/>
        </w:rPr>
        <w:t xml:space="preserve">durch vom Menschen heraufbeschworene Gefahren, von der Massenvernichtung der </w:t>
      </w:r>
    </w:p>
    <w:p>
      <w:pPr>
        <w:ind w:left="360"/>
      </w:pPr>
      <w:r>
        <w:rPr>
          <w:i/>
        </w:rPr>
        <w:t xml:space="preserve">Regen­wälder bis hin zum Alptraum der nuklearen Auslöschung, bedroht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 einem Jahrhundert verkündete Bahá'u'lláh den Eintritt der Menschheit in ein</w:t>
      </w:r>
    </w:p>
    <w:p>
      <w:pPr>
        <w:ind w:left="360"/>
      </w:pPr>
      <w:r>
        <w:rPr>
          <w:i/>
        </w:rPr>
        <w:t xml:space="preserve">neues Zeitalter. Diese neue Epoche, verheißen von allen religiösen Boten der </w:t>
      </w:r>
    </w:p>
    <w:p>
      <w:pPr>
        <w:ind w:left="360"/>
      </w:pPr>
      <w:r>
        <w:rPr>
          <w:i/>
        </w:rPr>
        <w:t xml:space="preserve">Vergangenheit, wird der Menschheit endlich Frieden und Erleuchtung bringen. Um</w:t>
      </w:r>
    </w:p>
    <w:p>
      <w:pPr>
        <w:ind w:left="360"/>
      </w:pPr>
      <w:r>
        <w:rPr>
          <w:i/>
        </w:rPr>
        <w:t xml:space="preserve">jedoch diesen Zustand zu erreichen, muss die Menschheit zuerst ihre grundlegende</w:t>
      </w:r>
    </w:p>
    <w:p>
      <w:pPr>
        <w:ind w:left="360"/>
      </w:pPr>
      <w:r>
        <w:rPr>
          <w:i/>
        </w:rPr>
        <w:t xml:space="preserve">Einheit anerkennen und ebenso die Einheit Gottes und der Religion. Solange es</w:t>
      </w:r>
    </w:p>
    <w:p>
      <w:pPr>
        <w:ind w:left="360"/>
      </w:pPr>
      <w:r>
        <w:rPr>
          <w:i/>
        </w:rPr>
        <w:t xml:space="preserve">nicht zu einer allgemeinen Erkenntnis dieser Ganzheit und wechselseitigen</w:t>
      </w:r>
    </w:p>
    <w:p>
      <w:pPr>
        <w:ind w:left="360"/>
      </w:pPr>
      <w:r>
        <w:rPr>
          <w:i/>
        </w:rPr>
        <w:t xml:space="preserve">Abhängigkeit kommt, werden sich die Menschheitsprobleme nur verschlimmern.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"Das Wohl der Menschheit, ihr Friede und ihre Sicherheit sind solange</w:t>
      </w:r>
    </w:p>
    <w:p>
      <w:pPr>
        <w:ind w:left="360"/>
      </w:pPr>
      <w:r>
        <w:rPr>
          <w:i/>
        </w:rPr>
        <w:t xml:space="preserve">unerreichbar, bis nicht ihre Einheit fest begründet ist", schrieb Bahá'u'lláh.</w:t>
      </w:r>
    </w:p>
    <w:p>
      <w:pPr>
        <w:ind w:left="360"/>
      </w:pPr>
      <w:r>
        <w:rPr>
          <w:i/>
        </w:rPr>
        <w:t xml:space="preserve">"Die Erde ist nur ein Land und die Menschen ihre Bürger."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 Aufgaben, denen sich die Umweltschutzbewegung heute gegenübersieht,</w:t>
      </w:r>
    </w:p>
    <w:p>
      <w:pPr>
        <w:ind w:left="360"/>
      </w:pPr>
      <w:r>
        <w:rPr>
          <w:i/>
        </w:rPr>
        <w:t xml:space="preserve">drehen sich um diesen Punkt. Probleme wie die Verseuchung der Meere, die</w:t>
      </w:r>
    </w:p>
    <w:p>
      <w:pPr>
        <w:ind w:left="360"/>
      </w:pPr>
      <w:r>
        <w:rPr>
          <w:i/>
        </w:rPr>
        <w:t xml:space="preserve">Ausrottung der Arten, saurer Regen und die Rodung der Wälder - ganz zu schweigen</w:t>
      </w:r>
    </w:p>
    <w:p>
      <w:pPr>
        <w:ind w:left="360"/>
      </w:pPr>
      <w:r>
        <w:rPr>
          <w:i/>
        </w:rPr>
        <w:t xml:space="preserve">von der Geißel eines nuklearen Krieges - machen vor Staatsgrenzen nicht halt.</w:t>
      </w:r>
    </w:p>
    <w:p>
      <w:pPr>
        <w:ind w:left="360"/>
      </w:pPr>
      <w:r>
        <w:rPr>
          <w:i/>
        </w:rPr>
        <w:t xml:space="preserve">Deren Lösung bedarf eines Länderübergreifenden Handelns.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Während alle religiösen Traditionen auf diese Art von Zusammenarbeit und </w:t>
      </w:r>
    </w:p>
    <w:p>
      <w:pPr>
        <w:ind w:left="360"/>
      </w:pPr>
      <w:r>
        <w:rPr>
          <w:i/>
        </w:rPr>
        <w:t xml:space="preserve">Harmonie hinweisen, die in der Tat notwendig sein wird, um diese Bedrohungen in </w:t>
      </w:r>
    </w:p>
    <w:p>
      <w:pPr>
        <w:ind w:left="360"/>
      </w:pPr>
      <w:r>
        <w:rPr>
          <w:i/>
        </w:rPr>
        <w:t xml:space="preserve">Grenzen zu halten, enthalten die religiösen Schriften der Bahá'í-Religion auch </w:t>
      </w:r>
    </w:p>
    <w:p>
      <w:pPr>
        <w:ind w:left="360"/>
      </w:pPr>
      <w:r>
        <w:rPr>
          <w:i/>
        </w:rPr>
        <w:t xml:space="preserve">eine ausführliche Anleitung für die Art einer neuen weltpolitischen Ordnung, die </w:t>
      </w:r>
    </w:p>
    <w:p>
      <w:pPr>
        <w:ind w:left="360"/>
      </w:pPr>
      <w:r>
        <w:rPr>
          <w:i/>
        </w:rPr>
        <w:t xml:space="preserve">die einzige langfristige Lösung für die Bewältigung solcher Probleme bietet.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"Was Gott als unumschränktes Heilmittel und mächtigstes Werkzeug für die</w:t>
      </w:r>
    </w:p>
    <w:p>
      <w:pPr>
        <w:ind w:left="360"/>
      </w:pPr>
      <w:r>
        <w:rPr>
          <w:i/>
        </w:rPr>
        <w:t xml:space="preserve">Gesundung der Welt bestimmt hat, ist die Vereinigung aller Menschen unter einer</w:t>
      </w:r>
    </w:p>
    <w:p>
      <w:pPr>
        <w:ind w:left="360"/>
      </w:pPr>
      <w:r>
        <w:rPr>
          <w:i/>
        </w:rPr>
        <w:t xml:space="preserve">allumfassenden Sache.." schrieb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Aufgebaut auf der Idee eines Weltstaatenbundes mit einem Weltparlament und einer</w:t>
      </w:r>
    </w:p>
    <w:p>
      <w:pPr>
        <w:ind w:left="360"/>
      </w:pPr>
      <w:r>
        <w:rPr>
          <w:i/>
        </w:rPr>
        <w:t xml:space="preserve">Exekutive, um dessen Beschlüsse auszuführen, muss eine solche politische Ordnung</w:t>
      </w:r>
    </w:p>
    <w:p>
      <w:pPr>
        <w:ind w:left="360"/>
      </w:pPr>
      <w:r>
        <w:rPr>
          <w:i/>
        </w:rPr>
        <w:t xml:space="preserve">gemäß den Bahá'í-Lehren auch auf den Prinzipien der wirtschaftlichen </w:t>
      </w:r>
    </w:p>
    <w:p>
      <w:pPr>
        <w:ind w:left="360"/>
      </w:pPr>
      <w:r>
        <w:rPr>
          <w:i/>
        </w:rPr>
        <w:t xml:space="preserve">Gerechtigkeit, Gleichheit zwischen den Rassen, gleichen Rechten für Frauen und </w:t>
      </w:r>
    </w:p>
    <w:p>
      <w:pPr>
        <w:ind w:left="360"/>
      </w:pPr>
      <w:r>
        <w:rPr>
          <w:i/>
        </w:rPr>
        <w:t xml:space="preserve">Männer und umfassender Erziehung aufbauen.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 diese Punkte kommen bei jedem Versuch, die Umwelt zu retten, unmittelbar </w:t>
      </w:r>
    </w:p>
    <w:p>
      <w:pPr>
        <w:ind w:left="360"/>
      </w:pPr>
      <w:r>
        <w:rPr>
          <w:i/>
        </w:rPr>
        <w:t xml:space="preserve">zum Tragen. Die Frage wirtschaftlicher Gerechtigkeit ist ein Beispiel dafür. So </w:t>
      </w:r>
    </w:p>
    <w:p>
      <w:pPr>
        <w:ind w:left="360"/>
      </w:pPr>
      <w:r>
        <w:rPr>
          <w:i/>
        </w:rPr>
        <w:t xml:space="preserve">liegt etwa in vielen Teilen der Welt der Grund für die Zerstörung der </w:t>
      </w:r>
    </w:p>
    <w:p>
      <w:pPr>
        <w:ind w:left="360"/>
      </w:pPr>
      <w:r>
        <w:rPr>
          <w:i/>
        </w:rPr>
        <w:t xml:space="preserve">Regenwälder und die Gefährdung der darin lebenden Arten darin, dass die Armen, </w:t>
      </w:r>
    </w:p>
    <w:p>
      <w:pPr>
        <w:ind w:left="360"/>
      </w:pPr>
      <w:r>
        <w:rPr>
          <w:i/>
        </w:rPr>
        <w:t xml:space="preserve">die rechtmäßig danach trachten, einen gerechten Anteil am Reichtum dieser Welt </w:t>
      </w:r>
    </w:p>
    <w:p>
      <w:pPr>
        <w:ind w:left="360"/>
      </w:pPr>
      <w:r>
        <w:rPr>
          <w:i/>
        </w:rPr>
        <w:t xml:space="preserve">zu erhalten, Wälder abholzten, um landwirtschaftliche Flächen zu schaffen. Sie </w:t>
      </w:r>
    </w:p>
    <w:p>
      <w:pPr>
        <w:ind w:left="360"/>
      </w:pPr>
      <w:r>
        <w:rPr>
          <w:i/>
        </w:rPr>
        <w:t xml:space="preserve">sind sich nicht bewusst, dass sie, auf lange Sicht gesehen und als Glieder einer </w:t>
      </w:r>
    </w:p>
    <w:p>
      <w:pPr>
        <w:ind w:left="360"/>
      </w:pPr>
      <w:r>
        <w:rPr>
          <w:i/>
        </w:rPr>
        <w:t xml:space="preserve">Weltgemeinde, von der sie wenig wissen, wohl eher unwiderruflichen Schaden </w:t>
      </w:r>
    </w:p>
    <w:p>
      <w:pPr>
        <w:ind w:left="360"/>
      </w:pPr>
      <w:r>
        <w:rPr>
          <w:i/>
        </w:rPr>
        <w:t xml:space="preserve">anrichten als dass sie die Chancen ihrer Kinder auf ein besseres Leben erhöhen. </w:t>
      </w:r>
    </w:p>
    <w:p>
      <w:pPr>
        <w:ind w:left="360"/>
      </w:pPr>
      <w:r>
        <w:rPr>
          <w:i/>
        </w:rPr>
        <w:t xml:space="preserve">Jeder Versuch, die Natur zu schützen, muss sich daher auch mit der grundlegenden </w:t>
      </w:r>
    </w:p>
    <w:p>
      <w:pPr>
        <w:ind w:left="360"/>
      </w:pPr>
      <w:r>
        <w:rPr>
          <w:i/>
        </w:rPr>
        <w:t xml:space="preserve">Ungerechtigkeit zwischen den Reichen und Armen dieser Welt befassen.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Desgleichen kann auch der Aufschwung der Frauen zu voller Gleichberechtigung mit</w:t>
      </w:r>
    </w:p>
    <w:p>
      <w:pPr>
        <w:ind w:left="360"/>
      </w:pPr>
      <w:r>
        <w:rPr>
          <w:i/>
        </w:rPr>
        <w:t xml:space="preserve">den Männern der Sache der Umwelt nützen, indem eine neue von weiblichen Werten</w:t>
      </w:r>
    </w:p>
    <w:p>
      <w:pPr>
        <w:ind w:left="360"/>
      </w:pPr>
      <w:r>
        <w:rPr>
          <w:i/>
        </w:rPr>
        <w:t xml:space="preserve">geprägte Gesinnung, in den Prozess der Entscheidung über die natürlichen </w:t>
      </w:r>
    </w:p>
    <w:p>
      <w:pPr>
        <w:ind w:left="360"/>
      </w:pPr>
      <w:r>
        <w:rPr>
          <w:i/>
        </w:rPr>
        <w:t xml:space="preserve">Hilfsquellen einfließt. In den Schriften des Bahá'í-Glaubens heißt es dazu:</w:t>
      </w:r>
    </w:p>
    <w:p>
      <w:pPr>
        <w:ind w:left="360"/>
      </w:pPr>
      <w:r>
        <w:rPr>
          <w:i/>
        </w:rPr>
        <w:t xml:space="preserve">"…der Mann herrschte aufgrund seiner stärkeren und mehr zum Angriff neigenden</w:t>
      </w:r>
    </w:p>
    <w:p>
      <w:pPr>
        <w:ind w:left="360"/>
      </w:pPr>
      <w:r>
        <w:rPr>
          <w:i/>
        </w:rPr>
        <w:t xml:space="preserve">körperlichen und verstandesmäßigen Eigenschaften über die Frau. Aber schon neigt</w:t>
      </w:r>
    </w:p>
    <w:p>
      <w:pPr>
        <w:ind w:left="360"/>
      </w:pPr>
      <w:r>
        <w:rPr>
          <w:i/>
        </w:rPr>
        <w:t xml:space="preserve">sich die Waage, die Gewalt verliert ihr Gewicht, und geistigen Eigenschaften </w:t>
      </w:r>
    </w:p>
    <w:p>
      <w:pPr>
        <w:ind w:left="360"/>
      </w:pPr>
      <w:r>
        <w:rPr>
          <w:i/>
        </w:rPr>
        <w:t xml:space="preserve">über die Frau. Aber schon neigt sich die Waage, die Gewalt verliert ihr Gewicht, </w:t>
      </w:r>
    </w:p>
    <w:p>
      <w:pPr>
        <w:ind w:left="360"/>
      </w:pPr>
      <w:r>
        <w:rPr>
          <w:i/>
        </w:rPr>
        <w:t xml:space="preserve">und geistige Wachsamkeit, Intuition und die geistigen Eigenschaften der Liebe </w:t>
      </w:r>
    </w:p>
    <w:p>
      <w:pPr>
        <w:ind w:left="360"/>
      </w:pPr>
      <w:r>
        <w:rPr>
          <w:i/>
        </w:rPr>
        <w:t xml:space="preserve">und des Dienens, in welchen die Frau stark ist, gewinnen zunehmenden Einfluss. </w:t>
      </w:r>
    </w:p>
    <w:p>
      <w:pPr>
        <w:ind w:left="360"/>
      </w:pPr>
      <w:r>
        <w:rPr>
          <w:i/>
        </w:rPr>
        <w:t xml:space="preserve">Folglich wird das neue Zeitalter weniger männlich und mehr von weiblichen </w:t>
      </w:r>
    </w:p>
    <w:p>
      <w:pPr>
        <w:ind w:left="360"/>
      </w:pPr>
      <w:r>
        <w:rPr>
          <w:i/>
        </w:rPr>
        <w:t xml:space="preserve">Leitbildern durchdrungen sein..."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Erziehung, und dabei vor allem eine Erziehung, die auf die Bahá'í-Prinzipien der</w:t>
      </w:r>
    </w:p>
    <w:p>
      <w:pPr>
        <w:ind w:left="360"/>
      </w:pPr>
      <w:r>
        <w:rPr>
          <w:i/>
        </w:rPr>
        <w:t xml:space="preserve">gegenseitigen Abhängigkeit der Menschen Gewicht legt, ist eine weitere </w:t>
      </w:r>
    </w:p>
    <w:p>
      <w:pPr>
        <w:ind w:left="360"/>
      </w:pPr>
      <w:r>
        <w:rPr>
          <w:i/>
        </w:rPr>
        <w:t xml:space="preserve">Vorbedingung für die Schaffung eines globalen Umweltbewusstseins. Die </w:t>
      </w:r>
    </w:p>
    <w:p>
      <w:pPr>
        <w:ind w:left="360"/>
      </w:pPr>
      <w:r>
        <w:rPr>
          <w:i/>
        </w:rPr>
        <w:t xml:space="preserve">Glaubenslehren von Einheit und gegenseitiger Abhängigkeit treffen vor allem auf </w:t>
      </w:r>
    </w:p>
    <w:p>
      <w:pPr>
        <w:ind w:left="360"/>
      </w:pPr>
      <w:r>
        <w:rPr>
          <w:i/>
        </w:rPr>
        <w:t xml:space="preserve">den Naturschutz zu. Dazu ein Auszug aus den Bahá'í-Schriften: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"Unter 'Natur' sind die besonderen Eigenheiten und die zwangsläufigen </w:t>
      </w:r>
    </w:p>
    <w:p>
      <w:pPr>
        <w:ind w:left="360"/>
      </w:pPr>
      <w:r>
        <w:rPr>
          <w:i/>
        </w:rPr>
        <w:t xml:space="preserve">Beziehungen zu verstehen, die aus den Wirklichkeiten der Dinge herrühren. Diese </w:t>
      </w:r>
    </w:p>
    <w:p>
      <w:pPr>
        <w:ind w:left="360"/>
      </w:pPr>
      <w:r>
        <w:rPr>
          <w:i/>
        </w:rPr>
        <w:t xml:space="preserve">Wirklichkeiten der Dinge sind eng miteinander verknüpft, obwohl sie höchst </w:t>
      </w:r>
    </w:p>
    <w:p>
      <w:pPr>
        <w:ind w:left="360"/>
      </w:pPr>
      <w:r>
        <w:rPr>
          <w:i/>
        </w:rPr>
        <w:t xml:space="preserve">mannigfaltig sind... Vergleiche die Welt des Daseins mit dem Körper des </w:t>
      </w:r>
    </w:p>
    <w:p>
      <w:pPr>
        <w:ind w:left="360"/>
      </w:pPr>
      <w:r>
        <w:rPr>
          <w:i/>
        </w:rPr>
        <w:t xml:space="preserve">Menschen. Alle Organe des menschlichen Körpers unterstützen einander; deshalb </w:t>
      </w:r>
    </w:p>
    <w:p>
      <w:pPr>
        <w:ind w:left="360"/>
      </w:pPr>
      <w:r>
        <w:rPr>
          <w:i/>
        </w:rPr>
        <w:t xml:space="preserve">kann Leben weiter bestehen... Gleichermaßen gibt es unter den Teilen des </w:t>
      </w:r>
    </w:p>
    <w:p>
      <w:pPr>
        <w:ind w:left="360"/>
      </w:pPr>
      <w:r>
        <w:rPr>
          <w:i/>
        </w:rPr>
        <w:t xml:space="preserve">bestehenden Lebens eine wundervolle Beziehung und einen Austausch an Kräften, </w:t>
      </w:r>
    </w:p>
    <w:p>
      <w:pPr>
        <w:ind w:left="360"/>
      </w:pPr>
      <w:r>
        <w:rPr>
          <w:i/>
        </w:rPr>
        <w:t xml:space="preserve">was die Ursache für Leben auf dieser Welt und den Fortbestand dieser unzähligen </w:t>
      </w:r>
    </w:p>
    <w:p>
      <w:pPr>
        <w:ind w:left="360"/>
      </w:pPr>
      <w:r>
        <w:rPr>
          <w:i/>
        </w:rPr>
        <w:t xml:space="preserve">Erscheinungen ist."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Dass solche Prinzipien gerade durch die Religion autorisiert und nicht rein</w:t>
      </w:r>
    </w:p>
    <w:p>
      <w:pPr>
        <w:ind w:left="360"/>
      </w:pPr>
      <w:r>
        <w:rPr>
          <w:i/>
        </w:rPr>
        <w:t xml:space="preserve">menschlichen Ursprungs sein sollten, ist ein weiterer Aspekt der ganzheitlichen</w:t>
      </w:r>
    </w:p>
    <w:p>
      <w:pPr>
        <w:ind w:left="360"/>
      </w:pPr>
      <w:r>
        <w:rPr>
          <w:i/>
        </w:rPr>
        <w:t xml:space="preserve">Lösung für unsere Umweltprobleme. Die Kraft der in Assisi abgegebenen </w:t>
      </w:r>
    </w:p>
    <w:p>
      <w:pPr>
        <w:ind w:left="360"/>
      </w:pPr>
      <w:r>
        <w:rPr>
          <w:i/>
        </w:rPr>
        <w:t xml:space="preserve">Erklärungen ist Zeuge dieser Überlegungen.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gibt wahrscheinlich für soziale Veränderungen keinen stärkeren Antrieb als</w:t>
      </w:r>
    </w:p>
    <w:p>
      <w:pPr>
        <w:ind w:left="360"/>
      </w:pPr>
      <w:r>
        <w:rPr>
          <w:i/>
        </w:rPr>
        <w:t xml:space="preserve">Religion. Bahá'u'lláh sagte: "Religion ist das wichtigste Mittel zur Begründung</w:t>
      </w:r>
    </w:p>
    <w:p>
      <w:pPr>
        <w:ind w:left="360"/>
      </w:pPr>
      <w:r>
        <w:rPr>
          <w:i/>
        </w:rPr>
        <w:t xml:space="preserve">von Ordnung in der Welt und zur Befriedung aller, die darin wohnen. "In dem</w:t>
      </w:r>
    </w:p>
    <w:p>
      <w:pPr>
        <w:ind w:left="360"/>
      </w:pPr>
      <w:r>
        <w:rPr>
          <w:i/>
        </w:rPr>
        <w:t xml:space="preserve">Versuch, eine neue ökologische Ethik zu schaffen, können die Lehren aller</w:t>
      </w:r>
    </w:p>
    <w:p>
      <w:pPr>
        <w:ind w:left="360"/>
      </w:pPr>
      <w:r>
        <w:rPr>
          <w:i/>
        </w:rPr>
        <w:t xml:space="preserve">religiösen Traditionen ein Leitfaden für die Inspiration ihrer Gläubigen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spricht zum Beispiel ganz klar den Schutz der Tiere an. "Schau nicht</w:t>
      </w:r>
    </w:p>
    <w:p>
      <w:pPr>
        <w:ind w:left="360"/>
      </w:pPr>
      <w:r>
        <w:rPr>
          <w:i/>
        </w:rPr>
        <w:t xml:space="preserve">auf die Geschöpfe Gottes, es sei denn mit dem Auge der Güte und der </w:t>
      </w:r>
    </w:p>
    <w:p>
      <w:pPr>
        <w:ind w:left="360"/>
      </w:pPr>
      <w:r>
        <w:rPr>
          <w:i/>
        </w:rPr>
        <w:t xml:space="preserve">Barmherzigkeit. Denn Unsere liebevolle Vorsehung hat alle erschaffenen Dinge </w:t>
      </w:r>
    </w:p>
    <w:p>
      <w:pPr>
        <w:ind w:left="360"/>
      </w:pPr>
      <w:r>
        <w:rPr>
          <w:i/>
        </w:rPr>
        <w:t xml:space="preserve">druchdrungen, und Unsere Gunst umfasst Himmel und Erde."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selbst hat eine tiefe Liebe und Wertschätzung für die Natur zum Ausdruck</w:t>
      </w:r>
    </w:p>
    <w:p>
      <w:pPr>
        <w:ind w:left="360"/>
      </w:pPr>
      <w:r>
        <w:rPr>
          <w:i/>
        </w:rPr>
        <w:t xml:space="preserve">gebracht und damit die Verbindung zwischen Umwelt und geistiger Welt in der</w:t>
      </w:r>
    </w:p>
    <w:p>
      <w:pPr>
        <w:ind w:left="360"/>
      </w:pPr>
      <w:r>
        <w:rPr>
          <w:i/>
        </w:rPr>
        <w:t xml:space="preserve">Bahá'í-Lehre gestärkt. "Das Land ist die Welt der Seele, die Stadt die Welt des</w:t>
      </w:r>
    </w:p>
    <w:p>
      <w:pPr>
        <w:ind w:left="360"/>
      </w:pPr>
      <w:r>
        <w:rPr>
          <w:i/>
        </w:rPr>
        <w:t xml:space="preserve">Körpers", sagte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Dieses Auseinanderklaffen von Geistigkeit und Materialismus ist der Schüssel zum</w:t>
      </w:r>
    </w:p>
    <w:p>
      <w:pPr>
        <w:ind w:left="360"/>
      </w:pPr>
      <w:r>
        <w:rPr>
          <w:i/>
        </w:rPr>
        <w:t xml:space="preserve">Verständnis der Notlage, in der sich die Menschheit befindet. Vom Bahá'í- </w:t>
      </w:r>
    </w:p>
    <w:p>
      <w:pPr>
        <w:ind w:left="360"/>
      </w:pPr>
      <w:r>
        <w:rPr>
          <w:i/>
        </w:rPr>
        <w:t xml:space="preserve">Standpunkt aus sind die größten Bedrohungen unserer Umwelt, wie zum Beispiel die</w:t>
      </w:r>
    </w:p>
    <w:p>
      <w:pPr>
        <w:ind w:left="360"/>
      </w:pPr>
      <w:r>
        <w:rPr>
          <w:i/>
        </w:rPr>
        <w:t xml:space="preserve">nuklearer Auslöschung, deutliche Zeichen eines weltweiten Fehlverhaltens des</w:t>
      </w:r>
    </w:p>
    <w:p>
      <w:pPr>
        <w:ind w:left="360"/>
      </w:pPr>
      <w:r>
        <w:rPr>
          <w:i/>
        </w:rPr>
        <w:t xml:space="preserve">menschlichen Geistes, einer Krankheit, die gekennzeichnet ist von einer </w:t>
      </w:r>
    </w:p>
    <w:p>
      <w:pPr>
        <w:ind w:left="360"/>
      </w:pPr>
      <w:r>
        <w:rPr>
          <w:i/>
        </w:rPr>
        <w:t xml:space="preserve">Überbewertung der materiellen Dinge und einer Egozentrik, die uns in unserer </w:t>
      </w:r>
    </w:p>
    <w:p>
      <w:pPr>
        <w:ind w:left="360"/>
      </w:pPr>
      <w:r>
        <w:rPr>
          <w:i/>
        </w:rPr>
        <w:t xml:space="preserve">Fähigkeit beeinträchtigt, als globale Gemeinschaft zusammenzuarbeiten. Der </w:t>
      </w:r>
    </w:p>
    <w:p>
      <w:pPr>
        <w:ind w:left="360"/>
      </w:pPr>
      <w:r>
        <w:rPr>
          <w:i/>
        </w:rPr>
        <w:t xml:space="preserve">Bahá'í-Glaube trachtet vor allem den menschlichen Geist wiederzubeleben und die </w:t>
      </w:r>
    </w:p>
    <w:p>
      <w:pPr>
        <w:ind w:left="360"/>
      </w:pPr>
      <w:r>
        <w:rPr>
          <w:i/>
        </w:rPr>
        <w:t xml:space="preserve">Schranken niederzureißen, die eine fruchtbare und harmonische Zusammenarbeit von </w:t>
      </w:r>
    </w:p>
    <w:p>
      <w:pPr>
        <w:ind w:left="360"/>
      </w:pPr>
      <w:r>
        <w:rPr>
          <w:i/>
        </w:rPr>
        <w:t xml:space="preserve">Männern und Frauen, ungeachtet ihrer nationalen, rassischen oder religiösen </w:t>
      </w:r>
    </w:p>
    <w:p>
      <w:pPr>
        <w:ind w:left="360"/>
      </w:pPr>
      <w:r>
        <w:rPr>
          <w:i/>
        </w:rPr>
        <w:t xml:space="preserve">Herkunft, verhindern.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Für die Bahá'í ist es das Ziel des Lebens, eine ständig fortschreitende </w:t>
      </w:r>
    </w:p>
    <w:p>
      <w:pPr>
        <w:ind w:left="360"/>
      </w:pPr>
      <w:r>
        <w:rPr>
          <w:i/>
        </w:rPr>
        <w:t xml:space="preserve">Zivilisation voran zu tragen. Solch eine Zivilisation kann nur auf dem Boden </w:t>
      </w:r>
    </w:p>
    <w:p>
      <w:pPr>
        <w:ind w:left="360"/>
      </w:pPr>
      <w:r>
        <w:rPr>
          <w:i/>
        </w:rPr>
        <w:t xml:space="preserve">einer gesunden Welt errichtet werden. Die Verpflichtung der Bahá'í  gegenüber </w:t>
      </w:r>
    </w:p>
    <w:p>
      <w:pPr>
        <w:ind w:left="360"/>
      </w:pPr>
      <w:r>
        <w:rPr>
          <w:i/>
        </w:rPr>
        <w:t xml:space="preserve">der Umwelt stellt eine Grundlage unseres Glaubens dar.</w:t>
      </w:r>
    </w:p>
    <w:p>
      <w:pPr>
        <w:ind w:left="360"/>
      </w:pPr>
      <w:r>
        <w:rPr>
          <w:color w:val="555555"/>
          <w:sz w:val="18"/>
        </w:rPr>
        <w:t xml:space="preserve">— 1987 Okt, WWF</w:t>
      </w:r>
    </w:p>
    <w:p/>
  </w:body>
</w:document>
</file>