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Internet</w:t>
      </w:r>
    </w:p>
    <w:p>
      <w:r>
        <w:rPr>
          <w:color w:val="555555"/>
          <w:sz w:val="20"/>
        </w:rPr>
        <w:t xml:space="preserve">Exported from Holy-Writings.com on 2026-07-04 - 1 clipping</w:t>
      </w:r>
    </w:p>
    <w:p>
      <w:pPr>
        <w:ind w:left="360"/>
      </w:pPr>
      <w:r>
        <w:rPr>
          <w:i/>
        </w:rPr>
        <w:t xml:space="preserve">THE INTERNET</w:t>
      </w:r>
    </w:p>
    <w:p>
      <w:pPr>
        <w:ind w:left="360"/>
      </w:pPr>
      <w:r>
        <w:rPr>
          <w:i/>
        </w:rPr>
        <w:t xml:space="preserve">                        Compiled by Stephen Birkland</w:t>
      </w:r>
    </w:p>
    <w:p>
      <w:pPr>
        <w:ind w:left="360"/>
      </w:pPr>
      <w:r>
        <w:rPr>
          <w:i/>
        </w:rPr>
        <w:t xml:space="preserve">    </w:t>
      </w:r>
    </w:p>
    <w:p>
      <w:pPr>
        <w:ind w:left="360"/>
      </w:pPr>
      <w:r>
        <w:rPr>
          <w:i/>
        </w:rPr>
        <w:t xml:space="preserve">EXTRACTS FROM THE WRITINGS OF BAHA'U'LLAH</w:t>
      </w:r>
    </w:p>
    <w:p>
      <w:pPr>
        <w:ind w:left="360"/>
      </w:pPr>
      <w:r>
        <w:rPr>
          <w:i/>
        </w:rPr>
        <w:t xml:space="preserve">Whatsoever hath led the children of men to shun one another, and hath caused dissensions and divisions amongst them, hath, through the revelation of these words, been nullified and abolished....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(Tablets of Baha'u'llah, pages 87-88)</w:t>
      </w:r>
    </w:p>
    <w:p>
      <w:pPr>
        <w:ind w:left="360"/>
      </w:pPr>
      <w:r>
        <w:rPr>
          <w:i/>
        </w:rPr>
        <w:t xml:space="preserve">    </w:t>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(Gleanings from the Writings of Baha'u'llah, page 214)</w:t>
      </w:r>
    </w:p>
    <w:p>
      <w:pPr>
        <w:ind w:left="360"/>
      </w:pPr>
      <w:r>
        <w:rPr>
          <w:i/>
        </w:rPr>
        <w:t xml:space="preserve">    </w:t>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 </w:t>
      </w:r>
    </w:p>
    <w:p>
      <w:pPr>
        <w:ind w:left="360"/>
      </w:pPr>
      <w:r>
        <w:rPr>
          <w:i/>
        </w:rPr>
        <w:t xml:space="preserve">    (Tablets of Baha'u'llah, page 137)</w:t>
      </w:r>
    </w:p>
    <w:p>
      <w:pPr>
        <w:ind w:left="360"/>
      </w:pPr>
      <w:r>
        <w:rPr>
          <w:i/>
        </w:rPr>
        <w:t xml:space="preserve">    </w:t>
      </w:r>
    </w:p>
    <w:p>
      <w:pPr>
        <w:ind w:left="360"/>
      </w:pPr>
      <w:r>
        <w:rPr>
          <w:i/>
        </w:rPr>
        <w:t xml:space="preserve">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    (Gleanings from the Writings of Baha'u'llah, pages 175-176)</w:t>
      </w:r>
    </w:p>
    <w:p>
      <w:pPr>
        <w:ind w:left="360"/>
      </w:pPr>
      <w:r>
        <w:rPr>
          <w:i/>
        </w:rPr>
        <w:t xml:space="preserve">    </w:t>
      </w:r>
    </w:p>
    <w:p>
      <w:pPr>
        <w:ind w:left="360"/>
      </w:pPr>
      <w:r>
        <w:rPr>
          <w:i/>
        </w:rPr>
        <w:t xml:space="preserve">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    (Gleanings from the Writings of Baha'u'llah, page 296)</w:t>
      </w:r>
    </w:p>
    <w:p>
      <w:pPr>
        <w:ind w:left="360"/>
      </w:pPr>
      <w:r>
        <w:rPr>
          <w:i/>
        </w:rPr>
        <w:t xml:space="preserve">    </w:t>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    (Gleanings from the Writings of Baha'u'llah, page 279)</w:t>
      </w:r>
    </w:p>
    <w:p>
      <w:pPr>
        <w:ind w:left="360"/>
      </w:pPr>
      <w:r>
        <w:rPr>
          <w:i/>
        </w:rPr>
        <w:t xml:space="preserve">    </w:t>
      </w:r>
    </w:p>
    <w:p>
      <w:pPr>
        <w:ind w:left="360"/>
      </w:pPr>
      <w:r>
        <w:rPr>
          <w:i/>
        </w:rPr>
        <w:t xml:space="preserve">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(The Kitab-i-Iqan, page 147)</w:t>
      </w:r>
    </w:p>
    <w:p>
      <w:pPr>
        <w:ind w:left="360"/>
      </w:pPr>
      <w:r>
        <w:rPr>
          <w:i/>
        </w:rPr>
        <w:t xml:space="preserve">    </w:t>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    (Gleanings from the Writings of Baha'u'llah, pages 97-98)</w:t>
      </w:r>
    </w:p>
    <w:p>
      <w:pPr>
        <w:ind w:left="360"/>
      </w:pPr>
      <w:r>
        <w:rPr>
          <w:i/>
        </w:rPr>
        <w:t xml:space="preserve">    </w:t>
      </w:r>
    </w:p>
    <w:p>
      <w:pPr>
        <w:ind w:left="360"/>
      </w:pPr>
      <w:r>
        <w:rPr>
          <w:i/>
        </w:rPr>
        <w:t xml:space="preserve">O FRIEND! In the garden of thy heart plant naught but the rose of love, and from the nightingale of affection and desire loosen not thy hold. Treasure the companionship of the righteous and eschew all fellowship with the ungodly. </w:t>
      </w:r>
    </w:p>
    <w:p>
      <w:pPr>
        <w:ind w:left="360"/>
      </w:pPr>
      <w:r>
        <w:rPr>
          <w:i/>
        </w:rPr>
        <w:t xml:space="preserve">    (The Hidden Words, Persian #3)</w:t>
      </w:r>
    </w:p>
    <w:p>
      <w:pPr>
        <w:ind w:left="360"/>
      </w:pPr>
      <w:r>
        <w:rPr>
          <w:i/>
        </w:rPr>
        <w:t xml:space="preserve">    [T]owards such a station that they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(Prayers and Meditations, pages 159-160</w:t>
      </w:r>
    </w:p>
    <w:p>
      <w:pPr>
        <w:ind w:left="360"/>
      </w:pPr>
      <w:r>
        <w:rPr>
          <w:i/>
        </w:rPr>
        <w:t xml:space="preserve">    </w:t>
      </w:r>
    </w:p>
    <w:p>
      <w:pPr>
        <w:ind w:left="360"/>
      </w:pPr>
      <w:r>
        <w:rPr>
          <w:i/>
        </w:rPr>
        <w:t xml:space="preserve">EXTRACTS FROM THE UTTERANCES AND WRITINGS OF 'ABDU'L-BAHA</w:t>
      </w:r>
    </w:p>
    <w:p>
      <w:pPr>
        <w:ind w:left="360"/>
      </w:pPr>
      <w:r>
        <w:rPr>
          <w:i/>
        </w:rPr>
        <w:t xml:space="preserve">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    (Selections from the Writings of 'Abdu'l-Baha, page 236)</w:t>
      </w:r>
    </w:p>
    <w:p>
      <w:pPr>
        <w:ind w:left="360"/>
      </w:pPr>
      <w:r>
        <w:rPr>
          <w:i/>
        </w:rPr>
        <w:t xml:space="preserve">    </w:t>
      </w:r>
    </w:p>
    <w:p>
      <w:pPr>
        <w:ind w:left="360"/>
      </w:pPr>
      <w:r>
        <w:rPr>
          <w:i/>
        </w:rPr>
        <w:t xml:space="preserve">Although the reality of Divinity is sanctified and boundless, the aims and needs of the creatures are restricted. God's grace is like the rain that cometh down from heaven: the water is not bounded by the limitations of form, yet on whatever place it poureth down, it taketh on limitations-dimensions, appearance, shape- 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splendours become finite in the creatures, because of their limitations...</w:t>
      </w:r>
    </w:p>
    <w:p>
      <w:pPr>
        <w:ind w:left="360"/>
      </w:pPr>
      <w:r>
        <w:rPr>
          <w:i/>
        </w:rPr>
        <w:t xml:space="preserve">    (Selections from the Writings of 'Abdu'l-Baha, page 161)</w:t>
      </w:r>
    </w:p>
    <w:p>
      <w:pPr>
        <w:ind w:left="360"/>
      </w:pPr>
      <w:r>
        <w:rPr>
          <w:i/>
        </w:rPr>
        <w:t xml:space="preserve">    </w:t>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 </w:t>
      </w:r>
    </w:p>
    <w:p>
      <w:pPr>
        <w:ind w:left="360"/>
      </w:pPr>
      <w:r>
        <w:rPr>
          <w:i/>
        </w:rPr>
        <w:t xml:space="preserve">    (Will and Testament of 'Abdul-Baha, pages 13-14)</w:t>
      </w:r>
    </w:p>
    <w:p>
      <w:pPr>
        <w:ind w:left="360"/>
      </w:pPr>
      <w:r>
        <w:rPr>
          <w:i/>
        </w:rPr>
        <w:t xml:space="preserve">    </w:t>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    (Tablets of the Divine Plan, page 56)</w:t>
      </w:r>
    </w:p>
    <w:p>
      <w:pPr>
        <w:ind w:left="360"/>
      </w:pPr>
      <w:r>
        <w:rPr>
          <w:i/>
        </w:rPr>
        <w:t xml:space="preserve">    </w:t>
      </w:r>
    </w:p>
    <w:p>
      <w:pPr>
        <w:ind w:left="360"/>
      </w:pPr>
      <w:r>
        <w:rPr>
          <w:i/>
        </w:rPr>
        <w:t xml:space="preserve">It is incumbent upon the loved ones of God to exercise the greatest care and prudence in all things, whether great or small, to take counsel together and unitedly resist the onslaught of the stirrers up of strife and the movers of mischief. They must endeavour to consort in a friendly spirit with everyone, must follow moderation in their conduct, must have respect and consideration one for another and show loving-kindness and tender regard to all the peoples of the world. They must be patient and long-suffering, that they may grow to become the divine magnets of the Abha Kingdom and acquire the dynamic power of the hosts of the realm on high. </w:t>
      </w:r>
    </w:p>
    <w:p>
      <w:pPr>
        <w:ind w:left="360"/>
      </w:pPr>
      <w:r>
        <w:rPr>
          <w:i/>
        </w:rPr>
        <w:t xml:space="preserve">    (Selections from the Writings of 'Abdu'l-Baha, page 233)</w:t>
      </w:r>
    </w:p>
    <w:p>
      <w:pPr>
        <w:ind w:left="360"/>
      </w:pPr>
      <w:r>
        <w:rPr>
          <w:i/>
        </w:rPr>
        <w:t xml:space="preserve">    </w:t>
      </w:r>
    </w:p>
    <w:p>
      <w:pPr>
        <w:ind w:left="360"/>
      </w:pPr>
      <w:r>
        <w:rPr>
          <w:i/>
        </w:rPr>
        <w:t xml:space="preserve">. . .One of the greatest and most fundamental principles of the Cause of God is to shun and avoid entirely the Covenant-breakers, for they will utterly destroy the Cause of God, exterminate His Law and render no account all efforts exerted in the past. </w:t>
      </w:r>
    </w:p>
    <w:p>
      <w:pPr>
        <w:ind w:left="360"/>
      </w:pPr>
      <w:r>
        <w:rPr>
          <w:i/>
        </w:rPr>
        <w:t xml:space="preserve">    (Will and Testament of 'Abdu'l-Baha, page 20)</w:t>
      </w:r>
    </w:p>
    <w:p>
      <w:pPr>
        <w:ind w:left="360"/>
      </w:pPr>
      <w:r>
        <w:rPr>
          <w:i/>
        </w:rPr>
        <w:t xml:space="preserve">    </w:t>
      </w:r>
    </w:p>
    <w:p>
      <w:pPr>
        <w:ind w:left="360"/>
      </w:pPr>
      <w:r>
        <w:rPr>
          <w:i/>
        </w:rPr>
        <w:t xml:space="preserve">O ye beloved of the Lord! On one side the standard of the One True God is unfurled and the Voice of the Kingdom raised. The Cause of God is spreading, and manifest in splendour are the wonders from on high</w:t>
      </w:r>
    </w:p>
    <w:p>
      <w:pPr>
        <w:ind w:left="360"/>
      </w:pPr>
      <w:r>
        <w:rPr>
          <w:i/>
        </w:rPr>
        <w:t xml:space="preserve">    On the other side the faithless wax in hate and rancour, ceaselessly stirring up grievous sedition and mischief. No day goeth by but someone raiseth the standard of revolt and spurreth his charger into the arena of discord. No hour passeth but the vile adder bareth its fangs and scattereth its deadly venom. "The beloved of the Lord are wrapped in utter sincerity and devotion, unmindful of this rancour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Beware lest any soul privily cause disruption or stir up strife. In the Impregnable Stronghold be ye brave warriors, and for the Mighty Mansion a valiant host. Exercise the utmost care, and day and night be on your guard, that thereby the tyrant may inflict no harm." </w:t>
      </w:r>
    </w:p>
    <w:p>
      <w:pPr>
        <w:ind w:left="360"/>
      </w:pPr>
      <w:r>
        <w:rPr>
          <w:i/>
        </w:rPr>
        <w:t xml:space="preserve">    (Selections from the Writings of 'Abdu'l-Baha, page 314)</w:t>
      </w:r>
    </w:p>
    <w:p>
      <w:pPr>
        <w:ind w:left="360"/>
      </w:pPr>
      <w:r>
        <w:rPr>
          <w:i/>
        </w:rPr>
        <w:t xml:space="preserve">    </w:t>
      </w:r>
    </w:p>
    <w:p>
      <w:pPr>
        <w:ind w:left="360"/>
      </w:pPr>
      <w:r>
        <w:rPr>
          <w:i/>
        </w:rPr>
        <w:t xml:space="preserve">    </w:t>
      </w:r>
    </w:p>
    <w:p>
      <w:pPr>
        <w:ind w:left="360"/>
      </w:pPr>
      <w:r>
        <w:rPr>
          <w:i/>
        </w:rPr>
        <w:t xml:space="preserve">EXTRACTS FROM THE WRITINGS OF THE GUARDIAN, SHOGHI EFFENDI</w:t>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(Shoghi Effendi, quoted in Wellspring of Guidance, page 77)</w:t>
      </w:r>
    </w:p>
    <w:p>
      <w:pPr>
        <w:ind w:left="360"/>
      </w:pPr>
      <w:r>
        <w:rPr>
          <w:i/>
        </w:rPr>
        <w:t xml:space="preserve">    </w:t>
      </w:r>
    </w:p>
    <w:p>
      <w:pPr>
        <w:ind w:left="360"/>
      </w:pPr>
      <w:r>
        <w:rPr>
          <w:i/>
        </w:rPr>
        <w:t xml:space="preserve">Let no one, while this System is still in its infancy, misconceive its character, belittle its significance or misrepresent it purpose. The bedrock on which this Administrative Order is founded is God's immutable Purpose for mankind in this day. </w:t>
      </w:r>
    </w:p>
    <w:p>
      <w:pPr>
        <w:ind w:left="360"/>
      </w:pPr>
      <w:r>
        <w:rPr>
          <w:i/>
        </w:rPr>
        <w:t xml:space="preserve">    (World Order of Baha'u'llah, page 156)</w:t>
      </w:r>
    </w:p>
    <w:p>
      <w:pPr>
        <w:ind w:left="360"/>
      </w:pPr>
      <w:r>
        <w:rPr>
          <w:i/>
        </w:rPr>
        <w:t xml:space="preserve">    </w:t>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    (Baha'i Administration, page 42)</w:t>
      </w:r>
    </w:p>
    <w:p>
      <w:pPr>
        <w:ind w:left="360"/>
      </w:pPr>
      <w:r>
        <w:rPr>
          <w:i/>
        </w:rPr>
        <w:t xml:space="preserve">    </w:t>
      </w:r>
    </w:p>
    <w:p>
      <w:pPr>
        <w:ind w:left="360"/>
      </w:pPr>
      <w:r>
        <w:rPr>
          <w:i/>
        </w:rPr>
        <w:t xml:space="preserve">It is our primary task to keep the most vigilant eye on the manner and character its (the Baha'i Cause)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ind w:left="360"/>
      </w:pPr>
      <w:r>
        <w:rPr>
          <w:i/>
        </w:rPr>
        <w:t xml:space="preserve">    (Baha'i Administration, page 42)</w:t>
      </w:r>
    </w:p>
    <w:p>
      <w:pPr>
        <w:ind w:left="360"/>
      </w:pPr>
      <w:r>
        <w:rPr>
          <w:i/>
        </w:rPr>
        <w:t xml:space="preserve">    </w:t>
      </w:r>
    </w:p>
    <w:p>
      <w:pPr>
        <w:ind w:left="360"/>
      </w:pPr>
      <w:r>
        <w:rPr>
          <w:i/>
        </w:rPr>
        <w:t xml:space="preserve">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    (Messages to America, page 51)</w:t>
      </w:r>
    </w:p>
    <w:p>
      <w:pPr>
        <w:ind w:left="360"/>
      </w:pPr>
      <w:r>
        <w:rPr>
          <w:i/>
        </w:rPr>
        <w:t xml:space="preserve">    </w:t>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ind w:left="360"/>
      </w:pPr>
      <w:r>
        <w:rPr>
          <w:i/>
        </w:rPr>
        <w:t xml:space="preserve">    (World Order of Baha'u'llah, pages 15-16)</w:t>
      </w:r>
    </w:p>
    <w:p>
      <w:pPr>
        <w:ind w:left="360"/>
      </w:pPr>
      <w:r>
        <w:rPr>
          <w:i/>
        </w:rPr>
        <w:t xml:space="preserve">    </w:t>
      </w:r>
    </w:p>
    <w:p>
      <w:pPr>
        <w:ind w:left="360"/>
      </w:pPr>
      <w:r>
        <w:rPr>
          <w:i/>
        </w:rPr>
        <w:t xml:space="preserve">EXTRACTS FROM LETTERS WRITTEN ON BEHALF OF GUARDIAN</w:t>
      </w:r>
    </w:p>
    <w:p>
      <w:pPr>
        <w:ind w:left="360"/>
      </w:pPr>
      <w:r>
        <w:rPr>
          <w:i/>
        </w:rPr>
        <w:t xml:space="preserve">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 (From a October 19, 1947 letter written on behalf of Shoghi Effendi to an individual believer) 34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through criticizing others could be diverted into cooperation and achieving the Plan. </w:t>
      </w:r>
    </w:p>
    <w:p>
      <w:pPr>
        <w:ind w:left="360"/>
      </w:pPr>
      <w:r>
        <w:rPr>
          <w:i/>
        </w:rPr>
        <w:t xml:space="preserve">    (From a letter dated 18 December 1949 written on behalf of the Guardian to an individual believer, cited in Arohanui: Letters to New Zealand, page 53)</w:t>
      </w:r>
    </w:p>
    <w:p>
      <w:pPr>
        <w:ind w:left="360"/>
      </w:pPr>
      <w:r>
        <w:rPr>
          <w:i/>
        </w:rPr>
        <w:t xml:space="preserve">    </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    (From a letter dated February 16, 1951 written on behalf of Shoghi Effendi to an individual believer)</w:t>
      </w:r>
    </w:p>
    <w:p>
      <w:pPr>
        <w:ind w:left="360"/>
      </w:pPr>
      <w:r>
        <w:rPr>
          <w:i/>
        </w:rPr>
        <w:t xml:space="preserve">    </w:t>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 </w:t>
      </w:r>
    </w:p>
    <w:p>
      <w:pPr>
        <w:ind w:left="360"/>
      </w:pPr>
      <w:r>
        <w:rPr>
          <w:i/>
        </w:rPr>
        <w:t xml:space="preserve">    (From a letter dated May 13, 1945 written on behalf of Shoghi Effendi to an individual believer)</w:t>
      </w:r>
    </w:p>
    <w:p>
      <w:pPr>
        <w:ind w:left="360"/>
      </w:pPr>
      <w:r>
        <w:rPr>
          <w:i/>
        </w:rPr>
        <w:t xml:space="preserve">    </w:t>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these are still immature and may at times act unwisely. But supporting them will help more their advance towards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w:t>
      </w:r>
    </w:p>
    <w:p>
      <w:pPr>
        <w:ind w:left="360"/>
      </w:pPr>
      <w:r>
        <w:rPr>
          <w:i/>
        </w:rPr>
        <w:t xml:space="preserve">    (From a letter dated 27 February 1933 written on behalf of the Guardian to an individual believer)</w:t>
      </w:r>
    </w:p>
    <w:p>
      <w:pPr>
        <w:ind w:left="360"/>
      </w:pPr>
      <w:r>
        <w:rPr>
          <w:i/>
        </w:rPr>
        <w:t xml:space="preserve">    </w:t>
      </w:r>
    </w:p>
    <w:p>
      <w:pPr>
        <w:ind w:left="360"/>
      </w:pPr>
      <w:r>
        <w:rPr>
          <w:i/>
        </w:rPr>
        <w:t xml:space="preserve">...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w:t>
      </w:r>
    </w:p>
    <w:p>
      <w:pPr>
        <w:ind w:left="360"/>
      </w:pPr>
      <w:r>
        <w:rPr>
          <w:i/>
        </w:rPr>
        <w:t xml:space="preserve">    (From a letter dated 13 December 1939 written on behalf of the Guardian to an individual believer)</w:t>
      </w:r>
    </w:p>
    <w:p>
      <w:pPr>
        <w:ind w:left="360"/>
      </w:pPr>
      <w:r>
        <w:rPr>
          <w:i/>
        </w:rPr>
        <w:t xml:space="preserve">    </w:t>
      </w:r>
    </w:p>
    <w:p>
      <w:pPr>
        <w:ind w:left="360"/>
      </w:pPr>
      <w:r>
        <w:rPr>
          <w:i/>
        </w:rPr>
        <w:t xml:space="preserve">The Guardian believes that a great deal of the difficulties from which the believers in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w:t>
      </w:r>
    </w:p>
    <w:p>
      <w:pPr>
        <w:ind w:left="360"/>
      </w:pPr>
      <w:r>
        <w:rPr>
          <w:i/>
        </w:rPr>
        <w:t xml:space="preserve">    (From a letter dated 26 October 1943 written on behalf of the Guardian to an individual believer)</w:t>
      </w:r>
    </w:p>
    <w:p>
      <w:pPr>
        <w:ind w:left="360"/>
      </w:pPr>
      <w:r>
        <w:rPr>
          <w:i/>
        </w:rPr>
        <w:t xml:space="preserve">    </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 </w:t>
      </w:r>
    </w:p>
    <w:p>
      <w:pPr>
        <w:ind w:left="360"/>
      </w:pPr>
      <w:r>
        <w:rPr>
          <w:i/>
        </w:rPr>
        <w:t xml:space="preserve">    (From a letter dated October 28, 1935 written on behalf of Shoghi Effendi to an individual believer)</w:t>
      </w:r>
    </w:p>
    <w:p>
      <w:pPr>
        <w:ind w:left="360"/>
      </w:pPr>
      <w:r>
        <w:rPr>
          <w:i/>
        </w:rPr>
        <w:t xml:space="preserve">    </w:t>
      </w:r>
    </w:p>
    <w:p>
      <w:pPr>
        <w:ind w:left="360"/>
      </w:pPr>
      <w:r>
        <w:rPr>
          <w:i/>
        </w:rPr>
        <w:t xml:space="preserve">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and must indeed continue to sacrifice some of your personal opinions and views regarding the teaching work for the sake of upholding the authority of the N.S.A.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Cause. For Baha'i community life implies a consciousness of group solidarity strong enough to enable every individual believer to give up what is essentially personal for the sake of the common weal. </w:t>
      </w:r>
    </w:p>
    <w:p>
      <w:pPr>
        <w:ind w:left="360"/>
      </w:pPr>
      <w:r>
        <w:rPr>
          <w:i/>
        </w:rPr>
        <w:t xml:space="preserve">    (From a letter dated May 31, 1934 written on behalf of Shoghi Effendi to an individual believer)</w:t>
      </w:r>
    </w:p>
    <w:p>
      <w:pPr>
        <w:ind w:left="360"/>
      </w:pPr>
      <w:r>
        <w:rPr>
          <w:i/>
        </w:rPr>
        <w:t xml:space="preserve">    </w:t>
      </w:r>
    </w:p>
    <w:p>
      <w:pPr>
        <w:ind w:left="360"/>
      </w:pPr>
      <w:r>
        <w:rPr>
          <w:i/>
        </w:rPr>
        <w:t xml:space="preserve">... It is a pity that some of the Western friends, with remarkable naivete, do not grasp the fact that there is absolutely nothing keeping those who have broken the Covenant, whether Baha'u'llah's or the Master's, out of the Cause of God except their own inner spiritually sick condition... Unfortunately a man who is ill is not made well just by asserting there is nothing wrong with him! Facts, actual states, are what count. Probably no group of people in the world have softer tongues, or proclaim more loudly their innocence, then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 </w:t>
      </w:r>
    </w:p>
    <w:p>
      <w:pPr>
        <w:ind w:left="360"/>
      </w:pPr>
      <w:r>
        <w:rPr>
          <w:i/>
        </w:rPr>
        <w:t xml:space="preserve">    (From a letter dated April 11, 1949 written on behalf of the Guardian to the National Spiritual Assembly of the United States; cited in Lights of Guidance #618)</w:t>
      </w:r>
    </w:p>
    <w:p>
      <w:pPr>
        <w:ind w:left="360"/>
      </w:pPr>
      <w:r>
        <w:rPr>
          <w:i/>
        </w:rPr>
        <w:t xml:space="preserve">    </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it should become necessary to negotiate with one of these people, in order to clear up the business, that is permissible, provided the association is confined to the matter of the business in hand. It is different if one of these people should come to Baha'i meetings. Then it would become necessary to ask him in a most tactful and dignified way to leave the meeting as Baha'is are forbidden to associate with him. </w:t>
      </w:r>
    </w:p>
    <w:p>
      <w:pPr>
        <w:ind w:left="360"/>
      </w:pPr>
      <w:r>
        <w:rPr>
          <w:i/>
        </w:rPr>
        <w:t xml:space="preserve">    (From a letter dated May 16, 1925 written on behalf of Shoghi Effendi to an individual believer; cited in Lights of Guidance, #610)</w:t>
      </w:r>
    </w:p>
    <w:p>
      <w:pPr>
        <w:ind w:left="360"/>
      </w:pPr>
      <w:r>
        <w:rPr>
          <w:i/>
        </w:rPr>
        <w:t xml:space="preserve">    </w:t>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ind w:left="360"/>
      </w:pPr>
      <w:r>
        <w:rPr>
          <w:i/>
        </w:rPr>
        <w:t xml:space="preserve">    (From a letter dated November 28, 1944 written on behalf of the Guardian to an individual believer; cited in Principles of Baha'i Administration, pages 22-23)</w:t>
      </w:r>
    </w:p>
    <w:p>
      <w:pPr>
        <w:ind w:left="360"/>
      </w:pPr>
      <w:r>
        <w:rPr>
          <w:i/>
        </w:rPr>
        <w:t xml:space="preserve">    </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 </w:t>
      </w:r>
    </w:p>
    <w:p>
      <w:pPr>
        <w:ind w:left="360"/>
      </w:pPr>
      <w:r>
        <w:rPr>
          <w:i/>
        </w:rPr>
        <w:t xml:space="preserve">    (From letter dated May 5, 1947 written on behalf of the Guardian to two individual believers)</w:t>
      </w:r>
    </w:p>
    <w:p>
      <w:pPr>
        <w:ind w:left="360"/>
      </w:pPr>
      <w:r>
        <w:rPr>
          <w:i/>
        </w:rPr>
        <w:t xml:space="preserve">    </w:t>
      </w:r>
    </w:p>
    <w:p>
      <w:pPr>
        <w:ind w:left="360"/>
      </w:pPr>
      <w:r>
        <w:rPr>
          <w:i/>
        </w:rPr>
        <w:t xml:space="preserve">EXTRACTS FROM LETTERS WRITEN BY THE UNIVERSAL HOUSE OF JUSTICE</w:t>
      </w:r>
    </w:p>
    <w:p>
      <w:pPr>
        <w:ind w:left="360"/>
      </w:pPr>
      <w:r>
        <w:rPr>
          <w:i/>
        </w:rPr>
        <w:t xml:space="preserve">As it is beyond the scope of this letter to expatiate upon these principles, let it suffice to recall briefly certain of the requisites of consultation, particularly for those who serve on Spiritual Assemblies. Love and harmony, purity of motive, humility and lowliness amongst the friends, patience and long-suffering in difficulties- these inform the attitude with which they proceed 'with the utmost devotion, courtesy, dignity, care and moderation to express their views,' each using 'perfect liberty' both in so doing and in 'unveiling the proof of his demonstration.' 'If another contradicts him, he must not become excited because if there be no investigation or verification of questions and matters, the agreeable view will not be discovered neither understood.' 'The shining spark of truth cometh forth only after the clash of differing opinions.'</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    (From a letter dated 29 December 1988 written by The Universal House of Justice to the Followers of Baha'u'llah in the United States of America)</w:t>
      </w:r>
    </w:p>
    <w:p>
      <w:pPr>
        <w:ind w:left="360"/>
      </w:pPr>
      <w:r>
        <w:rPr>
          <w:i/>
        </w:rPr>
        <w:t xml:space="preserve">    </w:t>
      </w:r>
    </w:p>
    <w:p>
      <w:pPr>
        <w:ind w:left="360"/>
      </w:pPr>
      <w:r>
        <w:rPr>
          <w:i/>
        </w:rPr>
        <w:t xml:space="preserve">...individual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w:t>
      </w:r>
    </w:p>
    <w:p>
      <w:pPr>
        <w:ind w:left="360"/>
      </w:pPr>
      <w:r>
        <w:rPr>
          <w:i/>
        </w:rPr>
        <w:t xml:space="preserve">    (From a letter dated 27 May 1966 written by The Universal House of Justice to an individual believer)</w:t>
      </w:r>
    </w:p>
    <w:p>
      <w:pPr>
        <w:ind w:left="360"/>
      </w:pPr>
      <w:r>
        <w:rPr>
          <w:i/>
        </w:rPr>
        <w:t xml:space="preserve">    </w:t>
      </w:r>
    </w:p>
    <w:p>
      <w:pPr>
        <w:ind w:left="360"/>
      </w:pPr>
      <w:r>
        <w:rPr>
          <w:i/>
        </w:rPr>
        <w:t xml:space="preserve">...although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(From a letter dated 27 May 1966 written by The Universal House of Justice to an individual believer)</w:t>
      </w:r>
    </w:p>
    <w:p>
      <w:pPr>
        <w:ind w:left="360"/>
      </w:pPr>
      <w:r>
        <w:rPr>
          <w:i/>
        </w:rPr>
        <w:t xml:space="preserve">    </w:t>
      </w:r>
    </w:p>
    <w:p>
      <w:pPr>
        <w:ind w:left="360"/>
      </w:pPr>
      <w:r>
        <w:rPr>
          <w:i/>
        </w:rPr>
        <w:t xml:space="preserve">The Baha'i Faith is the Revelation of Baha'u'llah: His Own Words as interpreted by 'Abdu'l-Baha and the Guardian. It is a revelation of such staggering magnitude that no Baha'i at this early stage in Baha'i history can rightly claim to have more than a partial and imperfect understanding of it.</w:t>
      </w:r>
    </w:p>
    <w:p>
      <w:pPr>
        <w:ind w:left="360"/>
      </w:pPr>
      <w:r>
        <w:rPr>
          <w:i/>
        </w:rPr>
        <w:t xml:space="preserve">    ...when searching after the facts of any matter, a Baha'i must, of course, be entirely open-minded, but in his interpretation of the facts and his evaluation of evidence we do not see by what logic he can ignore the truth of the Baha'i Revelation which he has already accepted....</w:t>
      </w:r>
    </w:p>
    <w:p>
      <w:pPr>
        <w:ind w:left="360"/>
      </w:pPr>
      <w:r>
        <w:rPr>
          <w:i/>
        </w:rPr>
        <w:t xml:space="preserve">    (From a letter written by The Universal House of Justice, published in Baha'i News, June 1979)</w:t>
      </w:r>
    </w:p>
    <w:p>
      <w:pPr>
        <w:ind w:left="360"/>
      </w:pPr>
      <w:r>
        <w:rPr>
          <w:i/>
        </w:rPr>
        <w:t xml:space="preserve">    </w:t>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 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(From a letter dated 8 February 1998 written by The Universal House of Justice to an individual believer)</w:t>
      </w:r>
    </w:p>
    <w:p>
      <w:pPr>
        <w:ind w:left="360"/>
      </w:pPr>
      <w:r>
        <w:rPr>
          <w:i/>
        </w:rPr>
        <w:t xml:space="preserve">    </w:t>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The individual's relation to society is explained by Shoghi Effendi in the statement that, 'The Baha'i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w:t>
      </w:r>
    </w:p>
    <w:p>
      <w:pPr>
        <w:ind w:left="360"/>
      </w:pPr>
      <w:r>
        <w:rPr>
          <w:i/>
        </w:rPr>
        <w:t xml:space="preserve">    This relationship, so fundamental to the maintenance of civilized life, calls for the utmost degree of understanding and cooperation between society and the individual; and because the need to foster a climate in which the untold potentialities of the individual members of society can develop, this relationship must allow 'free scope' for 'individuality to assert itself' through modes of spontaneity, initiative and diversity that ensure the viability of society. Among the responsibilities assigned to Baha'i institutions which have a direct bearing on these aspects of individual freedom and development is one which is thus described in the Constitution of The Universal House of Justice: 'to safeguard the personal rights, freedom and initiative of individuals.' A corollary is: 'to give attention to the preservation of human honour.'</w:t>
      </w:r>
    </w:p>
    <w:p>
      <w:pPr>
        <w:ind w:left="360"/>
      </w:pPr>
      <w:r>
        <w:rPr>
          <w:i/>
        </w:rPr>
        <w:t xml:space="preserve">    How noteworthy that in the Order of Baha'u'llah, while the individual will is subordinated to that of society, the individual is not lost in the mass but becomes the focus of primary development, so that he may find his own place in the flow of progress, and society as a whole may benefit from the accumulated talents and abilities of the individuals composing it. Such an individual finds fulfillment of his potential not merely in satisfying his own wants but in realizing his completeness in being at one with humanity and with the divinely ordained purpose of creation.</w:t>
      </w:r>
    </w:p>
    <w:p>
      <w:pPr>
        <w:ind w:left="360"/>
      </w:pPr>
      <w:r>
        <w:rPr>
          <w:i/>
        </w:rPr>
        <w:t xml:space="preserve">    The quality of freedom and of its expression-indeed, the very capacity to maintain freedom in a society-undoubtedly depends on the knowledge and training of individuals and on their ability to cope with the challenges of life with equanimity. As the beloved Master has written: 'And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The House of Justice understands and appreciates your concern for the proper functioning of the Baha'i community. It urges you to contemplate the issues you have raised in the light of the Teachings themselves, and not to the fundamental assumptions of which differ in many respects from those of Baha'u'llah's divinely conceived Order. </w:t>
      </w:r>
    </w:p>
    <w:p>
      <w:pPr>
        <w:ind w:left="360"/>
      </w:pPr>
      <w:r>
        <w:rPr>
          <w:i/>
        </w:rPr>
        <w:t xml:space="preserve">    (From a letter dated 2 July 1996 written by The Universal House of Justice to an individual believer)</w:t>
      </w:r>
    </w:p>
    <w:p>
      <w:pPr>
        <w:ind w:left="360"/>
      </w:pPr>
      <w:r>
        <w:rPr>
          <w:i/>
        </w:rPr>
        <w:t xml:space="preserve">    </w:t>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 </w:t>
      </w:r>
    </w:p>
    <w:p>
      <w:pPr>
        <w:ind w:left="360"/>
      </w:pPr>
      <w:r>
        <w:rPr>
          <w:i/>
        </w:rPr>
        <w:t xml:space="preserve">    (From a letter dated 8 February 1998 written by The Universal House of Justice to an individual believer)</w:t>
      </w:r>
    </w:p>
    <w:p>
      <w:pPr>
        <w:ind w:left="360"/>
      </w:pPr>
      <w:r>
        <w:rPr>
          <w:i/>
        </w:rPr>
        <w:t xml:space="preserve">    </w:t>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 </w:t>
      </w:r>
    </w:p>
    <w:p>
      <w:pPr>
        <w:ind w:left="360"/>
      </w:pPr>
      <w:r>
        <w:rPr>
          <w:i/>
        </w:rPr>
        <w:t xml:space="preserve">    (From a letter dated 3 June 1997 written by The Universal House of Justice to an individual believer)</w:t>
      </w:r>
    </w:p>
    <w:p>
      <w:pPr>
        <w:ind w:left="360"/>
      </w:pPr>
      <w:r>
        <w:rPr>
          <w:i/>
        </w:rPr>
        <w:t xml:space="preserve">    </w:t>
      </w:r>
    </w:p>
    <w:p>
      <w:pPr>
        <w:ind w:left="360"/>
      </w:pPr>
      <w:r>
        <w:rPr>
          <w:i/>
        </w:rPr>
        <w:t xml:space="preserve">Baha'u'llah warns us that 'the tongue is a smoldering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Speech is a powerful phenomenon. Its freedom is both to be extolled and feared. It calls for an acute exercise of judgment, since both the limitation of speech and the excess of it can lead to dire consequences. Thus there exist in the system of Baha'u'llah checks and balances necessary to the beneficial uses of this freedom in the onward development of society. A careful examination of the principles of Baha'i consultation and the formal and informal arrangements for employing them offer new insights into the dynamics of freedom of expression.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We have your letter of 14 March 1970 asking whether it is forbidden for the friends to associate with non-Baha'is who are in close association with Covenant-Breakers. 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 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ind w:left="360"/>
      </w:pPr>
      <w:r>
        <w:rPr>
          <w:i/>
        </w:rPr>
        <w:t xml:space="preserve">    (From a letter dated April 2, 1970 written by The Universal House of Justice to the National Spiritual Assembly of Ecuador; cited Lights of Guidance, pages 183-184, #605)</w:t>
      </w:r>
    </w:p>
    <w:p>
      <w:pPr>
        <w:ind w:left="360"/>
      </w:pPr>
      <w:r>
        <w:rPr>
          <w:i/>
        </w:rPr>
        <w:t xml:space="preserve">    </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 </w:t>
      </w:r>
    </w:p>
    <w:p>
      <w:pPr>
        <w:ind w:left="360"/>
      </w:pPr>
      <w:r>
        <w:rPr>
          <w:i/>
        </w:rPr>
        <w:t xml:space="preserve">    (From a letter dated October 29, 1974 written by The Universal House of Justice; cited in "Developing Distinctive Baha'i Communities." page 5.10)</w:t>
      </w:r>
    </w:p>
    <w:p>
      <w:pPr>
        <w:ind w:left="360"/>
      </w:pPr>
      <w:r>
        <w:rPr>
          <w:i/>
        </w:rPr>
        <w:t xml:space="preserve">    </w:t>
      </w:r>
    </w:p>
    <w:p>
      <w:pPr>
        <w:ind w:left="360"/>
      </w:pPr>
      <w:r>
        <w:rPr>
          <w:i/>
        </w:rPr>
        <w:t xml:space="preserve">You will want to resist any temptation to be drawn into discussions or consideration of the arguments which they [Covenant-breakers] may advance. </w:t>
      </w:r>
    </w:p>
    <w:p>
      <w:pPr>
        <w:ind w:left="360"/>
      </w:pPr>
      <w:r>
        <w:rPr>
          <w:i/>
        </w:rPr>
        <w:t xml:space="preserve">    (From a letter dated 28 March 1998 written by The Universal House of Justice to an individual believer)</w:t>
      </w:r>
    </w:p>
    <w:p>
      <w:pPr>
        <w:ind w:left="360"/>
      </w:pPr>
      <w:r>
        <w:rPr>
          <w:i/>
        </w:rPr>
        <w:t xml:space="preserve">    </w:t>
      </w:r>
    </w:p>
    <w:p>
      <w:pPr>
        <w:ind w:left="360"/>
      </w:pPr>
      <w:r>
        <w:rPr>
          <w:i/>
        </w:rPr>
        <w:t xml:space="preserve">As the stature of the Cause of God increases in the eyes of the world, the process of its emergence into the limelight of public attention ... is accelerated, and the Faith, gradually and inevitably, is projected into the next stage of its divinely propelled development.</w:t>
      </w:r>
    </w:p>
    <w:p>
      <w:pPr>
        <w:ind w:left="360"/>
      </w:pPr>
      <w:r>
        <w:rPr>
          <w:i/>
        </w:rPr>
        <w:t xml:space="preserve">    Now, with the entrance of the Faith on the world scene, we call upon the believers everywhere not to allow themselves, even for one moment, to be perturbed by any increase in opposition to the Cause. Rather let them deepen their understanding of the creative interaction between crisis and victory in the evolution of the Faith, and increase their awareness of the power inherent in the Cause to surmount all obstacles that threaten its progress. Armed with this knowledge, let them seize the opportunities that arise and embrace the God-given challenges, confident in the invincibility of the Faith and the steady onward march of its Institutions." </w:t>
      </w:r>
    </w:p>
    <w:p>
      <w:pPr>
        <w:ind w:left="360"/>
      </w:pPr>
      <w:r>
        <w:rPr>
          <w:i/>
        </w:rPr>
        <w:t xml:space="preserve">    (From a letter dated 27 October 1987 written by The Universal House of Justice to all National Spiritual Assemblies)</w:t>
      </w:r>
    </w:p>
    <w:p>
      <w:pPr>
        <w:ind w:left="360"/>
      </w:pPr>
      <w:r>
        <w:rPr>
          <w:i/>
        </w:rPr>
        <w:t xml:space="preserve">    </w:t>
      </w:r>
    </w:p>
    <w:p>
      <w:pPr>
        <w:ind w:left="360"/>
      </w:pPr>
      <w:r>
        <w:rPr>
          <w:i/>
        </w:rPr>
        <w:t xml:space="preserve">We return to the phenomenal characteristics of speech. Content, volume, style, tact, wisdom, timeliness are among the critical factors in determining the effects of speech for good or evil. Consequently, the friends need ever to be conscious of the significance of this activity which so distinguishes human beings from other forms of life, and they must exercise it judiciously. Their efforts at such discipline will give birth to an etiquette of expression worthy of the approaching maturity of the human race. Just as this discipline applies to the spoken word, it applies equally to the written word; and it profoundly affects the operation of the press. </w:t>
      </w:r>
    </w:p>
    <w:p>
      <w:pPr>
        <w:ind w:left="360"/>
      </w:pPr>
      <w:r>
        <w:rPr>
          <w:i/>
        </w:rPr>
        <w:t xml:space="preserve">    (From a letter dated 29 December 1988 written by The Universal House of Justice to the Baha'is in the United States)</w:t>
      </w:r>
    </w:p>
    <w:p>
      <w:pPr>
        <w:ind w:left="360"/>
      </w:pPr>
      <w:r>
        <w:rPr>
          <w:i/>
        </w:rPr>
        <w:t xml:space="preserve">    </w:t>
      </w:r>
    </w:p>
    <w:p>
      <w:pPr>
        <w:ind w:left="360"/>
      </w:pPr>
      <w:r>
        <w:rPr>
          <w:i/>
        </w:rPr>
        <w:t xml:space="preserve">EXTRACTS FROM LETTERS WRITTEN ON BEHALF OF THE UNIVERSAL HOUSE OF JUSTICE</w:t>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w:t>
      </w:r>
    </w:p>
    <w:p>
      <w:pPr>
        <w:ind w:left="360"/>
      </w:pPr>
      <w:r>
        <w:rPr>
          <w:i/>
        </w:rPr>
        <w:t xml:space="preserve">    "The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    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w:t>
      </w:r>
    </w:p>
    <w:p>
      <w:pPr>
        <w:ind w:left="360"/>
      </w:pPr>
      <w:r>
        <w:rPr>
          <w:i/>
        </w:rPr>
        <w:t xml:space="preserve">    (From a letter dated 19 May 1995 written on behalf of The Universal House of Justice to an individual Baha'i)</w:t>
      </w:r>
    </w:p>
    <w:p>
      <w:pPr>
        <w:ind w:left="360"/>
      </w:pPr>
      <w:r>
        <w:rPr>
          <w:i/>
        </w:rPr>
        <w:t xml:space="preserve">    </w:t>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    (From a letter dated 7 October 1980 written on behalf of The Universal House of Justice to an individual believer)</w:t>
      </w:r>
    </w:p>
    <w:p>
      <w:pPr>
        <w:ind w:left="360"/>
      </w:pPr>
      <w:r>
        <w:rPr>
          <w:i/>
        </w:rPr>
        <w:t xml:space="preserve">    </w:t>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w:t>
      </w:r>
    </w:p>
    <w:p>
      <w:pPr>
        <w:ind w:left="360"/>
      </w:pPr>
      <w:r>
        <w:rPr>
          <w:i/>
        </w:rPr>
        <w:t xml:space="preserve">    (From a letter dated 18 July 1979 written on behalf of The Universal House of Justice to an individual believer)</w:t>
      </w:r>
    </w:p>
    <w:p>
      <w:pPr>
        <w:ind w:left="360"/>
      </w:pPr>
      <w:r>
        <w:rPr>
          <w:i/>
        </w:rPr>
        <w:t xml:space="preserve">    </w:t>
      </w:r>
    </w:p>
    <w:p>
      <w:pPr>
        <w:ind w:left="360"/>
      </w:pPr>
      <w:r>
        <w:rPr>
          <w:i/>
        </w:rPr>
        <w:t xml:space="preserve">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    (From a letter dated 18 July 1979 written on behalf of The Universal House of Justice to an individual believer)</w:t>
      </w:r>
    </w:p>
    <w:p>
      <w:pPr>
        <w:ind w:left="360"/>
      </w:pPr>
      <w:r>
        <w:rPr>
          <w:i/>
        </w:rPr>
        <w:t xml:space="preserve">    </w:t>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    (From a letter dated 18 February 1996 written on behalf of The Universal House of Justice to an individual Baha'i)</w:t>
      </w:r>
    </w:p>
    <w:p>
      <w:pPr>
        <w:ind w:left="360"/>
      </w:pPr>
      <w:r>
        <w:rPr>
          <w:i/>
        </w:rPr>
        <w:t xml:space="preserve">    </w:t>
      </w:r>
    </w:p>
    <w:p>
      <w:pPr>
        <w:ind w:left="360"/>
      </w:pPr>
      <w:r>
        <w:rPr>
          <w:i/>
        </w:rPr>
        <w:t xml:space="preserve">Not surprisingly, the abuse of Internet discussions on the Faith and its teachings has had just the effect of greatly distressing friends who become aware of it. That the response has included, as your letter suggests, a degree of intemperate criticism, inappropriate comment and unjust accusation is lamentable, but also not surprising, for contentiousness begets contention. You should be confident that the Universal House of Justice will not permit a climate of intolerance to prosper in the Baha'i community, no matter from what cause it arises. </w:t>
      </w:r>
    </w:p>
    <w:p>
      <w:pPr>
        <w:ind w:left="360"/>
      </w:pPr>
      <w:r>
        <w:rPr>
          <w:i/>
        </w:rPr>
        <w:t xml:space="preserve">    (From a letter dated 20 July 1997 written on behalf of The Universal House of Justice to an individual believer)</w:t>
      </w:r>
    </w:p>
    <w:p>
      <w:pPr>
        <w:ind w:left="360"/>
      </w:pPr>
      <w:r>
        <w:rPr>
          <w:i/>
        </w:rPr>
        <w:t xml:space="preserve">    </w:t>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    (From a letter dated 7 June 1983 written on behalf of The Universal House of Justice to an individual believer)</w:t>
      </w:r>
    </w:p>
    <w:p>
      <w:pPr>
        <w:ind w:left="360"/>
      </w:pPr>
      <w:r>
        <w:rPr>
          <w:i/>
        </w:rPr>
        <w:t xml:space="preserve">    </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w:t>
      </w:r>
    </w:p>
    <w:p>
      <w:pPr>
        <w:ind w:left="360"/>
      </w:pPr>
      <w:r>
        <w:rPr>
          <w:i/>
        </w:rPr>
        <w:t xml:space="preserve">    (From a letter dated 26 December 1975 written on behalf of The Universal House of Justice, quoted in the Compilation on Scholarship, Feb. 1995, quote #48)</w:t>
      </w:r>
    </w:p>
    <w:p>
      <w:pPr>
        <w:ind w:left="360"/>
      </w:pPr>
      <w:r>
        <w:rPr>
          <w:i/>
        </w:rPr>
        <w:t xml:space="preserve">    </w:t>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 </w:t>
      </w:r>
    </w:p>
    <w:p>
      <w:pPr>
        <w:ind w:left="360"/>
      </w:pPr>
      <w:r>
        <w:rPr>
          <w:i/>
        </w:rPr>
        <w:t xml:space="preserve">    (From a letter dated 27 March 1983 written on behalf of The Universal House of Justice to an individual believer)</w:t>
      </w:r>
    </w:p>
    <w:p>
      <w:pPr>
        <w:ind w:left="360"/>
      </w:pPr>
      <w:r>
        <w:rPr>
          <w:i/>
        </w:rPr>
        <w:t xml:space="preserve">    </w:t>
      </w:r>
    </w:p>
    <w:p>
      <w:pPr>
        <w:ind w:left="360"/>
      </w:pPr>
      <w:r>
        <w:rPr>
          <w:i/>
        </w:rPr>
        <w:t xml:space="preserve">There have, however, been cases of believers who look upon themselves as scholars, and may even be such in a academic sense, who have considerable expertise in certain aspects of the Faith but are lamentably ignorant or misinformed about other aspects of the Cause and the Teachings. Others have expressed bitingly critical views with a quite unscholarly intemperance. </w:t>
      </w:r>
    </w:p>
    <w:p>
      <w:pPr>
        <w:ind w:left="360"/>
      </w:pPr>
      <w:r>
        <w:rPr>
          <w:i/>
        </w:rPr>
        <w:t xml:space="preserve">    (From a letter dated 8 October 1980 written on behalf of The Universal House of Justice to an individual believer)</w:t>
      </w:r>
    </w:p>
    <w:p>
      <w:pPr>
        <w:ind w:left="360"/>
      </w:pPr>
      <w:r>
        <w:rPr>
          <w:i/>
        </w:rPr>
        <w:t xml:space="preserve">    </w:t>
      </w:r>
    </w:p>
    <w:p>
      <w:pPr>
        <w:ind w:left="360"/>
      </w:pPr>
      <w:r>
        <w:rPr>
          <w:i/>
        </w:rPr>
        <w:t xml:space="preserve">You are free at any time to refer to the Continental Boards of Counsellors and the Auxiliary Board members for protection any matters about which you are not clear involving the security of the Faith in your area and you will always find them willing to assist you in dealing with such problems. </w:t>
      </w:r>
    </w:p>
    <w:p>
      <w:pPr>
        <w:ind w:left="360"/>
      </w:pPr>
      <w:r>
        <w:rPr>
          <w:i/>
        </w:rPr>
        <w:t xml:space="preserve">    (From a letter dated October 1, 1979 written on behalf of The Universal House of Justice; cited in "Developing Distinctive Baha'i Communities", page 5.11)</w:t>
      </w:r>
    </w:p>
    <w:p>
      <w:pPr>
        <w:ind w:left="360"/>
      </w:pPr>
      <w:r>
        <w:rPr>
          <w:i/>
        </w:rPr>
        <w:t xml:space="preserve">    </w:t>
      </w:r>
    </w:p>
    <w:p>
      <w:pPr>
        <w:ind w:left="360"/>
      </w:pPr>
      <w:r>
        <w:rPr>
          <w:i/>
        </w:rPr>
        <w:t xml:space="preserve">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w:t>
      </w:r>
    </w:p>
    <w:p>
      <w:pPr>
        <w:ind w:left="360"/>
      </w:pPr>
      <w:r>
        <w:rPr>
          <w:i/>
        </w:rPr>
        <w:t xml:space="preserve">    (From a letter dated 19 October 1993 written on behalf of the House of Justice to an Association for Baha'i Studies, quoted in a letter to an individual Baha'i)</w:t>
      </w:r>
    </w:p>
    <w:p>
      <w:pPr>
        <w:ind w:left="360"/>
      </w:pPr>
      <w:r>
        <w:rPr>
          <w:i/>
        </w:rPr>
        <w:t xml:space="preserve">    </w:t>
      </w:r>
    </w:p>
    <w:p>
      <w:pPr>
        <w:ind w:left="360"/>
      </w:pPr>
      <w:r>
        <w:rPr>
          <w:i/>
        </w:rPr>
        <w:t xml:space="preserve">...the House of Justice will continue to encourage use of the greatly expanded opportunities for the discussion of Baha'i concepts and ideals, which Internet communication so marvellously provides. </w:t>
      </w:r>
    </w:p>
    <w:p>
      <w:pPr>
        <w:ind w:left="360"/>
      </w:pPr>
      <w:r>
        <w:rPr>
          <w:i/>
        </w:rPr>
        <w:t xml:space="preserve">    (From a letter dated 20 July 1997 written on behalf of The Universal House of Justice to an individual)</w:t>
      </w:r>
    </w:p>
    <w:p>
      <w:pPr>
        <w:ind w:left="360"/>
      </w:pPr>
      <w:r>
        <w:rPr>
          <w:color w:val="555555"/>
          <w:sz w:val="18"/>
        </w:rPr>
        <w:t xml:space="preserve">— Internet</w:t>
      </w:r>
    </w:p>
    <w:p/>
  </w:body>
</w:document>
</file>