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2026-07-06 - 1 clipping</w:t>
      </w:r>
    </w:p>
    <w:p>
      <w:pPr>
        <w:ind w:left="360"/>
      </w:pPr>
      <w:r>
        <w:rPr>
          <w:i/>
        </w:rPr>
        <w:t xml:space="preserve">THE COVENANT</w:t>
      </w:r>
    </w:p>
    <w:p>
      <w:pPr>
        <w:ind w:left="360"/>
      </w:pPr>
      <w:r>
        <w:rPr>
          <w:i/>
        </w:rPr>
        <w:t xml:space="preserve">Extracted from The Compilation of Compilations Volume I, pp. 111-129</w:t>
      </w:r>
    </w:p>
    <w:p>
      <w:pPr>
        <w:ind w:left="360"/>
      </w:pPr>
      <w:r>
        <w:rPr>
          <w:i/>
        </w:rPr>
        <w:t xml:space="preserve">Assembled by the Research Dept. of the Universal House of Justice</w:t>
      </w:r>
    </w:p>
    <w:p>
      <w:pPr>
        <w:ind w:left="360"/>
      </w:pPr>
      <w:r>
        <w:rPr>
          <w:i/>
        </w:rPr>
        <w:t xml:space="preserve">Revised November 1990</w:t>
      </w:r>
    </w:p>
    <w:p>
      <w:pPr>
        <w:ind w:left="360"/>
      </w:pPr>
      <w:r>
        <w:rPr>
          <w:i/>
        </w:rPr>
        <w:t xml:space="preserve">© 1991 Baha'i Publications Australia</w:t>
      </w:r>
    </w:p>
    <w:p>
      <w:pPr>
        <w:ind w:left="360"/>
      </w:pPr>
      <w:r>
        <w:rPr>
          <w:i/>
        </w:rPr>
        <w:t xml:space="preserve"/>
      </w:r>
    </w:p>
    <w:p>
      <w:pPr>
        <w:ind w:left="360"/>
      </w:pPr>
      <w:r>
        <w:rPr>
          <w:i/>
        </w:rPr>
        <w:t xml:space="preserve">[111]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(23 March 1975, from a letter written by the Universal House of Justice </w:t>
      </w:r>
    </w:p>
    <w:p>
      <w:pPr>
        <w:ind w:left="360"/>
      </w:pPr>
      <w:r>
        <w:rPr>
          <w:i/>
        </w:rPr>
        <w:t xml:space="preserve">to an individual believer)</w:t>
      </w:r>
    </w:p>
    <w:p>
      <w:pPr>
        <w:ind w:left="360"/>
      </w:pPr>
      <w:r>
        <w:rPr>
          <w:i/>
        </w:rPr>
        <w:t xml:space="preserve"/>
      </w:r>
    </w:p>
    <w:p>
      <w:pPr>
        <w:ind w:left="360"/>
      </w:pPr>
      <w:r>
        <w:rPr>
          <w:i/>
        </w:rPr>
        <w:t xml:space="preserve">I. A Covenant: "...a binding agreement between God and man..."</w:t>
      </w:r>
    </w:p>
    <w:p>
      <w:pPr>
        <w:ind w:left="360"/>
      </w:pPr>
      <w:r>
        <w:rPr>
          <w:i/>
        </w:rPr>
        <w:t xml:space="preserve"/>
      </w:r>
    </w:p>
    <w:p>
      <w:pPr>
        <w:ind w:left="360"/>
      </w:pPr>
      <w:r>
        <w:rPr>
          <w:i/>
        </w:rPr>
        <w:t xml:space="preserve">212.	[113]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Baha'u'llah, 2nd rev. ed </w:t>
      </w:r>
    </w:p>
    <w:p>
      <w:pPr>
        <w:ind w:left="360"/>
      </w:pPr>
      <w:r>
        <w:rPr>
          <w:i/>
        </w:rPr>
        <w:t xml:space="preserve">(Wilmette: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Baha'u'llah Revealed after the Kitab-i-Aqdas" </w:t>
      </w:r>
    </w:p>
    <w:p>
      <w:pPr>
        <w:ind w:left="360"/>
      </w:pPr>
      <w:r>
        <w:rPr>
          <w:i/>
        </w:rPr>
        <w:t xml:space="preserve">(Wilmette: Baha'i Publishing Trust, 1988, p. 262)</w:t>
      </w:r>
    </w:p>
    <w:p>
      <w:pPr>
        <w:ind w:left="360"/>
      </w:pPr>
      <w:r>
        <w:rPr>
          <w:i/>
        </w:rPr>
        <w:t xml:space="preserve"/>
      </w:r>
    </w:p>
    <w:p>
      <w:pPr>
        <w:ind w:left="360"/>
      </w:pPr>
      <w:r>
        <w:rPr>
          <w:i/>
        </w:rPr>
        <w:t xml:space="preserve">215.	[114]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[rev. ed] </w:t>
      </w:r>
    </w:p>
    <w:p>
      <w:pPr>
        <w:ind w:left="360"/>
      </w:pPr>
      <w:r>
        <w:rPr>
          <w:i/>
        </w:rPr>
        <w:t xml:space="preserve">(Haifa: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Bab", [rev. ed.] </w:t>
      </w:r>
    </w:p>
    <w:p>
      <w:pPr>
        <w:ind w:left="360"/>
      </w:pPr>
      <w:r>
        <w:rPr>
          <w:i/>
        </w:rPr>
        <w:t xml:space="preserve">(Haifa: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[115]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('Abdu'l-Baha, from a Tablet—translated from the Persian, </w:t>
      </w:r>
    </w:p>
    <w:p>
      <w:pPr>
        <w:ind w:left="360"/>
      </w:pPr>
      <w:r>
        <w:rPr>
          <w:i/>
        </w:rPr>
        <w:t xml:space="preserve">published in "Baha'i World Faith" (Wilmette: </w:t>
      </w:r>
    </w:p>
    <w:p>
      <w:pPr>
        <w:ind w:left="360"/>
      </w:pPr>
      <w:r>
        <w:rPr>
          <w:i/>
        </w:rPr>
        <w:t xml:space="preserve">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("Prayers and Meditations by Baha'u'llah" </w:t>
      </w:r>
    </w:p>
    <w:p>
      <w:pPr>
        <w:ind w:left="360"/>
      </w:pPr>
      <w:r>
        <w:rPr>
          <w:i/>
        </w:rPr>
        <w:t xml:space="preserve">(Wilmette: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(Baha'u'llah, cited in "The World Order of Baha'u'llah—Selected </w:t>
      </w:r>
    </w:p>
    <w:p>
      <w:pPr>
        <w:ind w:left="360"/>
      </w:pPr>
      <w:r>
        <w:rPr>
          <w:i/>
        </w:rPr>
        <w:t xml:space="preserve">Letters", rev. ed. (Wilmette: Baha'i Publishing Trust, 1982), p. 132)</w:t>
      </w:r>
    </w:p>
    <w:p>
      <w:pPr>
        <w:ind w:left="360"/>
      </w:pPr>
      <w:r>
        <w:rPr>
          <w:i/>
        </w:rPr>
        <w:t xml:space="preserve"/>
      </w:r>
    </w:p>
    <w:p>
      <w:pPr>
        <w:ind w:left="360"/>
      </w:pPr>
      <w:r>
        <w:rPr>
          <w:i/>
        </w:rPr>
        <w:t xml:space="preserve">221.	[116]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('Abdu'l-Baha, cited in "The World Order of Baha'u'llah—</w:t>
      </w:r>
    </w:p>
    <w:p>
      <w:pPr>
        <w:ind w:left="360"/>
      </w:pPr>
      <w:r>
        <w:rPr>
          <w:i/>
        </w:rPr>
        <w:t xml:space="preserve">Selected Letters", p. 167)</w:t>
      </w:r>
    </w:p>
    <w:p>
      <w:pPr>
        <w:ind w:left="360"/>
      </w:pPr>
      <w:r>
        <w:rPr>
          <w:i/>
        </w:rPr>
        <w:t xml:space="preserve"/>
      </w:r>
    </w:p>
    <w:p>
      <w:pPr>
        <w:ind w:left="360"/>
      </w:pPr>
      <w:r>
        <w:rPr>
          <w:i/>
        </w:rPr>
        <w:t xml:space="preserve">III. The Letter Covenant: "...that Baha'u'llah made with His followers regarding </w:t>
      </w:r>
    </w:p>
    <w:p>
      <w:pPr>
        <w:ind w:left="360"/>
      </w:pPr>
      <w:r>
        <w:rPr>
          <w:i/>
        </w:rPr>
        <w:t xml:space="preserve">'Abdu'l-Baha..."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(Baha'u'llah, cited in "The World Order of Baha'u'llah—</w:t>
      </w:r>
    </w:p>
    <w:p>
      <w:pPr>
        <w:ind w:left="360"/>
      </w:pPr>
      <w:r>
        <w:rPr>
          <w:i/>
        </w:rPr>
        <w:t xml:space="preserve">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('Abdu'l-Baha, cited in "The World Order of Baha'u'llah—</w:t>
      </w:r>
    </w:p>
    <w:p>
      <w:pPr>
        <w:ind w:left="360"/>
      </w:pPr>
      <w:r>
        <w:rPr>
          <w:i/>
        </w:rPr>
        <w:t xml:space="preserve">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[117]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('Abdu'l-Baha, cited in "Star of the West", vol. 4, no. 14 </w:t>
      </w:r>
    </w:p>
    <w:p>
      <w:pPr>
        <w:ind w:left="360"/>
      </w:pPr>
      <w:r>
        <w:rPr>
          <w:i/>
        </w:rPr>
        <w:t xml:space="preserve">(November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("The Promulgation of Universal Peace: Talks Delivered by </w:t>
      </w:r>
    </w:p>
    <w:p>
      <w:pPr>
        <w:ind w:left="360"/>
      </w:pPr>
      <w:r>
        <w:rPr>
          <w:i/>
        </w:rPr>
        <w:t xml:space="preserve">'Abdu'l-Baha during His Visit to the United States and Canada in </w:t>
      </w:r>
    </w:p>
    <w:p>
      <w:pPr>
        <w:ind w:left="360"/>
      </w:pPr>
      <w:r>
        <w:rPr>
          <w:i/>
        </w:rPr>
        <w:t xml:space="preserve">1912, 2nd ed. (Wilmette: Baha'i Publishing Trust, </w:t>
      </w:r>
    </w:p>
    <w:p>
      <w:pPr>
        <w:ind w:left="360"/>
      </w:pPr>
      <w:r>
        <w:rPr>
          <w:i/>
        </w:rPr>
        <w:t xml:space="preserve">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[118]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(Shoghi Effendi, from a letter of 8 February 1934, published in </w:t>
      </w:r>
    </w:p>
    <w:p>
      <w:pPr>
        <w:ind w:left="360"/>
      </w:pPr>
      <w:r>
        <w:rPr>
          <w:i/>
        </w:rPr>
        <w:t xml:space="preserve">"The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w:t>
      </w:r>
    </w:p>
    <w:p>
      <w:pPr>
        <w:ind w:left="360"/>
      </w:pPr>
      <w:r>
        <w:rPr>
          <w:i/>
        </w:rPr>
        <w:t xml:space="preserve">of Justice" (Haifa: Baha'i World Centre, 1972), pp. 3-4)</w:t>
      </w:r>
    </w:p>
    <w:p>
      <w:pPr>
        <w:ind w:left="360"/>
      </w:pPr>
      <w:r>
        <w:rPr>
          <w:i/>
        </w:rPr>
        <w:t xml:space="preserve"/>
      </w:r>
    </w:p>
    <w:p>
      <w:pPr>
        <w:ind w:left="360"/>
      </w:pPr>
      <w:r>
        <w:rPr>
          <w:i/>
        </w:rPr>
        <w:t xml:space="preserve">Uniqueness of Baha'u'llah's Covenant:</w:t>
      </w:r>
    </w:p>
    <w:p>
      <w:pPr>
        <w:ind w:left="360"/>
      </w:pPr>
      <w:r>
        <w:rPr>
          <w:i/>
        </w:rPr>
        <w:t xml:space="preserve">228.	[119]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w:t>
      </w:r>
    </w:p>
    <w:p>
      <w:pPr>
        <w:ind w:left="360"/>
      </w:pPr>
      <w:r>
        <w:rPr>
          <w:i/>
        </w:rPr>
        <w:t xml:space="preserve"> 'Abdu'l-Baha during His Visit to the United States </w:t>
      </w:r>
    </w:p>
    <w:p>
      <w:pPr>
        <w:ind w:left="360"/>
      </w:pPr>
      <w:r>
        <w:rPr>
          <w:i/>
        </w:rPr>
        <w:t xml:space="preserve">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(Shoghi Effendi, "God Passes By" </w:t>
      </w:r>
    </w:p>
    <w:p>
      <w:pPr>
        <w:ind w:left="360"/>
      </w:pPr>
      <w:r>
        <w:rPr>
          <w:i/>
        </w:rPr>
        <w:t xml:space="preserve">(Wilmette: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[120]not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("The Will and Testament of 'Abdu'l-Baha" </w:t>
      </w:r>
    </w:p>
    <w:p>
      <w:pPr>
        <w:ind w:left="360"/>
      </w:pPr>
      <w:r>
        <w:rPr>
          <w:i/>
        </w:rPr>
        <w:t xml:space="preserve">(Wilmette: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[121] Justice. That which this body, whether unanimously or by a majority doth carry, that is verily the Truth and the Purpose of God Himself.</w:t>
      </w:r>
    </w:p>
    <w:p>
      <w:pPr>
        <w:ind w:left="360"/>
      </w:pPr>
      <w:r>
        <w:rPr>
          <w:i/>
        </w:rPr>
        <w:t xml:space="preserve">("The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w:t>
      </w:r>
    </w:p>
    <w:p>
      <w:pPr>
        <w:ind w:left="360"/>
      </w:pPr>
      <w:r>
        <w:rPr>
          <w:i/>
        </w:rPr>
        <w:t xml:space="preserve">"The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w:t>
      </w:r>
    </w:p>
    <w:p>
      <w:pPr>
        <w:ind w:left="360"/>
      </w:pPr>
      <w:r>
        <w:rPr>
          <w:i/>
        </w:rPr>
        <w:t xml:space="preserve">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'Abdu'l-Baha", p. 11)</w:t>
      </w:r>
    </w:p>
    <w:p>
      <w:pPr>
        <w:ind w:left="360"/>
      </w:pPr>
      <w:r>
        <w:rPr>
          <w:i/>
        </w:rPr>
        <w:t xml:space="preserve"/>
      </w:r>
    </w:p>
    <w:p>
      <w:pPr>
        <w:ind w:left="360"/>
      </w:pPr>
      <w:r>
        <w:rPr>
          <w:i/>
        </w:rPr>
        <w:t xml:space="preserve">237.	[122]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w:t>
      </w:r>
    </w:p>
    <w:p>
      <w:pPr>
        <w:ind w:left="360"/>
      </w:pPr>
      <w:r>
        <w:rPr>
          <w:i/>
        </w:rPr>
        <w:t xml:space="preserve">"The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w:t>
      </w:r>
    </w:p>
    <w:p>
      <w:pPr>
        <w:ind w:left="360"/>
      </w:pPr>
      <w:r>
        <w:rPr>
          <w:i/>
        </w:rPr>
        <w:t xml:space="preserve">"The World Order of Baha'u'llah—Selected Letters", p. 153)</w:t>
      </w:r>
    </w:p>
    <w:p>
      <w:pPr>
        <w:ind w:left="360"/>
      </w:pPr>
      <w:r>
        <w:rPr>
          <w:i/>
        </w:rPr>
        <w:t xml:space="preserve"/>
      </w:r>
    </w:p>
    <w:p>
      <w:pPr>
        <w:ind w:left="360"/>
      </w:pPr>
      <w:r>
        <w:rPr>
          <w:i/>
        </w:rPr>
        <w:t xml:space="preserve">The passing of Shoghi Effendi:</w:t>
      </w:r>
    </w:p>
    <w:p>
      <w:pPr>
        <w:ind w:left="360"/>
      </w:pPr>
      <w:r>
        <w:rPr>
          <w:i/>
        </w:rPr>
        <w:t xml:space="preserve">239.	[123] At the time of our beloved Shoghi Effendi's death it was evident, from the circumstances and from the explicit requirements of the Holy Texts*, that it had been impossible for him to appoint a successor in accordance with the provisions of the Will and Testament of 'Abdu'l-Baha....</w:t>
      </w:r>
    </w:p>
    <w:p>
      <w:pPr>
        <w:ind w:left="360"/>
      </w:pPr>
      <w:r>
        <w:rPr>
          <w:i/>
        </w:rPr>
        <w:t xml:space="preserve">(The Universal House of Justice, from a letter dated 9 March 1965, </w:t>
      </w:r>
    </w:p>
    <w:p>
      <w:pPr>
        <w:ind w:left="360"/>
      </w:pPr>
      <w:r>
        <w:rPr>
          <w:i/>
        </w:rPr>
        <w:t xml:space="preserve">published in "Wellspring of Guidance: Messages 1963-1968" p. 44)</w:t>
      </w:r>
    </w:p>
    <w:p>
      <w:pPr>
        <w:ind w:left="360"/>
      </w:pPr>
      <w:r>
        <w:rPr>
          <w:i/>
        </w:rPr>
        <w:t xml:space="preserve">___________________</w:t>
      </w:r>
    </w:p>
    <w:p>
      <w:pPr>
        <w:ind w:left="360"/>
      </w:pPr>
      <w:r>
        <w:rPr>
          <w:i/>
        </w:rPr>
        <w:t xml:space="preserve">*Shoghi Effendi had no children and all the surviving Aghsan had broken the Covenant.</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(The Universal House of Justice, from a letter dated October 1963, </w:t>
      </w:r>
    </w:p>
    <w:p>
      <w:pPr>
        <w:ind w:left="360"/>
      </w:pPr>
      <w:r>
        <w:rPr>
          <w:i/>
        </w:rPr>
        <w:t xml:space="preserve">published in "Wellspring of Guidance: Messages 1963-1968, p. 13) </w:t>
      </w:r>
    </w:p>
    <w:p>
      <w:pPr>
        <w:ind w:left="360"/>
      </w:pPr>
      <w:r>
        <w:rPr>
          <w:i/>
        </w:rPr>
        <w:t xml:space="preserve"/>
      </w:r>
    </w:p>
    <w:p>
      <w:pPr>
        <w:ind w:left="360"/>
      </w:pPr>
      <w:r>
        <w:rPr>
          <w:i/>
        </w:rPr>
        <w:t xml:space="preserve">242.	[124]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dated 27 May 1966, </w:t>
      </w:r>
    </w:p>
    <w:p>
      <w:pPr>
        <w:ind w:left="360"/>
      </w:pPr>
      <w:r>
        <w:rPr>
          <w:i/>
        </w:rPr>
        <w:t xml:space="preserve">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dated 27 May 1966, </w:t>
      </w:r>
    </w:p>
    <w:p>
      <w:pPr>
        <w:ind w:left="360"/>
      </w:pPr>
      <w:r>
        <w:rPr>
          <w:i/>
        </w:rPr>
        <w:t xml:space="preserve">published in "Wellspring of Guidance: Messages </w:t>
      </w:r>
    </w:p>
    <w:p>
      <w:pPr>
        <w:ind w:left="360"/>
      </w:pPr>
      <w:r>
        <w:rPr>
          <w:i/>
        </w:rPr>
        <w:t xml:space="preserve">1963-1968", pp. 82-84)</w:t>
      </w:r>
    </w:p>
    <w:p>
      <w:pPr>
        <w:ind w:left="360"/>
      </w:pPr>
      <w:r>
        <w:rPr>
          <w:i/>
        </w:rPr>
        <w:t xml:space="preserve"/>
      </w:r>
    </w:p>
    <w:p>
      <w:pPr>
        <w:ind w:left="360"/>
      </w:pPr>
      <w:r>
        <w:rPr>
          <w:i/>
        </w:rPr>
        <w:t xml:space="preserve">244.	[125]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dated 7 December 1969, published in </w:t>
      </w:r>
    </w:p>
    <w:p>
      <w:pPr>
        <w:ind w:left="360"/>
      </w:pPr>
      <w:r>
        <w:rPr>
          <w:i/>
        </w:rPr>
        <w:t xml:space="preserve">"Messages from the Universal House of Justice: 1968-1973" </w:t>
      </w:r>
    </w:p>
    <w:p>
      <w:pPr>
        <w:ind w:left="360"/>
      </w:pPr>
      <w:r>
        <w:rPr>
          <w:i/>
        </w:rPr>
        <w:t xml:space="preserve">(Wilmette: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dated 9 March 1965,</w:t>
      </w:r>
    </w:p>
    <w:p>
      <w:pPr>
        <w:ind w:left="360"/>
      </w:pPr>
      <w:r>
        <w:rPr>
          <w:i/>
        </w:rPr>
        <w:t xml:space="preserve"> published in "Wellspring of Guidance: Messages </w:t>
      </w:r>
    </w:p>
    <w:p>
      <w:pPr>
        <w:ind w:left="360"/>
      </w:pPr>
      <w:r>
        <w:rPr>
          <w:i/>
        </w:rPr>
        <w:t xml:space="preserve">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[126]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dated 7 December 1969, published in </w:t>
      </w:r>
    </w:p>
    <w:p>
      <w:pPr>
        <w:ind w:left="360"/>
      </w:pPr>
      <w:r>
        <w:rPr>
          <w:i/>
        </w:rPr>
        <w:t xml:space="preserve">"Messages from the Universal House of Justice: </w:t>
      </w:r>
    </w:p>
    <w:p>
      <w:pPr>
        <w:ind w:left="360"/>
      </w:pPr>
      <w:r>
        <w:rPr>
          <w:i/>
        </w:rPr>
        <w:t xml:space="preserve">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("Tablets of the Divine Plan Revealed by 'Abdu'l-Baha to the </w:t>
      </w:r>
    </w:p>
    <w:p>
      <w:pPr>
        <w:ind w:left="360"/>
      </w:pPr>
      <w:r>
        <w:rPr>
          <w:i/>
        </w:rPr>
        <w:t xml:space="preserve">North American Baha'is" rev. ed. (Wilmette: </w:t>
      </w:r>
    </w:p>
    <w:p>
      <w:pPr>
        <w:ind w:left="360"/>
      </w:pPr>
      <w:r>
        <w:rPr>
          <w:i/>
        </w:rPr>
        <w:t xml:space="preserve">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[127]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 Ridvan Message </w:t>
      </w:r>
    </w:p>
    <w:p>
      <w:pPr>
        <w:ind w:left="360"/>
      </w:pPr>
      <w:r>
        <w:rPr>
          <w:i/>
        </w:rPr>
        <w:t xml:space="preserve">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(28 May 1975,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	[128] Praise thou God that thou art firm in the Covenant and the Testament and art turning thy face to the Luminary of the world, His Highness Baha'u'llah.</w:t>
      </w:r>
    </w:p>
    <w:p>
      <w:pPr>
        <w:ind w:left="360"/>
      </w:pPr>
      <w:r>
        <w:rPr>
          <w:i/>
        </w:rPr>
        <w:t xml:space="preserve">('Abdu'l-Baha, cited in "Star of the West, vol 14, No. 7 </w:t>
      </w:r>
    </w:p>
    <w:p>
      <w:pPr>
        <w:ind w:left="360"/>
      </w:pPr>
      <w:r>
        <w:rPr>
          <w:i/>
        </w:rPr>
        <w:t xml:space="preserve">(October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('Abdu'l-Baha, cited in "Baha'i World Faith", pp. 357-58)</w:t>
      </w:r>
    </w:p>
    <w:p>
      <w:pPr>
        <w:ind w:left="360"/>
      </w:pPr>
      <w:r>
        <w:rPr>
          <w:i/>
        </w:rPr>
        <w:t xml:space="preserve"/>
      </w:r>
    </w:p>
    <w:p>
      <w:pPr>
        <w:ind w:left="360"/>
      </w:pPr>
      <w:r>
        <w:rPr>
          <w:i/>
        </w:rPr>
        <w:t xml:space="preserve">256.	[129]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dated 21 April 1933, published in </w:t>
      </w:r>
    </w:p>
    <w:p>
      <w:pPr>
        <w:ind w:left="360"/>
      </w:pPr>
      <w:r>
        <w:rPr>
          <w:i/>
        </w:rPr>
        <w:t xml:space="preserve">"The World Order of Baha'u'llah—Selected Letters", p. 84)</w:t>
      </w:r>
    </w:p>
    <w:p>
      <w:pPr>
        <w:ind w:left="360"/>
      </w:pPr>
      <w:r>
        <w:rPr>
          <w:i/>
        </w:rPr>
        <w:t xml:space="preserve">___________________</w:t>
      </w:r>
    </w:p>
    <w:p>
      <w:pPr>
        <w:ind w:left="360"/>
      </w:pPr>
      <w:r>
        <w:rPr>
          <w:i/>
        </w:rPr>
        <w:t xml:space="preserve">*Events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(3 January 1982, from a letter written on behalf of the </w:t>
      </w:r>
    </w:p>
    <w:p>
      <w:pPr>
        <w:ind w:left="360"/>
      </w:pPr>
      <w:r>
        <w:rPr>
          <w:i/>
        </w:rPr>
        <w:t xml:space="preserve">Universal House of Justice to an individual believer)</w:t>
      </w:r>
    </w:p>
    <w:p>
      <w:pPr>
        <w:ind w:left="360"/>
      </w:pPr>
      <w:r>
        <w:rPr>
          <w:color w:val="555555"/>
          <w:sz w:val="18"/>
        </w:rPr>
        <w:t xml:space="preserve">— Covenant — Bahá'í World Centre (authorised English edition) (All Rights Reserved — wiedergegeben mit Genehmigung)</w:t>
      </w:r>
    </w:p>
    <w:p/>
  </w:body>
</w:document>
</file>