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Self..txt</w:t>
      </w:r>
    </w:p>
    <w:p>
      <w:r>
        <w:rPr>
          <w:color w:val="555555"/>
          <w:sz w:val="20"/>
        </w:rPr>
        <w:t xml:space="preserve">Exported from Holy-Writings.com on 2026-07-04 - 1 clipping</w:t>
      </w:r>
    </w:p>
    <w:p>
      <w:pPr>
        <w:ind w:left="360"/>
      </w:pPr>
      <w:r>
        <w:rPr>
          <w:i/>
        </w:rPr>
        <w:t xml:space="preserve">Archive Textbase á (Compilation) á Self..txt</w:t>
      </w:r>
    </w:p>
    <w:p>
      <w:pPr>
        <w:ind w:left="360"/>
      </w:pPr>
      <w:r>
        <w:rPr>
          <w:i/>
        </w:rPr>
        <w:t xml:space="preserve"/>
      </w:r>
    </w:p>
    <w:p>
      <w:pPr>
        <w:ind w:left="360"/>
      </w:pPr>
      <w:r>
        <w:rPr>
          <w:i/>
        </w:rPr>
        <w:t xml:space="preserve">THE SELF </w:t>
      </w:r>
    </w:p>
    <w:p>
      <w:pPr>
        <w:ind w:left="360"/>
      </w:pPr>
      <w:r>
        <w:rPr>
          <w:i/>
        </w:rPr>
        <w:t xml:space="preserve">Compiled by Kate Lindsey</w:t>
      </w:r>
    </w:p>
    <w:p>
      <w:pPr>
        <w:ind w:left="360"/>
      </w:pPr>
      <w:r>
        <w:rPr>
          <w:i/>
        </w:rPr>
        <w:t xml:space="preserve">© 1999 Kate Lindsey</w:t>
      </w:r>
    </w:p>
    <w:p>
      <w:pPr>
        <w:ind w:left="360"/>
      </w:pPr>
      <w:r>
        <w:rPr>
          <w:i/>
        </w:rPr>
        <w:t xml:space="preserve"/>
      </w:r>
    </w:p>
    <w:p>
      <w:pPr>
        <w:ind w:left="360"/>
      </w:pPr>
      <w:r>
        <w:rPr>
          <w:i/>
        </w:rPr>
        <w:t xml:space="preserve">KNOW THY SELF</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(Baha'u'llah: Gleanings from the Writings of Baha'u'llah, page 277)</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(Baha'u'llah: Tablets of Baha'u'llah, page 156)</w:t>
      </w:r>
    </w:p>
    <w:p>
      <w:pPr>
        <w:ind w:left="360"/>
      </w:pPr>
      <w:r>
        <w:rPr>
          <w:i/>
        </w:rPr>
        <w:t xml:space="preserve"/>
      </w:r>
    </w:p>
    <w:p>
      <w:pPr>
        <w:ind w:left="360"/>
      </w:pPr>
      <w:r>
        <w:rPr>
          <w:i/>
        </w:rPr>
        <w:t xml:space="preserve">The first Taraz</w:t>
      </w:r>
    </w:p>
    <w:p>
      <w:pPr>
        <w:ind w:left="360"/>
      </w:pPr>
      <w:r>
        <w:rPr>
          <w:i/>
        </w:rPr>
        <w:t xml:space="preserve"/>
      </w:r>
    </w:p>
    <w:p>
      <w:pPr>
        <w:ind w:left="360"/>
      </w:pPr>
      <w:r>
        <w:rPr>
          <w:i/>
        </w:rPr>
        <w:t xml:space="preserve">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 They are, in truth, cupbearers of the lifegiving water of knowledge and guides unto the ideal way. They direct the peoples of the world to the straight path and acquaint them with that which is conducive to human upliftment and exaltation. The straight path is the one which guideth man to the dayspring of perception and to the dawning place of true understanding and leadeth him to that which will redound to glory, honour and greatness.</w:t>
      </w:r>
    </w:p>
    <w:p>
      <w:pPr>
        <w:ind w:left="360"/>
      </w:pPr>
      <w:r>
        <w:rPr>
          <w:i/>
        </w:rPr>
        <w:t xml:space="preserve">(Baha'u'llah: Tablets of Baha'u'llah, pages 34-35)</w:t>
      </w:r>
    </w:p>
    <w:p>
      <w:pPr>
        <w:ind w:left="360"/>
      </w:pPr>
      <w:r>
        <w:rPr>
          <w:i/>
        </w:rPr>
        <w:t xml:space="preserve"/>
      </w:r>
    </w:p>
    <w:p>
      <w:pPr>
        <w:ind w:left="360"/>
      </w:pPr>
      <w:r>
        <w:rPr>
          <w:i/>
        </w:rPr>
        <w:t xml:space="preserve">One must, then, read the book of his own self, rather than some treatise on rhetoric. Wherefore He hath said, "Read thy Book: There needeth none but thyself to make out an account against thee this day."</w:t>
      </w:r>
    </w:p>
    <w:p>
      <w:pPr>
        <w:ind w:left="360"/>
      </w:pPr>
      <w:r>
        <w:rPr>
          <w:i/>
        </w:rPr>
        <w:t xml:space="preserve"/>
      </w:r>
    </w:p>
    <w:p>
      <w:pPr>
        <w:ind w:left="360"/>
      </w:pPr>
      <w:r>
        <w:rPr>
          <w:i/>
        </w:rPr>
        <w:t xml:space="preserve">The story is told of a mystic knower, who went on a journey with a learned grammarian as his companion. They came to the shore of the Sea of Grandeur. The knower straightway flung himself into the waves, but the grammarian stood lost in his reasonings, which were as words that are written on water. The knower called out to him, "Why dost thou not follow?" The grammarian answered, "O Brother, I dare not advance. I must needs go back again." Then the knower cried, "Forget what thou didst read in the books of Sibavayh and Qawlavayh, of Ibni-Hajib and Ibni-Malik,* and cross the water." </w:t>
      </w:r>
    </w:p>
    <w:p>
      <w:pPr>
        <w:ind w:left="360"/>
      </w:pPr>
      <w:r>
        <w:rPr>
          <w:i/>
        </w:rPr>
        <w:t xml:space="preserve"/>
      </w:r>
    </w:p>
    <w:p>
      <w:pPr>
        <w:ind w:left="360"/>
      </w:pPr>
      <w:r>
        <w:rPr>
          <w:i/>
        </w:rPr>
        <w:t xml:space="preserve">The death of self is needed here, not rhetoric: </w:t>
      </w:r>
    </w:p>
    <w:p>
      <w:pPr>
        <w:ind w:left="360"/>
      </w:pPr>
      <w:r>
        <w:rPr>
          <w:i/>
        </w:rPr>
        <w:t xml:space="preserve"/>
      </w:r>
    </w:p>
    <w:p>
      <w:pPr>
        <w:ind w:left="360"/>
      </w:pPr>
      <w:r>
        <w:rPr>
          <w:i/>
        </w:rPr>
        <w:t xml:space="preserve">Be nothing, then, and walk upon the waves.**</w:t>
      </w:r>
    </w:p>
    <w:p>
      <w:pPr>
        <w:ind w:left="360"/>
      </w:pPr>
      <w:r>
        <w:rPr>
          <w:i/>
        </w:rPr>
        <w:t xml:space="preserve"/>
      </w:r>
    </w:p>
    <w:p>
      <w:pPr>
        <w:ind w:left="360"/>
      </w:pPr>
      <w:r>
        <w:rPr>
          <w:i/>
        </w:rPr>
        <w:t xml:space="preserve">Likewise is it written, "And be ye not like those who forget God, and whom He hath therefore caused to forget their own selves. These are the wicked doers."Ê</w:t>
      </w:r>
    </w:p>
    <w:p>
      <w:pPr>
        <w:ind w:left="360"/>
      </w:pPr>
      <w:r>
        <w:rPr>
          <w:i/>
        </w:rPr>
        <w:t xml:space="preserve">(Baha'u'llah: The Four Valleys, pages 51-52)</w:t>
      </w:r>
    </w:p>
    <w:p>
      <w:pPr>
        <w:ind w:left="360"/>
      </w:pPr>
      <w:r>
        <w:rPr>
          <w:i/>
        </w:rPr>
        <w:t xml:space="preserve">_____________________</w:t>
      </w:r>
    </w:p>
    <w:p>
      <w:pPr>
        <w:ind w:left="360"/>
      </w:pPr>
      <w:r>
        <w:rPr>
          <w:i/>
        </w:rPr>
        <w:t xml:space="preserve">*Famed writers on grammar and rhetoric.</w:t>
      </w:r>
    </w:p>
    <w:p>
      <w:pPr>
        <w:ind w:left="360"/>
      </w:pPr>
      <w:r>
        <w:rPr>
          <w:i/>
        </w:rPr>
        <w:t xml:space="preserve">**The Mathnavi. </w:t>
      </w:r>
    </w:p>
    <w:p>
      <w:pPr>
        <w:ind w:left="360"/>
      </w:pPr>
      <w:r>
        <w:rPr>
          <w:i/>
        </w:rPr>
        <w:t xml:space="preserve">ÊQur'an 59:19.</w:t>
      </w:r>
    </w:p>
    <w:p>
      <w:pPr>
        <w:ind w:left="360"/>
      </w:pPr>
      <w:r>
        <w:rPr>
          <w:i/>
        </w:rPr>
        <w:t xml:space="preserve"/>
      </w:r>
    </w:p>
    <w:p>
      <w:pPr>
        <w:ind w:left="360"/>
      </w:pPr>
      <w:r>
        <w:rPr>
          <w:i/>
        </w:rPr>
        <w:t xml:space="preserve">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w:t>
      </w:r>
    </w:p>
    <w:p>
      <w:pPr>
        <w:ind w:left="360"/>
      </w:pPr>
      <w:r>
        <w:rPr>
          <w:i/>
        </w:rPr>
        <w:t xml:space="preserve">(Baha'u'llah: Gleanings from the Writings of Baha'u'llah, page 164)</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w:r>
    </w:p>
    <w:p>
      <w:pPr>
        <w:ind w:left="360"/>
      </w:pPr>
      <w:r>
        <w:rPr>
          <w:i/>
        </w:rPr>
        <w:t xml:space="preserve">That the heart is the throne, in which the Revelation of God the All-Merciful is centered, is attested by the holy utterances which We have formerly revealed.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(Baha'u'llah: Gleanings from the Writings of Baha'u'llah, pages 185-186)</w:t>
      </w:r>
    </w:p>
    <w:p>
      <w:pPr>
        <w:ind w:left="360"/>
      </w:pPr>
      <w:r>
        <w:rPr>
          <w:i/>
        </w:rPr>
        <w:t xml:space="preserve"/>
      </w:r>
    </w:p>
    <w:p>
      <w:pPr>
        <w:ind w:left="360"/>
      </w:pPr>
      <w:r>
        <w:rPr>
          <w:i/>
        </w:rPr>
        <w:t xml:space="preserve">HOW TO REMEMBER GOD</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 and set aglow, through the quickening energies of the love of God, the chilled and wayward heart. Be light and untrammeled as the breeze, that ye may obtain admittance into the precincts of My court, My inviolable Sanctuary.</w:t>
      </w:r>
    </w:p>
    <w:p>
      <w:pPr>
        <w:ind w:left="360"/>
      </w:pPr>
      <w:r>
        <w:rPr>
          <w:i/>
        </w:rPr>
        <w:t xml:space="preserve">(Baha'u'llah: Gleanings from the Writings of Baha'u'llah, pages 322-323)</w:t>
      </w:r>
    </w:p>
    <w:p>
      <w:pPr>
        <w:ind w:left="360"/>
      </w:pPr>
      <w:r>
        <w:rPr>
          <w:i/>
        </w:rPr>
        <w:t xml:space="preserve"/>
      </w:r>
    </w:p>
    <w:p>
      <w:pPr>
        <w:ind w:left="360"/>
      </w:pPr>
      <w:r>
        <w:rPr>
          <w:i/>
        </w:rPr>
        <w:t xml:space="preserve">O friends! It behoveth you to refresh and revive your souls through the gracious favors which in this Divine, this soul 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 embracing, rather than confined to your own self. The Evil One is he that hindereth the rise and obstructeth the spiritual progress of the children of men.</w:t>
      </w:r>
    </w:p>
    <w:p>
      <w:pPr>
        <w:ind w:left="360"/>
      </w:pPr>
      <w:r>
        <w:rPr>
          <w:i/>
        </w:rPr>
        <w:t xml:space="preserve">(Baha'u'llah: Gleanings from the Writings of Baha'u'llah, page 94)</w:t>
      </w:r>
    </w:p>
    <w:p>
      <w:pPr>
        <w:ind w:left="360"/>
      </w:pPr>
      <w:r>
        <w:rPr>
          <w:i/>
        </w:rPr>
        <w:t xml:space="preserve"/>
      </w:r>
    </w:p>
    <w:p>
      <w:pPr>
        <w:ind w:left="360"/>
      </w:pPr>
      <w:r>
        <w:rPr>
          <w:i/>
        </w:rPr>
        <w:t xml:space="preserve">They are all the manifestation of the "Beginning" and the "End," the "First" and the "Last," the "Seen" and "Hidden" 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In this day the breeze of God is wafted, and His Spirit hath pervaded all things. Such is the outpouring of His grace that the pen is stilled and the tongue is speechless.</w:t>
      </w:r>
    </w:p>
    <w:p>
      <w:pPr>
        <w:ind w:left="360"/>
      </w:pPr>
      <w:r>
        <w:rPr>
          <w:i/>
        </w:rPr>
        <w:t xml:space="preserve">(Baha'u'llah: Kitab-i-Iqan, pages 179-181)</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(Baha'u'llah: Gleanings from the Writings of Baha'u'llah, page 323)</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 kindness and bounty moving within you. Suffer not your idle fancies, your evil passions, your insincerity and blindness of heart to dim the luster, or stain the sanctity, of so lofty a station. 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 Powerless to shake off the burden weighing on its sullied wings, that bird, hitherto an inmate of the heavens, is now forced to seek a dwellingplace upon the dust. Wherefore, O My servants, defile not your wings with the clay of waywardness and vain desires, and suffer them not to be stained with the dust of envy and hate, that ye may not be hindered from soaring in the heavens of My divine knowledge.</w:t>
      </w:r>
    </w:p>
    <w:p>
      <w:pPr>
        <w:ind w:left="360"/>
      </w:pPr>
      <w:r>
        <w:rPr>
          <w:i/>
        </w:rPr>
        <w:t xml:space="preserve">(Baha'u'llah: Gleanings from the Writings of Baha'u'llah, pages 326-327)</w:t>
      </w:r>
    </w:p>
    <w:p>
      <w:pPr>
        <w:ind w:left="360"/>
      </w:pPr>
      <w:r>
        <w:rPr>
          <w:i/>
        </w:rPr>
        <w:t xml:space="preserve"/>
      </w:r>
    </w:p>
    <w:p>
      <w:pPr>
        <w:ind w:left="360"/>
      </w:pPr>
      <w:r>
        <w:rPr>
          <w:i/>
        </w:rPr>
        <w:t xml:space="preserve">VEIL OF SELF</w:t>
      </w:r>
    </w:p>
    <w:p>
      <w:pPr>
        <w:ind w:left="360"/>
      </w:pPr>
      <w:r>
        <w:rPr>
          <w:i/>
        </w:rPr>
        <w:t xml:space="preserve"/>
      </w:r>
    </w:p>
    <w:p>
      <w:pPr>
        <w:ind w:left="360"/>
      </w:pPr>
      <w:r>
        <w:rPr>
          <w:i/>
        </w:rPr>
        <w:t xml:space="preserve">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w:t>
      </w:r>
    </w:p>
    <w:p>
      <w:pPr>
        <w:ind w:left="360"/>
      </w:pPr>
      <w:r>
        <w:rPr>
          <w:i/>
        </w:rPr>
        <w:t xml:space="preserve">(Baha'u'llah: Gleanings from the Writings of Baha'u'llah, pages 294-295)</w:t>
      </w:r>
    </w:p>
    <w:p>
      <w:pPr>
        <w:ind w:left="360"/>
      </w:pPr>
      <w:r>
        <w:rPr>
          <w:i/>
        </w:rPr>
        <w:t xml:space="preserve"/>
      </w:r>
    </w:p>
    <w:p>
      <w:pPr>
        <w:ind w:left="360"/>
      </w:pPr>
      <w:r>
        <w:rPr>
          <w:i/>
        </w:rPr>
        <w:t xml:space="preserve">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w:t>
      </w:r>
    </w:p>
    <w:p>
      <w:pPr>
        <w:ind w:left="360"/>
      </w:pPr>
      <w:r>
        <w:rPr>
          <w:i/>
        </w:rPr>
        <w:t xml:space="preserve"/>
      </w:r>
    </w:p>
    <w:p>
      <w:pPr>
        <w:ind w:left="360"/>
      </w:pPr>
      <w:r>
        <w:rPr>
          <w:i/>
        </w:rPr>
        <w:t xml:space="preserve">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 things that attest the excellence of your rank, that bear witness to the greatness of your worth, that proclaim the sublimity of your station! God grant that your desires and unmortified passions may not hinder you from that which hath been ordained for you.</w:t>
      </w:r>
    </w:p>
    <w:p>
      <w:pPr>
        <w:ind w:left="360"/>
      </w:pPr>
      <w:r>
        <w:rPr>
          <w:i/>
        </w:rPr>
        <w:t xml:space="preserve">(Baha'u'llah: Gleanings from the Writings of Baha'u'llah, pages 316-317)</w:t>
      </w:r>
    </w:p>
    <w:p>
      <w:pPr>
        <w:ind w:left="360"/>
      </w:pPr>
      <w:r>
        <w:rPr>
          <w:i/>
        </w:rPr>
        <w:t xml:space="preserve"/>
      </w:r>
    </w:p>
    <w:p>
      <w:pPr>
        <w:ind w:left="360"/>
      </w:pPr>
      <w:r>
        <w:rPr>
          <w:i/>
        </w:rPr>
        <w:t xml:space="preserve">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(Baha'u'llah: The Hidden Words, Persian #22)</w:t>
      </w:r>
    </w:p>
    <w:p>
      <w:pPr>
        <w:ind w:left="360"/>
      </w:pPr>
      <w:r>
        <w:rPr>
          <w:i/>
        </w:rPr>
        <w:t xml:space="preserve"/>
      </w:r>
    </w:p>
    <w:p>
      <w:pPr>
        <w:ind w:left="360"/>
      </w:pPr>
      <w:r>
        <w:rPr>
          <w:i/>
        </w:rPr>
        <w:t xml:space="preserve">O BEFRIENDED STRANGER! </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(Baha'u'llah: The Hidden Words, Persian #32)</w:t>
      </w:r>
    </w:p>
    <w:p>
      <w:pPr>
        <w:ind w:left="360"/>
      </w:pPr>
      <w:r>
        <w:rPr>
          <w:i/>
        </w:rPr>
        <w:t xml:space="preserve"/>
      </w:r>
    </w:p>
    <w:p>
      <w:pPr>
        <w:ind w:left="360"/>
      </w:pPr>
      <w:r>
        <w:rPr>
          <w:i/>
        </w:rPr>
        <w:t xml:space="preserve">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w:r>
    </w:p>
    <w:p>
      <w:pPr>
        <w:ind w:left="360"/>
      </w:pPr>
      <w:r>
        <w:rPr>
          <w:i/>
        </w:rPr>
        <w:t xml:space="preserve">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w:t>
      </w:r>
    </w:p>
    <w:p>
      <w:pPr>
        <w:ind w:left="360"/>
      </w:pPr>
      <w:r>
        <w:rPr>
          <w:i/>
        </w:rPr>
        <w:t xml:space="preserve"/>
      </w:r>
    </w:p>
    <w:p>
      <w:pPr>
        <w:ind w:left="360"/>
      </w:pPr>
      <w:r>
        <w:rPr>
          <w:i/>
        </w:rPr>
        <w:t xml:space="preserve">Hear Me, ye mortal birds! In the Rose Garden of changeless splendor a Flower hath begun to bloom, compared to which every other flower is but a thorn, and before the brightness of Whose glory the very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w:t>
      </w:r>
    </w:p>
    <w:p>
      <w:pPr>
        <w:ind w:left="360"/>
      </w:pPr>
      <w:r>
        <w:rPr>
          <w:i/>
        </w:rPr>
        <w:t xml:space="preserve"/>
      </w:r>
    </w:p>
    <w:p>
      <w:pPr>
        <w:ind w:left="360"/>
      </w:pPr>
      <w:r>
        <w:rPr>
          <w:i/>
        </w:rPr>
        <w:t xml:space="preserve">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w:t>
      </w:r>
    </w:p>
    <w:p>
      <w:pPr>
        <w:ind w:left="360"/>
      </w:pPr>
      <w:r>
        <w:rPr>
          <w:i/>
        </w:rPr>
        <w:t xml:space="preserve"/>
      </w:r>
    </w:p>
    <w:p>
      <w:pPr>
        <w:ind w:left="360"/>
      </w:pPr>
      <w:r>
        <w:rPr>
          <w:i/>
        </w:rPr>
        <w:t xml:space="preserve">The everlasting Candle shineth in its naked glory. Behold how it hath consumed every mortal veil. O ye moth-like lovers of His light! Brave every danger, and consecrate your souls to its consuming flame. O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w:t>
      </w:r>
    </w:p>
    <w:p>
      <w:pPr>
        <w:ind w:left="360"/>
      </w:pPr>
      <w:r>
        <w:rPr>
          <w:i/>
        </w:rPr>
        <w:t xml:space="preserve">(Baha'u'llah: Gleanings from the Writings of Baha'u'llah, pages 319-322)</w:t>
      </w:r>
    </w:p>
    <w:p>
      <w:pPr>
        <w:ind w:left="360"/>
      </w:pPr>
      <w:r>
        <w:rPr>
          <w:i/>
        </w:rPr>
        <w:t xml:space="preserve"/>
      </w:r>
    </w:p>
    <w:p>
      <w:pPr>
        <w:ind w:left="360"/>
      </w:pPr>
      <w:r>
        <w:rPr>
          <w:i/>
        </w:rPr>
        <w:t xml:space="preserve">PRAYERS ON SELF</w:t>
      </w:r>
    </w:p>
    <w:p>
      <w:pPr>
        <w:ind w:left="360"/>
      </w:pPr>
      <w:r>
        <w:rPr>
          <w:i/>
        </w:rPr>
        <w:t xml:space="preserve"/>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w:t>
      </w:r>
    </w:p>
    <w:p>
      <w:pPr>
        <w:ind w:left="360"/>
      </w:pPr>
      <w:r>
        <w:rPr>
          <w:i/>
        </w:rPr>
        <w:t xml:space="preserve"/>
      </w:r>
    </w:p>
    <w:p>
      <w:pPr>
        <w:ind w:left="360"/>
      </w:pPr>
      <w:r>
        <w:rPr>
          <w:i/>
        </w:rPr>
        <w:t xml:space="preserve">Thou art, verily, the Most Bountiful, Whose grace is immense.</w:t>
      </w:r>
    </w:p>
    <w:p>
      <w:pPr>
        <w:ind w:left="360"/>
      </w:pPr>
      <w:r>
        <w:rPr>
          <w:i/>
        </w:rPr>
        <w:t xml:space="preserve"/>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
      </w:r>
    </w:p>
    <w:p>
      <w:pPr>
        <w:ind w:left="360"/>
      </w:pPr>
      <w:r>
        <w:rPr>
          <w:i/>
        </w:rPr>
        <w:t xml:space="preserve">There is no God but Thee, the God of power, the God of glory, the God of knowledge and wisdom.</w:t>
      </w:r>
    </w:p>
    <w:p>
      <w:pPr>
        <w:ind w:left="360"/>
      </w:pPr>
      <w:r>
        <w:rPr>
          <w:i/>
        </w:rPr>
        <w:t xml:space="preserve">(Baha'u'llah: Prayers and Meditations, pages 156-157)</w:t>
      </w:r>
    </w:p>
    <w:p>
      <w:pPr>
        <w:ind w:left="360"/>
      </w:pPr>
      <w:r>
        <w:rPr>
          <w:i/>
        </w:rPr>
        <w:t xml:space="preserve"/>
      </w:r>
    </w:p>
    <w:p>
      <w:pPr>
        <w:ind w:left="360"/>
      </w:pPr>
      <w:r>
        <w:rPr>
          <w:i/>
        </w:rPr>
        <w:t xml:space="preserve">Lauded and glorified art Thou, O my God! 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(Baha'u'llah: Prayers and Meditations, page 255)</w:t>
      </w:r>
    </w:p>
    <w:p>
      <w:pPr>
        <w:ind w:left="360"/>
      </w:pPr>
      <w:r>
        <w:rPr>
          <w:i/>
        </w:rPr>
        <w:t xml:space="preserve"/>
      </w:r>
    </w:p>
    <w:p>
      <w:pPr>
        <w:ind w:left="360"/>
      </w:pPr>
      <w:r>
        <w:rPr>
          <w:i/>
        </w:rPr>
        <w:t xml:space="preserve">Praised be Thou, O Lord my God! Every time I am reminded of Thee and muse on Thy virtues, I am seized with such ecstasies and am so enravished by Thee that I find myself unable to make mention of Thy name and to extol Thee. I am carried back to such heights that I recognize my self to be the same as the remembrance of Thee in Thy realm, and the essence of Thy praise among Thy servants. As long as that self endureth, so long will Thy praise continue to be shed abroad among Thy creatures and Thy remembrance glorified by Thy people.</w:t>
      </w:r>
    </w:p>
    <w:p>
      <w:pPr>
        <w:ind w:left="360"/>
      </w:pPr>
      <w:r>
        <w:rPr>
          <w:i/>
        </w:rPr>
        <w:t xml:space="preserve"/>
      </w:r>
    </w:p>
    <w:p>
      <w:pPr>
        <w:ind w:left="360"/>
      </w:pPr>
      <w:r>
        <w:rPr>
          <w:i/>
        </w:rPr>
        <w:t xml:space="preserve">Every man endued with insight among Thy servants is persuaded that my self liveth eternally and can never perish, inasmuch as remembrance of Thee is eternal and will endure so long as Thine own self endureth, and Thy praise is everlasting and will last as long as Thine own sovereignty will last. By its means Thou art glorified by such of Thy chosen ones as call upon Thee and by the sincere among Thy servants. Nay, the praise wherewith any one, in the entire creation, praiseth Thee proceedeth from this exalted self and returneth unto it, even as the sun which, while it shineth, sheddeth its splendor upon whatsoever may be exposed to its rays. From this sun is generated, and unto it must return, the light which is shed over all things.</w:t>
      </w:r>
    </w:p>
    <w:p>
      <w:pPr>
        <w:ind w:left="360"/>
      </w:pPr>
      <w:r>
        <w:rPr>
          <w:i/>
        </w:rPr>
        <w:t xml:space="preserve"/>
      </w:r>
    </w:p>
    <w:p>
      <w:pPr>
        <w:ind w:left="360"/>
      </w:pPr>
      <w:r>
        <w:rPr>
          <w:i/>
        </w:rPr>
        <w:t xml:space="preserve">Exalted, immeasurably exalted art Thou above any attempt to measure the greatness of Thy Cause, above any comparison that one may seek to make, above the efforts of the human tongue to utter its import! From everlasting Thou hast existed, alone with no one else beside Thee, and wilt, to everlasting, continue to remain the same, in the sublimity of Thine essence and the inaccessible heights of Thy glory.</w:t>
      </w:r>
    </w:p>
    <w:p>
      <w:pPr>
        <w:ind w:left="360"/>
      </w:pPr>
      <w:r>
        <w:rPr>
          <w:i/>
        </w:rPr>
        <w:t xml:space="preserve"/>
      </w:r>
    </w:p>
    <w:p>
      <w:pPr>
        <w:ind w:left="360"/>
      </w:pPr>
      <w:r>
        <w:rPr>
          <w:i/>
        </w:rPr>
        <w:t xml:space="preserve">And when Thou didst purpose to make Thyself known unto men, Thou didst successively reveal the Manifestations of Thy Cause, and ordained each to be a sign of Thy Revelation among Thy people, and the Day-Spring of Thine invisible self amidst Thy creatures, until the time when, as decreed by Thee, all Thy previous Revelations culminated in Him Whom Thou hast appointed as the Lord of all who are in the heaven of revelation and the kingdom of creation, Him Whom Thou hast established as the Sovereign Lord of all who are in the heavens and all who are on the earth. He it was Whom Thou hast determined to be the Herald of Thy Most Great Revelation and the Announcer of Thy Most Ancient Splendor. In this Thou hadst no other purpose except to try them who have manifested Thy most excellent titles unto all who are in heaven and on earth. He it was Whom Thou hast commanded to establish His covenant with all created things.</w:t>
      </w:r>
    </w:p>
    <w:p>
      <w:pPr>
        <w:ind w:left="360"/>
      </w:pPr>
      <w:r>
        <w:rPr>
          <w:i/>
        </w:rPr>
        <w:t xml:space="preserve"/>
      </w:r>
    </w:p>
    <w:p>
      <w:pPr>
        <w:ind w:left="360"/>
      </w:pPr>
      <w:r>
        <w:rPr>
          <w:i/>
        </w:rPr>
        <w:t xml:space="preserve">And when Thy promise came to pass and the set time was fulfilled, He Who is the Possessor of all Names and Attributes was made manifest unto men. Thereupon all that were in the heavens and all that were on the earth were terror stricken save those whom Thou didst keep under Thy protection and preserve within the shelter of Thy power and gracious providence. There befell Him, at the hands of such of Thy creatures as have transgressed against Thee, that which the tongue of no one of Thy servants can recount.</w:t>
      </w:r>
    </w:p>
    <w:p>
      <w:pPr>
        <w:ind w:left="360"/>
      </w:pPr>
      <w:r>
        <w:rPr>
          <w:i/>
        </w:rPr>
        <w:t xml:space="preserve"/>
      </w:r>
    </w:p>
    <w:p>
      <w:pPr>
        <w:ind w:left="360"/>
      </w:pPr>
      <w:r>
        <w:rPr>
          <w:i/>
        </w:rPr>
        <w:t xml:space="preserve">Look down, then, upon Him, O my God, with the eye of Thy tender mercy, and send down upon Him and upon those that love Him all the good Thou didst ordain in the heaven of Thy will and the Tablet of Thy decree. Aid them, then, with Thy succor, for Thou art, verily, the Almighty, the Most Exalted, the All-Glorious, the All-Compelling.</w:t>
      </w:r>
    </w:p>
    <w:p>
      <w:pPr>
        <w:ind w:left="360"/>
      </w:pPr>
      <w:r>
        <w:rPr>
          <w:i/>
        </w:rPr>
        <w:t xml:space="preserve">(Baha'u'llah: Prayers and Meditations, pages 127-129)</w:t>
      </w:r>
    </w:p>
    <w:p>
      <w:pPr>
        <w:ind w:left="360"/>
      </w:pPr>
      <w:r>
        <w:rPr>
          <w:color w:val="555555"/>
          <w:sz w:val="18"/>
        </w:rPr>
        <w:t xml:space="preserve">— Self..txt (Personal study archive — used by tacit community permission)</w:t>
      </w:r>
    </w:p>
    <w:p/>
  </w:body>
</w:document>
</file>