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w:t>
      </w:r>
    </w:p>
    <w:p>
      <w:r>
        <w:rPr>
          <w:color w:val="555555"/>
          <w:sz w:val="20"/>
        </w:rPr>
        <w:t xml:space="preserve">Exported from Holy-Writings.com on 2026-07-06 - 1 clipping</w:t>
      </w:r>
    </w:p>
    <w:p>
      <w:pPr>
        <w:ind w:left="360"/>
      </w:pPr>
      <w:r>
        <w:rPr>
          <w:i/>
        </w:rPr>
        <w:t xml:space="preserve">THE PROMISE OF WORLD PEACE</w:t>
      </w:r>
    </w:p>
    <w:p>
      <w:pPr>
        <w:ind w:left="360"/>
      </w:pPr>
      <w:r>
        <w:rPr>
          <w:i/>
        </w:rPr>
        <w:t xml:space="preserve">                Copyright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ind w:left="360"/>
      </w:pPr>
      <w:r>
        <w:rPr>
          <w:i/>
        </w:rPr>
        <w:t xml:space="preserve">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ind w:left="360"/>
      </w:pPr>
      <w:r>
        <w:rPr>
          <w:i/>
        </w:rPr>
        <w:t xml:space="preserve">    </w:t>
      </w:r>
    </w:p>
    <w:p>
      <w:pPr>
        <w:ind w:left="360"/>
      </w:pPr>
      <w:r>
        <w:rPr>
          <w:i/>
        </w:rPr>
        <w:t xml:space="preserve">                                       I</w:t>
      </w:r>
    </w:p>
    <w:p>
      <w:pPr>
        <w:ind w:left="360"/>
      </w:pPr>
      <w:r>
        <w:rPr>
          <w:i/>
        </w:rPr>
        <w:t xml:space="preserve">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ind w:left="360"/>
      </w:pPr>
      <w:r>
        <w:rPr>
          <w:i/>
        </w:rPr>
        <w:t xml:space="preserve">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t>
      </w:r>
    </w:p>
    <w:p>
      <w:pPr>
        <w:ind w:left="360"/>
      </w:pPr>
      <w:r>
        <w:rPr>
          <w:i/>
        </w:rPr>
        <w:t xml:space="preserve">                                      II</w:t>
      </w:r>
    </w:p>
    <w:p>
      <w:pPr>
        <w:ind w:left="360"/>
      </w:pPr>
      <w:r>
        <w:rPr>
          <w:i/>
        </w:rPr>
        <w:t xml:space="preserve">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A fundamental lack of communication between peoples seriously undermines efforts towards world peace. Adopting an international auxiliary language would go far to resolving this problem and necessitates the most urgent attention.</w:t>
      </w:r>
    </w:p>
    <w:p>
      <w:pPr>
        <w:ind w:left="360"/>
      </w:pPr>
      <w:r>
        <w:rPr>
          <w:i/>
        </w:rPr>
        <w:t xml:space="preserve">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                                     III</w:t>
      </w:r>
    </w:p>
    <w:p>
      <w:pPr>
        <w:ind w:left="360"/>
      </w:pPr>
      <w:r>
        <w:rPr>
          <w:i/>
        </w:rPr>
        <w:t xml:space="preserve">    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ind w:left="360"/>
      </w:pPr>
      <w:r>
        <w:rPr>
          <w:i/>
        </w:rPr>
        <w:t xml:space="preserve">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ind w:left="360"/>
      </w:pPr>
      <w:r>
        <w:rPr>
          <w:i/>
        </w:rPr>
        <w:t xml:space="preserve">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The holding of this mighty convocation is long overdue.</w:t>
      </w:r>
    </w:p>
    <w:p>
      <w:pPr>
        <w:ind w:left="360"/>
      </w:pPr>
      <w:r>
        <w:rPr>
          <w:i/>
        </w:rPr>
        <w:t xml:space="preserve">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Will not the United Nations, with the full support of its membership, rise to the high purposes of such a crowning event?</w:t>
      </w:r>
    </w:p>
    <w:p>
      <w:pPr>
        <w:ind w:left="360"/>
      </w:pPr>
      <w:r>
        <w:rPr>
          <w:i/>
        </w:rPr>
        <w:t xml:space="preserve">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t>
      </w:r>
    </w:p>
    <w:p>
      <w:pPr>
        <w:ind w:left="360"/>
      </w:pPr>
      <w:r>
        <w:rPr>
          <w:i/>
        </w:rPr>
        <w:t xml:space="preserve">                                      IV</w:t>
      </w:r>
    </w:p>
    <w:p>
      <w:pPr>
        <w:ind w:left="360"/>
      </w:pPr>
      <w:r>
        <w:rPr>
          <w:i/>
        </w:rPr>
        <w:t xml:space="preserve">    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w:t>
      </w:r>
    </w:p>
    <w:p>
      <w:pPr>
        <w:ind w:left="360"/>
      </w:pPr>
      <w:r>
        <w:rPr>
          <w:i/>
        </w:rPr>
        <w:t xml:space="preserve">    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w:t>
      </w:r>
    </w:p>
    <w:p>
      <w:pPr>
        <w:ind w:left="360"/>
      </w:pPr>
      <w:r>
        <w:rPr>
          <w:i/>
        </w:rPr>
        <w:t xml:space="preserve">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In the earnestness of our desire to impart to you the fervour of our hope and the depth of our confidence, we cite the emphatic promise of Baha'u'llah: "These fruitless strifes, these ruinous wars shall pass away, and the `Most Great Peace' shall come."</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w:t>
      </w:r>
    </w:p>
    <w:p/>
  </w:body>
</w:document>
</file>