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1-16-01 5th Epoch..txt</w:t>
      </w:r>
    </w:p>
    <w:p>
      <w:r>
        <w:rPr>
          <w:color w:val="555555"/>
          <w:sz w:val="20"/>
        </w:rPr>
        <w:t xml:space="preserve">Exported from Holy-Writings.com on 2026-07-05 - 1 clipping</w:t>
      </w:r>
    </w:p>
    <w:p>
      <w:pPr>
        <w:ind w:left="360"/>
      </w:pPr>
      <w:r>
        <w:rPr>
          <w:i/>
        </w:rPr>
        <w:t xml:space="preserve">Archive Textbase á Universal House of Justice á 1-16-01 5th Epoch..txt</w:t>
      </w:r>
    </w:p>
    <w:p>
      <w:pPr>
        <w:ind w:left="360"/>
      </w:pPr>
      <w:r>
        <w:rPr>
          <w:i/>
        </w:rPr>
        <w:t xml:space="preserve"/>
      </w:r>
    </w:p>
    <w:p>
      <w:pPr>
        <w:ind w:left="360"/>
      </w:pPr>
      <w:r>
        <w:rPr>
          <w:i/>
        </w:rPr>
        <w:t xml:space="preserve">THE 5TH EPOCH</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16 January 2001</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As we write you this message, the Conference of the Continental Counsellors approaches a triumphant conclusion.</w:t>
      </w:r>
    </w:p>
    <w:p>
      <w:pPr>
        <w:ind w:left="360"/>
      </w:pPr>
      <w:r>
        <w:rPr>
          <w:i/>
        </w:rPr>
        <w:t xml:space="preserve"/>
      </w:r>
    </w:p>
    <w:p>
      <w:pPr>
        <w:ind w:left="360"/>
      </w:pPr>
      <w:r>
        <w:rPr>
          <w:i/>
        </w:rPr>
        <w:t xml:space="preserve">For eight days the Counsellors from all the continents have consulted on the next phase of the process of entry by troops. While they were meeting during the first five days, 849 members of their Auxiliary Boards from 172 countries were arriving at the Baha'i World Centre and paying their respects at the Holy Shrines in anticipation of the moment when they would all come together in a series of soul-stirring events: ascent of the newly built Terraces on Mount Carmel; circumambulation of the Shrine of the Bab;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Baha'i world will embark at Ridvan 2001.</w:t>
      </w:r>
    </w:p>
    <w:p>
      <w:pPr>
        <w:ind w:left="360"/>
      </w:pPr>
      <w:r>
        <w:rPr>
          <w:i/>
        </w:rPr>
        <w:t xml:space="preserve"/>
      </w:r>
    </w:p>
    <w:p>
      <w:pPr>
        <w:ind w:left="360"/>
      </w:pPr>
      <w:r>
        <w:rPr>
          <w:i/>
        </w:rPr>
        <w:t xml:space="preserve">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
      </w:r>
    </w:p>
    <w:p>
      <w:pPr>
        <w:ind w:left="360"/>
      </w:pPr>
      <w:r>
        <w:rPr>
          <w:i/>
        </w:rPr>
        <w:t xml:space="preserve">As the time for the Conference drew near, there were signs that the Faith had arrived at a point in its development beyond which a new horizon opens before us. Such intimations were communicated in our report last Ridvan of the change in culture of the Baha'i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Baha'u'llah now enters the fifth epoch of its Formative Age.</w:t>
      </w:r>
    </w:p>
    <w:p>
      <w:pPr>
        <w:ind w:left="360"/>
      </w:pPr>
      <w:r>
        <w:rPr>
          <w:i/>
        </w:rPr>
        <w:t xml:space="preserve"/>
      </w:r>
    </w:p>
    <w:p>
      <w:pPr>
        <w:ind w:left="360"/>
      </w:pPr>
      <w:r>
        <w:rPr>
          <w:i/>
        </w:rPr>
        <w:t xml:space="preserve">Recognition of this milestone falls within the patterns established by Shoghi Effendi for marking measures of time in the history of the Cause; he foresaw among these a succession of epochs occurring in the Formative Age. It must fill every devoted follower of Baha'u'llah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Ridvan of the five year enterprise that will be the first in a series of Plans to be pursued until the centenary of the Formative Age.</w:t>
      </w:r>
    </w:p>
    <w:p>
      <w:pPr>
        <w:ind w:left="360"/>
      </w:pPr>
      <w:r>
        <w:rPr>
          <w:i/>
        </w:rPr>
        <w:t xml:space="preserve"/>
      </w:r>
    </w:p>
    <w:p>
      <w:pPr>
        <w:ind w:left="360"/>
      </w:pPr>
      <w:r>
        <w:rPr>
          <w:i/>
        </w:rPr>
        <w:t xml:space="preserve">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
      </w:r>
    </w:p>
    <w:p>
      <w:pPr>
        <w:ind w:left="360"/>
      </w:pPr>
      <w:r>
        <w:rPr>
          <w:i/>
        </w:rPr>
        <w:t xml:space="preserve">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splendour at Carmel's heart have heard it with new ears and have reaffirmed their pledge to respond to this divine longing. May their exploits in the Name of Baha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THE UNIVERSAL HOUSE OF JUSTICE</w:t>
      </w:r>
    </w:p>
    <w:p>
      <w:pPr>
        <w:ind w:left="360"/>
      </w:pPr>
      <w:r>
        <w:rPr>
          <w:color w:val="555555"/>
          <w:sz w:val="18"/>
        </w:rPr>
        <w:t xml:space="preserve">— 1-16-01 5th Epoch..txt (Personal study archive — used by tacit community permission)</w:t>
      </w:r>
    </w:p>
    <w:p/>
  </w:body>
</w:document>
</file>