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w:t>
      </w:r>
    </w:p>
    <w:p>
      <w:r>
        <w:rPr>
          <w:color w:val="555555"/>
          <w:sz w:val="20"/>
        </w:rPr>
        <w:t xml:space="preserve">Exported from Holy-Writings.com on 2026-07-04 - 1 clipping</w:t>
      </w:r>
    </w:p>
    <w:p>
      <w:pPr>
        <w:ind w:left="360"/>
      </w:pPr>
      <w:r>
        <w:rPr>
          <w:i/>
        </w:rPr>
        <w:t xml:space="preserve">TWO WINGS OF A BIRD</w:t>
      </w:r>
    </w:p>
    <w:p>
      <w:pPr>
        <w:ind w:left="360"/>
      </w:pPr>
      <w:r>
        <w:rPr>
          <w:i/>
        </w:rPr>
        <w:t xml:space="preserve">                        The Equality of Women and Men</w:t>
      </w:r>
    </w:p>
    <w:p>
      <w:pPr>
        <w:ind w:left="360"/>
      </w:pPr>
      <w:r>
        <w:rPr>
          <w:i/>
        </w:rPr>
        <w:t xml:space="preserve">    </w:t>
      </w:r>
    </w:p>
    <w:p>
      <w:pPr>
        <w:ind w:left="360"/>
      </w:pPr>
      <w:r>
        <w:rPr>
          <w:i/>
        </w:rPr>
        <w:t xml:space="preserve">A Statement by the National Spiritual Assembly of the Baha'is of the United States (C)1997</w:t>
      </w:r>
    </w:p>
    <w:p>
      <w:pPr>
        <w:ind w:left="360"/>
      </w:pPr>
      <w:r>
        <w:rPr>
          <w:i/>
        </w:rPr>
        <w:t xml:space="preserve"/>
      </w:r>
    </w:p>
    <w:p>
      <w:pPr>
        <w:ind w:left="360"/>
      </w:pPr>
      <w:r>
        <w:rPr>
          <w:i/>
        </w:rPr>
        <w:t xml:space="preserve">    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Over a century ago, for the first time in religious history, Baha'u'llah, the Founder of the Baha'i Faith, in announcing God's purpose for the age, proclaimed the principle of the equality of women and men, saying: "Women and men have been and will always be equal in the sight of God."+F1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destroyed."+F2</w:t>
      </w:r>
    </w:p>
    <w:p>
      <w:pPr>
        <w:ind w:left="360"/>
      </w:pPr>
      <w:r>
        <w:rPr>
          <w:i/>
        </w:rPr>
        <w:t xml:space="preserve">    Thus the Baha'i vision of equality between the sexes rests on the central spiritual principle of the oneness of humankind. The principle of oneness requires that we "regard humanity as a single individual, and one's own self as a member of that corporeal form,"+F3 and that we foster an unshakable consciousness that "if pain or injury afflicts any member of that body, it must inevitably result in suffering for all the rest."+F4</w:t>
      </w:r>
    </w:p>
    <w:p>
      <w:pPr>
        <w:ind w:left="360"/>
      </w:pPr>
      <w:r>
        <w:rPr>
          <w:i/>
        </w:rPr>
        <w:t xml:space="preserve">    Baha'u'llah teaches that the divine purpose of creation is the achievement of unity among all peoples:</w:t>
      </w:r>
    </w:p>
    <w:p>
      <w:pPr>
        <w:ind w:left="360"/>
      </w:pPr>
      <w:r>
        <w:rPr>
          <w:i/>
        </w:rPr>
        <w:t xml:space="preserve">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manifest."+F5</w:t>
      </w:r>
    </w:p>
    <w:p>
      <w:pPr>
        <w:ind w:left="360"/>
      </w:pPr>
      <w:r>
        <w:rPr>
          <w:i/>
        </w:rPr>
        <w:t xml:space="preserve">    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 . . become equivalent in strength, enjoying the same prerogatives, the flight of man will be exceedingly lofty and extraordinary."+F6</w:t>
      </w:r>
    </w:p>
    <w:p>
      <w:pPr>
        <w:ind w:left="360"/>
      </w:pPr>
      <w:r>
        <w:rPr>
          <w:i/>
        </w:rPr>
        <w:t xml:space="preserve">    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ascent,"+F7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 . . ."+F8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Asserting that women and men share similar "station and rank" and "are equally the recipients of powers and endowments from God,"+F9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it."+F10</w:t>
      </w:r>
    </w:p>
    <w:p>
      <w:pPr>
        <w:ind w:left="360"/>
      </w:pPr>
      <w:r>
        <w:rPr>
          <w:i/>
        </w:rPr>
        <w:t xml:space="preserve">    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 . . an age in which the masculine and feminine elements of civilization will be more evenly balanced."+F11</w:t>
      </w:r>
    </w:p>
    <w:p>
      <w:pPr>
        <w:ind w:left="360"/>
      </w:pPr>
      <w:r>
        <w:rPr>
          <w:i/>
        </w:rPr>
        <w:t xml:space="preserve">    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theirs."+F12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rights!"+F13</w:t>
      </w:r>
    </w:p>
    <w:p>
      <w:pPr>
        <w:ind w:left="360"/>
      </w:pPr>
      <w:r>
        <w:rPr>
          <w:i/>
        </w:rPr>
        <w:t xml:space="preserve">    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effort."+F14 Ultimately, Baha'u'llah promises, a day will come when men will welcome women in all aspects of life. Now is the time to move decisively toward that promised future.</w:t>
      </w:r>
    </w:p>
    <w:p>
      <w:pPr>
        <w:ind w:left="360"/>
      </w:pPr>
      <w:r>
        <w:rPr>
          <w:i/>
        </w:rPr>
        <w:t xml:space="preserve">___________________</w:t>
      </w:r>
    </w:p>
    <w:p>
      <w:pPr>
        <w:ind w:left="360"/>
      </w:pPr>
      <w:r>
        <w:rPr>
          <w:i/>
        </w:rPr>
        <w:t xml:space="preserve">Notes</w:t>
      </w:r>
    </w:p>
    <w:p>
      <w:pPr>
        <w:ind w:left="360"/>
      </w:pPr>
      <w:r>
        <w:rPr>
          <w:i/>
        </w:rPr>
        <w:t xml:space="preserve"/>
      </w:r>
    </w:p>
    <w:p>
      <w:pPr>
        <w:ind w:left="360"/>
      </w:pPr>
      <w:r>
        <w:rPr>
          <w:i/>
        </w:rPr>
        <w:t xml:space="preserve">F1.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F2.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F3. Abdu'l-Baha, The Secret of Divine Civilization, trans. Marzieh Gail and Ali-Kuli Khan, 1st ps ed. (Wilmette, Ill.: Baha'i Publishing Trust, 1990), p. 39.</w:t>
      </w:r>
    </w:p>
    <w:p>
      <w:pPr>
        <w:ind w:left="360"/>
      </w:pPr>
      <w:r>
        <w:rPr>
          <w:i/>
        </w:rPr>
        <w:t xml:space="preserve"/>
      </w:r>
    </w:p>
    <w:p>
      <w:pPr>
        <w:ind w:left="360"/>
      </w:pPr>
      <w:r>
        <w:rPr>
          <w:i/>
        </w:rPr>
        <w:t xml:space="preserve">F4. Abdu'l-Baha, Secret of Divine Civilization, p. 39.</w:t>
      </w:r>
    </w:p>
    <w:p>
      <w:pPr>
        <w:ind w:left="360"/>
      </w:pPr>
      <w:r>
        <w:rPr>
          <w:i/>
        </w:rPr>
        <w:t xml:space="preserve"/>
      </w:r>
    </w:p>
    <w:p>
      <w:pPr>
        <w:ind w:left="360"/>
      </w:pPr>
      <w:r>
        <w:rPr>
          <w:i/>
        </w:rPr>
        <w:t xml:space="preserve">F5. Baha'u'llah, The Hidden Words, trans. Shoghi Effendi (Wilmette, Ill.: Baha'i Publishing Trust, 1939), p. 20.</w:t>
      </w:r>
    </w:p>
    <w:p>
      <w:pPr>
        <w:ind w:left="360"/>
      </w:pPr>
      <w:r>
        <w:rPr>
          <w:i/>
        </w:rPr>
        <w:t xml:space="preserve"/>
      </w:r>
    </w:p>
    <w:p>
      <w:pPr>
        <w:ind w:left="360"/>
      </w:pPr>
      <w:r>
        <w:rPr>
          <w:i/>
        </w:rPr>
        <w:t xml:space="preserve">F6. Abdu'l-Baha, Promulgation, p. 375.</w:t>
      </w:r>
    </w:p>
    <w:p>
      <w:pPr>
        <w:ind w:left="360"/>
      </w:pPr>
      <w:r>
        <w:rPr>
          <w:i/>
        </w:rPr>
        <w:t xml:space="preserve"/>
      </w:r>
    </w:p>
    <w:p>
      <w:pPr>
        <w:ind w:left="360"/>
      </w:pPr>
      <w:r>
        <w:rPr>
          <w:i/>
        </w:rPr>
        <w:t xml:space="preserve">F7.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F8.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F9. Baha'u'llah,, Tablet translated from the Persian and Arabic, quoted in Women, no. 2; Abdu'l-Baha, Promulgation, p. 300.</w:t>
      </w:r>
    </w:p>
    <w:p>
      <w:pPr>
        <w:ind w:left="360"/>
      </w:pPr>
      <w:r>
        <w:rPr>
          <w:i/>
        </w:rPr>
        <w:t xml:space="preserve"/>
      </w:r>
    </w:p>
    <w:p>
      <w:pPr>
        <w:ind w:left="360"/>
      </w:pPr>
      <w:r>
        <w:rPr>
          <w:i/>
        </w:rPr>
        <w:t xml:space="preserve">F10. Abdu'l-Baha, Promulgation, p. 135.</w:t>
      </w:r>
    </w:p>
    <w:p>
      <w:pPr>
        <w:ind w:left="360"/>
      </w:pPr>
      <w:r>
        <w:rPr>
          <w:i/>
        </w:rPr>
        <w:t xml:space="preserve"/>
      </w:r>
    </w:p>
    <w:p>
      <w:pPr>
        <w:ind w:left="360"/>
      </w:pPr>
      <w:r>
        <w:rPr>
          <w:i/>
        </w:rPr>
        <w:t xml:space="preserve">F11. Abdu'l-Baha, quoted in Wendell Phillips Dodge, "Abdul-Baha's Arrival in America," in Star of the West 3 (April 28, 1912), no. 3, p. 4.</w:t>
      </w:r>
    </w:p>
    <w:p>
      <w:pPr>
        <w:ind w:left="360"/>
      </w:pPr>
      <w:r>
        <w:rPr>
          <w:i/>
        </w:rPr>
        <w:t xml:space="preserve"/>
      </w:r>
    </w:p>
    <w:p>
      <w:pPr>
        <w:ind w:left="360"/>
      </w:pPr>
      <w:r>
        <w:rPr>
          <w:i/>
        </w:rPr>
        <w:t xml:space="preserve">F12. Abdu'l-Baha, Paris Talks: Addresses Given by Abdu'l-Baha in Paris in 1911, 12th ed. (London: Baha'i Publishing Trust, 1995), 40.33</w:t>
      </w:r>
    </w:p>
    <w:p>
      <w:pPr>
        <w:ind w:left="360"/>
      </w:pPr>
      <w:r>
        <w:rPr>
          <w:i/>
        </w:rPr>
        <w:t xml:space="preserve"/>
      </w:r>
    </w:p>
    <w:p>
      <w:pPr>
        <w:ind w:left="360"/>
      </w:pPr>
      <w:r>
        <w:rPr>
          <w:i/>
        </w:rPr>
        <w:t xml:space="preserve">F13. Abdu'l-Baha, Paris Talks, 50.14.</w:t>
      </w:r>
    </w:p>
    <w:p>
      <w:pPr>
        <w:ind w:left="360"/>
      </w:pPr>
      <w:r>
        <w:rPr>
          <w:i/>
        </w:rPr>
        <w:t xml:space="preserve"/>
      </w:r>
    </w:p>
    <w:p>
      <w:pPr>
        <w:ind w:left="360"/>
      </w:pPr>
      <w:r>
        <w:rPr>
          <w:i/>
        </w:rPr>
        <w:t xml:space="preserve">F14. Shoghi Effendi, The Advent of Divine Justice, p. 40.</w:t>
      </w:r>
    </w:p>
    <w:p>
      <w:pPr>
        <w:ind w:left="360"/>
      </w:pPr>
      <w:r>
        <w:rPr>
          <w:color w:val="555555"/>
          <w:sz w:val="18"/>
        </w:rPr>
        <w:t xml:space="preserve">— Two Wings of a Bird</w:t>
      </w:r>
    </w:p>
    <w:p/>
  </w:body>
</w:document>
</file>