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 and the Babis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Edward Sell, The Bab and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 ON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</w:t>
      </w:r>
    </w:p>
    <w:p>
      <w:pPr>
        <w:ind w:left="360"/>
      </w:pPr>
      <w:r>
        <w:rPr>
          <w:i/>
        </w:rPr>
        <w:t xml:space="preserve">REV. E. SELL, B.D., M.R.A.S.,</w:t>
      </w:r>
    </w:p>
    <w:p>
      <w:pPr>
        <w:ind w:left="360"/>
      </w:pPr>
      <w:r>
        <w:rPr>
          <w:i/>
        </w:rPr>
        <w:t xml:space="preserve">FELLOW OF THE UNIVERSITY OF MADRAS.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THE BÁBÍS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sect of the Bábís is closely connected with the mystical modes of thought of</w:t>
      </w:r>
    </w:p>
    <w:p>
      <w:pPr>
        <w:ind w:left="360"/>
      </w:pPr>
      <w:r>
        <w:rPr>
          <w:i/>
        </w:rPr>
        <w:t xml:space="preserve">the Ṣúfís, and with the teaching of the Shí‘ahs on the Imám, his position and functions. It is</w:t>
      </w:r>
    </w:p>
    <w:p>
      <w:pPr>
        <w:ind w:left="360"/>
      </w:pPr>
      <w:r>
        <w:rPr>
          <w:i/>
        </w:rPr>
        <w:t xml:space="preserve">not strictly correct to call them a Muslim sect, for they practically discard the Qurán and</w:t>
      </w:r>
    </w:p>
    <w:p>
      <w:pPr>
        <w:ind w:left="360"/>
      </w:pPr>
      <w:r>
        <w:rPr>
          <w:i/>
        </w:rPr>
        <w:t xml:space="preserve">supersede Muḥammad. But the close connection of Bábíism with Muḥammadan dogmas,</w:t>
      </w:r>
    </w:p>
    <w:p>
      <w:pPr>
        <w:ind w:left="360"/>
      </w:pPr>
      <w:r>
        <w:rPr>
          <w:i/>
        </w:rPr>
        <w:t xml:space="preserve">its present-day importance and the devotion of its followers claim for it thoughtful study.</w:t>
      </w:r>
    </w:p>
    <w:p>
      <w:pPr>
        <w:ind w:left="360"/>
      </w:pPr>
      <w:r>
        <w:rPr>
          <w:i/>
        </w:rPr>
        <w:t xml:space="preserve">Mírzá Káẓim Beg, writing in the year 1866, says: “From its first appearance the</w:t>
      </w:r>
    </w:p>
    <w:p>
      <w:pPr>
        <w:ind w:left="360"/>
      </w:pPr>
      <w:r>
        <w:rPr>
          <w:i/>
        </w:rPr>
        <w:t xml:space="preserve">teaching of the Báb has been distinguished from all other reforms, which have hitherto been</w:t>
      </w:r>
    </w:p>
    <w:p>
      <w:pPr>
        <w:ind w:left="360"/>
      </w:pPr>
      <w:r>
        <w:rPr>
          <w:i/>
        </w:rPr>
        <w:t xml:space="preserve">produced in Persia or the East generally, by a well marked aspiration towards truth and</w:t>
      </w:r>
    </w:p>
    <w:p>
      <w:pPr>
        <w:ind w:left="360"/>
      </w:pPr>
      <w:r>
        <w:rPr>
          <w:i/>
        </w:rPr>
        <w:t xml:space="preserve">towards liberty of conscience. Although in the development of the doctrine, human</w:t>
      </w:r>
    </w:p>
    <w:p>
      <w:pPr>
        <w:ind w:left="360"/>
      </w:pPr>
      <w:r>
        <w:rPr>
          <w:i/>
        </w:rPr>
        <w:t xml:space="preserve">passions and fanatic strife have left their impress, yet we can perceive some things which</w:t>
      </w:r>
    </w:p>
    <w:p>
      <w:pPr>
        <w:ind w:left="360"/>
      </w:pPr>
      <w:r>
        <w:rPr>
          <w:i/>
        </w:rPr>
        <w:t xml:space="preserve">are directed toward good desires and towards the freedom of the human will.”1 He also</w:t>
      </w:r>
    </w:p>
    <w:p>
      <w:pPr>
        <w:ind w:left="360"/>
      </w:pPr>
      <w:r>
        <w:rPr>
          <w:i/>
        </w:rPr>
        <w:t xml:space="preserve">adds: “There is not in the history of Asia a schism so remarkable as that of the Báb. It owes</w:t>
      </w:r>
    </w:p>
    <w:p>
      <w:pPr>
        <w:ind w:left="360"/>
      </w:pPr>
      <w:r>
        <w:rPr>
          <w:i/>
        </w:rPr>
        <w:t xml:space="preserve">its extraordinary success to the zeal of its Muríds, or disciples. Amongst these are women</w:t>
      </w:r>
    </w:p>
    <w:p>
      <w:pPr>
        <w:ind w:left="360"/>
      </w:pPr>
      <w:r>
        <w:rPr>
          <w:i/>
        </w:rPr>
        <w:t xml:space="preserve">who have played an important part,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lords of the Shah s court, and, from the ranks of the ‘Ulamá, the Seyyids or</w:t>
      </w:r>
    </w:p>
    <w:p>
      <w:pPr>
        <w:ind w:left="360"/>
      </w:pPr>
      <w:r>
        <w:rPr>
          <w:i/>
        </w:rPr>
        <w:t xml:space="preserve">descendants of Muḥammad.”2</w:t>
      </w:r>
    </w:p>
    <w:p>
      <w:pPr>
        <w:ind w:left="360"/>
      </w:pPr>
      <w:r>
        <w:rPr>
          <w:i/>
        </w:rPr>
        <w:t xml:space="preserve">These are the words of a thoughtful Musalmán who is in no sense a friend to Bábíism,</w:t>
      </w:r>
    </w:p>
    <w:p>
      <w:pPr>
        <w:ind w:left="360"/>
      </w:pPr>
      <w:r>
        <w:rPr>
          <w:i/>
        </w:rPr>
        <w:t xml:space="preserve">but who seeks to give a fair historical account of the Báb and his followers up to the year</w:t>
      </w:r>
    </w:p>
    <w:p>
      <w:pPr>
        <w:ind w:left="360"/>
      </w:pPr>
      <w:r>
        <w:rPr>
          <w:i/>
        </w:rPr>
        <w:t xml:space="preserve">1866. The subject has more recently been investigated by Mr. E. G. Browne, Lecturer in</w:t>
      </w:r>
    </w:p>
    <w:p>
      <w:pPr>
        <w:ind w:left="360"/>
      </w:pPr>
      <w:r>
        <w:rPr>
          <w:i/>
        </w:rPr>
        <w:t xml:space="preserve">Persian at the University of Cambridge. His work, The Episode of the Báb, is a most</w:t>
      </w:r>
    </w:p>
    <w:p>
      <w:pPr>
        <w:ind w:left="360"/>
      </w:pPr>
      <w:r>
        <w:rPr>
          <w:i/>
        </w:rPr>
        <w:t xml:space="preserve">valuable contribution to the knowledge of a movement as remarkable as it is little known. It</w:t>
      </w:r>
    </w:p>
    <w:p>
      <w:pPr>
        <w:ind w:left="360"/>
      </w:pPr>
      <w:r>
        <w:rPr>
          <w:i/>
        </w:rPr>
        <w:t xml:space="preserve">brings the history nearly up to the present day. Much previous knowledge of Muslim</w:t>
      </w:r>
    </w:p>
    <w:p>
      <w:pPr>
        <w:ind w:left="360"/>
      </w:pPr>
      <w:r>
        <w:rPr>
          <w:i/>
        </w:rPr>
        <w:t xml:space="preserve">thought and ways is, however, necessary to the intelligent study of the few existing works</w:t>
      </w:r>
    </w:p>
    <w:p>
      <w:pPr>
        <w:ind w:left="360"/>
      </w:pPr>
      <w:r>
        <w:rPr>
          <w:i/>
        </w:rPr>
        <w:t xml:space="preserve">on the subject.</w:t>
      </w:r>
    </w:p>
    <w:p>
      <w:pPr>
        <w:ind w:left="360"/>
      </w:pPr>
      <w:r>
        <w:rPr>
          <w:i/>
        </w:rPr>
        <w:t xml:space="preserve">No sect in modern days has suffered such persecution and survived. The movement is</w:t>
      </w:r>
    </w:p>
    <w:p>
      <w:pPr>
        <w:ind w:left="360"/>
      </w:pPr>
      <w:r>
        <w:rPr>
          <w:i/>
        </w:rPr>
        <w:t xml:space="preserve">one which illustrates the mystical tendency of Persian thought, the fanaticism of the Mullás,</w:t>
      </w:r>
    </w:p>
    <w:p>
      <w:pPr>
        <w:ind w:left="360"/>
      </w:pPr>
      <w:r>
        <w:rPr>
          <w:i/>
        </w:rPr>
        <w:t xml:space="preserve">and the barbarity of the rulers; but all the efforts of the Muslim Church and State in Persia</w:t>
      </w:r>
    </w:p>
    <w:p>
      <w:pPr>
        <w:ind w:left="360"/>
      </w:pPr>
      <w:r>
        <w:rPr>
          <w:i/>
        </w:rPr>
        <w:t xml:space="preserve">have hitherto failed to suppress Bábíism, or to lessen the veneration in which the Báb is</w:t>
      </w:r>
    </w:p>
    <w:p>
      <w:pPr>
        <w:ind w:left="360"/>
      </w:pPr>
      <w:r>
        <w:rPr>
          <w:i/>
        </w:rPr>
        <w:t xml:space="preserve">held by those who accept his teaching.</w:t>
      </w:r>
    </w:p>
    <w:p>
      <w:pPr>
        <w:ind w:left="360"/>
      </w:pPr>
      <w:r>
        <w:rPr>
          <w:i/>
        </w:rPr>
        <w:t xml:space="preserve">The Musalmáns of Persia belong to the Shí‘ah sect, which, itself formed by a revolt</w:t>
      </w:r>
    </w:p>
    <w:p>
      <w:pPr>
        <w:ind w:left="360"/>
      </w:pPr>
      <w:r>
        <w:rPr>
          <w:i/>
        </w:rPr>
        <w:t xml:space="preserve">from orthodox Islám, has been more than any other section of the Muḥammadan people</w:t>
      </w:r>
    </w:p>
    <w:p>
      <w:pPr>
        <w:ind w:left="360"/>
      </w:pPr>
      <w:r>
        <w:rPr>
          <w:i/>
        </w:rPr>
        <w:t xml:space="preserve">subject to divisions. This is partly due to the character of the Persians, and partly to a</w:t>
      </w:r>
    </w:p>
    <w:p>
      <w:pPr>
        <w:ind w:left="360"/>
      </w:pPr>
      <w:r>
        <w:rPr>
          <w:i/>
        </w:rPr>
        <w:t xml:space="preserve">somewhat freer spirit, which, as compared with the Sunnís, the Shí‘ahs cultivate.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Asiatique, Sixième Série, p. 331.</w:t>
      </w:r>
    </w:p>
    <w:p>
      <w:pPr>
        <w:ind w:left="360"/>
      </w:pPr>
      <w:r>
        <w:rPr>
          <w:i/>
        </w:rPr>
        <w:t xml:space="preserve">Journal Asiatique, Sixième Série, p. 333.</w:t>
      </w:r>
    </w:p>
    <w:p>
      <w:pPr>
        <w:ind w:left="360"/>
      </w:pPr>
      <w:r>
        <w:rPr>
          <w:i/>
        </w:rPr>
        <w:t xml:space="preserve">Outwardly, it is true, there is not much difference, and the freedom is only a relative one;</w:t>
      </w:r>
    </w:p>
    <w:p>
      <w:pPr>
        <w:ind w:left="360"/>
      </w:pPr>
      <w:r>
        <w:rPr>
          <w:i/>
        </w:rPr>
        <w:t xml:space="preserve">but under the garb of faultless profession, the Shí‘ahs have always held many esoteric</w:t>
      </w:r>
    </w:p>
    <w:p>
      <w:pPr>
        <w:ind w:left="360"/>
      </w:pPr>
      <w:r>
        <w:rPr>
          <w:i/>
        </w:rPr>
        <w:t xml:space="preserve">doctrines and have secretly taught them. The Ṣúfís, or mystics, are the best example of this,</w:t>
      </w:r>
    </w:p>
    <w:p>
      <w:pPr>
        <w:ind w:left="360"/>
      </w:pPr>
      <w:r>
        <w:rPr>
          <w:i/>
        </w:rPr>
        <w:t xml:space="preserve">but the Bábís seem to have little or no connection with them.</w:t>
      </w:r>
    </w:p>
    <w:p>
      <w:pPr>
        <w:ind w:left="360"/>
      </w:pPr>
      <w:r>
        <w:rPr>
          <w:i/>
        </w:rPr>
        <w:t xml:space="preserve">The Persians are not naturally a narrow minded people. In the past they have shown</w:t>
      </w:r>
    </w:p>
    <w:p>
      <w:pPr>
        <w:ind w:left="360"/>
      </w:pPr>
      <w:r>
        <w:rPr>
          <w:i/>
        </w:rPr>
        <w:t xml:space="preserve">considerable freedom of thought. It is true that their first great revolt against orthodox Islám</w:t>
      </w:r>
    </w:p>
    <w:p>
      <w:pPr>
        <w:ind w:left="360"/>
      </w:pPr>
      <w:r>
        <w:rPr>
          <w:i/>
        </w:rPr>
        <w:t xml:space="preserve">was largely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influenced by political motives, but it was not altogether free from intellectual aspirations.</w:t>
      </w:r>
    </w:p>
    <w:p>
      <w:pPr>
        <w:ind w:left="360"/>
      </w:pPr>
      <w:r>
        <w:rPr>
          <w:i/>
        </w:rPr>
        <w:t xml:space="preserve">The Mutazala, the Ṣúfí, the Bábí are all more or less rationalistic and the two latter, being</w:t>
      </w:r>
    </w:p>
    <w:p>
      <w:pPr>
        <w:ind w:left="360"/>
      </w:pPr>
      <w:r>
        <w:rPr>
          <w:i/>
        </w:rPr>
        <w:t xml:space="preserve">extremely mystical, should be liberal in their views. The Persians no longer lead in</w:t>
      </w:r>
    </w:p>
    <w:p>
      <w:pPr>
        <w:ind w:left="360"/>
      </w:pPr>
      <w:r>
        <w:rPr>
          <w:i/>
        </w:rPr>
        <w:t xml:space="preserve">literature and philosophy, but some of the old traditions remain, and they are open to</w:t>
      </w:r>
    </w:p>
    <w:p>
      <w:pPr>
        <w:ind w:left="360"/>
      </w:pPr>
      <w:r>
        <w:rPr>
          <w:i/>
        </w:rPr>
        <w:t xml:space="preserve">varying impulses and modes of thought, and yet there is no real religious freedom and no</w:t>
      </w:r>
    </w:p>
    <w:p>
      <w:pPr>
        <w:ind w:left="360"/>
      </w:pPr>
      <w:r>
        <w:rPr>
          <w:i/>
        </w:rPr>
        <w:t xml:space="preserve">true religious toleration.</w:t>
      </w:r>
    </w:p>
    <w:p>
      <w:pPr>
        <w:ind w:left="360"/>
      </w:pPr>
      <w:r>
        <w:rPr>
          <w:i/>
        </w:rPr>
        <w:t xml:space="preserve">In order to understand the special standpoint of the Báb and to have an intelligent</w:t>
      </w:r>
    </w:p>
    <w:p>
      <w:pPr>
        <w:ind w:left="360"/>
      </w:pPr>
      <w:r>
        <w:rPr>
          <w:i/>
        </w:rPr>
        <w:t xml:space="preserve">knowledge of his claims as a religious leader, we must consider briefly the central and</w:t>
      </w:r>
    </w:p>
    <w:p>
      <w:pPr>
        <w:ind w:left="360"/>
      </w:pPr>
      <w:r>
        <w:rPr>
          <w:i/>
        </w:rPr>
        <w:t xml:space="preserve">special doctrine of the Shí‘ah system. It is known as the dogma of the Imámate. Sharastání</w:t>
      </w:r>
    </w:p>
    <w:p>
      <w:pPr>
        <w:ind w:left="360"/>
      </w:pPr>
      <w:r>
        <w:rPr>
          <w:i/>
        </w:rPr>
        <w:t xml:space="preserve">defines it thus3: “The Imámate is a light (núr) which passes from one to the other and</w:t>
      </w:r>
    </w:p>
    <w:p>
      <w:pPr>
        <w:ind w:left="360"/>
      </w:pPr>
      <w:r>
        <w:rPr>
          <w:i/>
        </w:rPr>
        <w:t xml:space="preserve">becomes prophetship.” “The Imáms are prophets and divine. Divinity is a ray (núr) in</w:t>
      </w:r>
    </w:p>
    <w:p>
      <w:pPr>
        <w:ind w:left="360"/>
      </w:pPr>
      <w:r>
        <w:rPr>
          <w:i/>
        </w:rPr>
        <w:t xml:space="preserve">prophetship, which again is a ray in Imámate, and the world is never free from these signs</w:t>
      </w:r>
    </w:p>
    <w:p>
      <w:pPr>
        <w:ind w:left="360"/>
      </w:pPr>
      <w:r>
        <w:rPr>
          <w:i/>
        </w:rPr>
        <w:t xml:space="preserve">and lights (anvár).”</w:t>
      </w:r>
    </w:p>
    <w:p>
      <w:pPr>
        <w:ind w:left="360"/>
      </w:pPr>
      <w:r>
        <w:rPr>
          <w:i/>
        </w:rPr>
        <w:t xml:space="preserve">The Khalif of the Sunni sect, though according to Muḥammadan tradition he should be</w:t>
      </w:r>
    </w:p>
    <w:p>
      <w:pPr>
        <w:ind w:left="360"/>
      </w:pPr>
      <w:r>
        <w:rPr>
          <w:i/>
        </w:rPr>
        <w:t xml:space="preserve">an Arab and a descendant of the Quraish tribe, is now a Turk, and may, practically, be a</w:t>
      </w:r>
    </w:p>
    <w:p>
      <w:pPr>
        <w:ind w:left="360"/>
      </w:pPr>
      <w:r>
        <w:rPr>
          <w:i/>
        </w:rPr>
        <w:t xml:space="preserve">man of any race who can command the allegiance of the orthodox. Amongst the Shí‘ahs the</w:t>
      </w:r>
    </w:p>
    <w:p>
      <w:pPr>
        <w:ind w:left="360"/>
      </w:pPr>
      <w:r>
        <w:rPr>
          <w:i/>
        </w:rPr>
        <w:t xml:space="preserve">Imám occupies this position not by election4, or by virtue of any special capacities, but by</w:t>
      </w:r>
    </w:p>
    <w:p>
      <w:pPr>
        <w:ind w:left="360"/>
      </w:pPr>
      <w:r>
        <w:rPr>
          <w:i/>
        </w:rPr>
        <w:t xml:space="preserve">divine right and his office is altogether spiritual.5 The first Imám, ‘Alí,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appointed by Muḥammad and the rest are his divinely ordained successors. They are</w:t>
      </w:r>
    </w:p>
    <w:p>
      <w:pPr>
        <w:ind w:left="360"/>
      </w:pPr>
      <w:r>
        <w:rPr>
          <w:i/>
        </w:rPr>
        <w:t xml:space="preserve">believed to be immaculate, infallible, and perfect guides to men. “The Imámites believe that</w:t>
      </w:r>
    </w:p>
    <w:p>
      <w:pPr>
        <w:ind w:left="360"/>
      </w:pPr>
      <w:r>
        <w:rPr>
          <w:i/>
        </w:rPr>
        <w:t xml:space="preserve">the Imám is preserved inviolate from sin and knows all things.”6 “The authority of the</w:t>
      </w:r>
    </w:p>
    <w:p>
      <w:pPr>
        <w:ind w:left="360"/>
      </w:pPr>
      <w:r>
        <w:rPr>
          <w:i/>
        </w:rPr>
        <w:t xml:space="preserve">Imám is the authority of God, his word is the word of God and of the prophet, and</w:t>
      </w:r>
    </w:p>
    <w:p>
      <w:pPr>
        <w:ind w:left="360"/>
      </w:pPr>
      <w:r>
        <w:rPr>
          <w:i/>
        </w:rPr>
        <w:t xml:space="preserve">obedience to his orders is incumbent.”7 It is said, “God calls the Imáms His word, His</w:t>
      </w:r>
    </w:p>
    <w:p>
      <w:pPr>
        <w:ind w:left="360"/>
      </w:pPr>
      <w:r>
        <w:rPr>
          <w:i/>
        </w:rPr>
        <w:t xml:space="preserve">hands, His signs, His secret.” Their commands and prohibitions, their actions also, He</w:t>
      </w:r>
    </w:p>
    <w:p>
      <w:pPr>
        <w:ind w:left="360"/>
      </w:pPr>
      <w:r>
        <w:rPr>
          <w:i/>
        </w:rPr>
        <w:t xml:space="preserve">recognises as His own. Thus Sharastání: “The orders of the Imáms are divine.”8 As</w:t>
      </w:r>
    </w:p>
    <w:p>
      <w:pPr>
        <w:ind w:left="360"/>
      </w:pPr>
      <w:r>
        <w:rPr>
          <w:i/>
        </w:rPr>
        <w:t xml:space="preserve">mediums between God and man they hold a far higher position than the prophets, for “the</w:t>
      </w:r>
    </w:p>
    <w:p>
      <w:pPr>
        <w:ind w:left="360"/>
      </w:pPr>
      <w:r>
        <w:rPr>
          <w:i/>
        </w:rPr>
        <w:t xml:space="preserve">grace of God, without their intervention, reaches to no created being.” The Imám is the</w:t>
      </w:r>
    </w:p>
    <w:p>
      <w:pPr>
        <w:ind w:left="360"/>
      </w:pPr>
      <w:r>
        <w:rPr>
          <w:i/>
        </w:rPr>
        <w:t xml:space="preserve">supreme Pontiff, the Vicar of God. The possession of an infallible book is not enough. The</w:t>
      </w:r>
    </w:p>
    <w:p>
      <w:pPr>
        <w:ind w:left="360"/>
      </w:pPr>
      <w:r>
        <w:rPr>
          <w:i/>
        </w:rPr>
        <w:t xml:space="preserve">infallible guide is also needed by the Shí‘ah. This is the general belief about the Imáms and</w:t>
      </w:r>
    </w:p>
    <w:p>
      <w:pPr>
        <w:ind w:left="360"/>
      </w:pPr>
      <w:r>
        <w:rPr>
          <w:i/>
        </w:rPr>
        <w:t xml:space="preserve">their functions, though there are differences of opinion as to the succession. Setting aside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Milal wa Niḥal, pp. 133, 135.</w:t>
      </w:r>
    </w:p>
    <w:p>
      <w:pPr>
        <w:ind w:left="360"/>
      </w:pPr>
      <w:r>
        <w:rPr>
          <w:i/>
        </w:rPr>
        <w:t xml:space="preserve">There is one exception. The people of Omán adopted the elective principle and held that the Imám</w:t>
      </w:r>
    </w:p>
    <w:p>
      <w:pPr>
        <w:ind w:left="360"/>
      </w:pPr>
      <w:r>
        <w:rPr>
          <w:i/>
        </w:rPr>
        <w:t xml:space="preserve">might be deposed for misconduct. ‘Abdu’lláh-ibn ‘Ibádh (744 A.D.) was a vigorous preacher of this</w:t>
      </w:r>
    </w:p>
    <w:p>
      <w:pPr>
        <w:ind w:left="360"/>
      </w:pPr>
      <w:r>
        <w:rPr>
          <w:i/>
        </w:rPr>
        <w:t xml:space="preserve">doctrine, and from him the sect known as the ‘Ibádhiyáh takes its rise. The result of his teaching</w:t>
      </w:r>
    </w:p>
    <w:p>
      <w:pPr>
        <w:ind w:left="360"/>
      </w:pPr>
      <w:r>
        <w:rPr>
          <w:i/>
        </w:rPr>
        <w:t xml:space="preserve">was the establishment of the power and jurisdiction of the Imáms of Oman. A full account will be</w:t>
      </w:r>
    </w:p>
    <w:p>
      <w:pPr>
        <w:ind w:left="360"/>
      </w:pPr>
      <w:r>
        <w:rPr>
          <w:i/>
        </w:rPr>
        <w:t xml:space="preserve">found in Dr. Badger’s Seyyids of Oman.</w:t>
      </w:r>
    </w:p>
    <w:p>
      <w:pPr>
        <w:ind w:left="360"/>
      </w:pPr>
      <w:r>
        <w:rPr>
          <w:i/>
        </w:rPr>
        <w:t xml:space="preserve">“In a word, the Khalif          of the Sunnís is merely the outward and visible Defender of the Faith;</w:t>
      </w:r>
    </w:p>
    <w:p>
      <w:pPr>
        <w:ind w:left="360"/>
      </w:pPr>
      <w:r>
        <w:rPr>
          <w:i/>
        </w:rPr>
        <w:t xml:space="preserve">the Imám of the Shí‘ahs is the divinely ordained successor of the Prophet, one endowed with all</w:t>
      </w:r>
    </w:p>
    <w:p>
      <w:pPr>
        <w:ind w:left="360"/>
      </w:pPr>
      <w:r>
        <w:rPr>
          <w:i/>
        </w:rPr>
        <w:t xml:space="preserve">perfections and spiritual gifts, one whom all the faithful must obey, whose decision is absolute and</w:t>
      </w:r>
    </w:p>
    <w:p>
      <w:pPr>
        <w:ind w:left="360"/>
      </w:pPr>
      <w:r>
        <w:rPr>
          <w:i/>
        </w:rPr>
        <w:t xml:space="preserve">final, whose wisdom is superhuman.” Episode of the Báb, p. 296.</w:t>
      </w:r>
    </w:p>
    <w:p>
      <w:pPr>
        <w:ind w:left="360"/>
      </w:pPr>
      <w:r>
        <w:rPr>
          <w:i/>
        </w:rPr>
        <w:t xml:space="preserve">Jelálu’d-dín As-Suyúti. Bibliotheca Indica, Fas: v. p. 473.</w:t>
      </w:r>
    </w:p>
    <w:p>
      <w:pPr>
        <w:ind w:left="360"/>
      </w:pPr>
      <w:r>
        <w:rPr>
          <w:i/>
        </w:rPr>
        <w:t xml:space="preserve">Hyátu-n-nafis.</w:t>
      </w:r>
    </w:p>
    <w:p>
      <w:pPr>
        <w:ind w:left="360"/>
      </w:pPr>
      <w:r>
        <w:rPr>
          <w:i/>
        </w:rPr>
        <w:t xml:space="preserve">Milal wa Niḥal, p. 132.</w:t>
      </w:r>
    </w:p>
    <w:p>
      <w:pPr>
        <w:ind w:left="360"/>
      </w:pPr>
      <w:r>
        <w:rPr>
          <w:i/>
        </w:rPr>
        <w:t xml:space="preserve">the smaller and less important sects, we may notice the two principal ones. The Ismá’ílíans,</w:t>
      </w:r>
    </w:p>
    <w:p>
      <w:pPr>
        <w:ind w:left="360"/>
      </w:pPr>
      <w:r>
        <w:rPr>
          <w:i/>
        </w:rPr>
        <w:t xml:space="preserve">who reckon ‘Alí as the first Imám, believe in twelve.9 The other sect is that of the Imámites,</w:t>
      </w:r>
    </w:p>
    <w:p>
      <w:pPr>
        <w:ind w:left="360"/>
      </w:pPr>
      <w:r>
        <w:rPr>
          <w:i/>
        </w:rPr>
        <w:t xml:space="preserve">who hold that Ṣádiq, the sixth Imám, was the last one who publicly exercised the office,</w:t>
      </w:r>
    </w:p>
    <w:p>
      <w:pPr>
        <w:ind w:left="360"/>
      </w:pPr>
      <w:r>
        <w:rPr>
          <w:i/>
        </w:rPr>
        <w:t xml:space="preserve">and that after his time, not after that of Imám Abu’l-Qásim, the succession of the concealed</w:t>
      </w:r>
    </w:p>
    <w:p>
      <w:pPr>
        <w:ind w:left="360"/>
      </w:pPr>
      <w:r>
        <w:rPr>
          <w:i/>
        </w:rPr>
        <w:t xml:space="preserve">Imáms commenced. It is not at all necessary to enter into the question of these different</w:t>
      </w:r>
    </w:p>
    <w:p>
      <w:pPr>
        <w:ind w:left="360"/>
      </w:pPr>
      <w:r>
        <w:rPr>
          <w:i/>
        </w:rPr>
        <w:t xml:space="preserve">opinions. The point which now concerns us is that both sects equally believed that there</w:t>
      </w:r>
    </w:p>
    <w:p>
      <w:pPr>
        <w:ind w:left="360"/>
      </w:pPr>
      <w:r>
        <w:rPr>
          <w:i/>
        </w:rPr>
        <w:t xml:space="preserve">never could be a time when there should be no Imám. “The earth is never without a living</w:t>
      </w:r>
    </w:p>
    <w:p>
      <w:pPr>
        <w:ind w:left="360"/>
      </w:pPr>
      <w:r>
        <w:rPr>
          <w:i/>
        </w:rPr>
        <w:t xml:space="preserve">Imám, though concealed.” “He who dies without knowing the Imám, or who is not his</w:t>
      </w:r>
    </w:p>
    <w:p>
      <w:pPr>
        <w:ind w:left="360"/>
      </w:pPr>
      <w:r>
        <w:rPr>
          <w:i/>
        </w:rPr>
        <w:t xml:space="preserve">disciple, dies ignorant.”10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 Qásim (Al-Mahdí) succeeded his father as Imám in the year 260 A.H., just one</w:t>
      </w:r>
    </w:p>
    <w:p>
      <w:pPr>
        <w:ind w:left="360"/>
      </w:pPr>
      <w:r>
        <w:rPr>
          <w:i/>
        </w:rPr>
        <w:t xml:space="preserve">thousand years before the manifestation of the Báb. He is said to have disappeared in the</w:t>
      </w:r>
    </w:p>
    <w:p>
      <w:pPr>
        <w:ind w:left="360"/>
      </w:pPr>
      <w:r>
        <w:rPr>
          <w:i/>
        </w:rPr>
        <w:t xml:space="preserve">year 329 A.H. and to be now living in one of the two mysterious cities — Jábulka and</w:t>
      </w:r>
    </w:p>
    <w:p>
      <w:pPr>
        <w:ind w:left="360"/>
      </w:pPr>
      <w:r>
        <w:rPr>
          <w:i/>
        </w:rPr>
        <w:t xml:space="preserve">Jábulsa.11 It is believed that in due time he will reappear, that Jesus Christ will herald his</w:t>
      </w:r>
    </w:p>
    <w:p>
      <w:pPr>
        <w:ind w:left="360"/>
      </w:pPr>
      <w:r>
        <w:rPr>
          <w:i/>
        </w:rPr>
        <w:t xml:space="preserve">approach, that then injustice and misery will be put away, that the true (Shí‘ah) faith will</w:t>
      </w:r>
    </w:p>
    <w:p>
      <w:pPr>
        <w:ind w:left="360"/>
      </w:pPr>
      <w:r>
        <w:rPr>
          <w:i/>
        </w:rPr>
        <w:t xml:space="preserve">prevail, and that a millennium of happiness will be ushered in. Meanwhile, he is invisible</w:t>
      </w:r>
    </w:p>
    <w:p>
      <w:pPr>
        <w:ind w:left="360"/>
      </w:pPr>
      <w:r>
        <w:rPr>
          <w:i/>
        </w:rPr>
        <w:t xml:space="preserve">and inaccessible to the great mass of his followers. At first, however, he held direct</w:t>
      </w:r>
    </w:p>
    <w:p>
      <w:pPr>
        <w:ind w:left="360"/>
      </w:pPr>
      <w:r>
        <w:rPr>
          <w:i/>
        </w:rPr>
        <w:t xml:space="preserve">intercourse in some way with a select few who were the channels of communication</w:t>
      </w:r>
    </w:p>
    <w:p>
      <w:pPr>
        <w:ind w:left="360"/>
      </w:pPr>
      <w:r>
        <w:rPr>
          <w:i/>
        </w:rPr>
        <w:t xml:space="preserve">between himself and the larger body. These intermediaries were called Abwáb, or Gates.</w:t>
      </w:r>
    </w:p>
    <w:p>
      <w:pPr>
        <w:ind w:left="360"/>
      </w:pPr>
      <w:r>
        <w:rPr>
          <w:i/>
        </w:rPr>
        <w:t xml:space="preserve">Their names are Abú ‘Umr ‘Uṣmán ibn Sa‘id ‘Umarí, Abú Ja‘far Muḥammad ibn Uṣmán,</w:t>
      </w:r>
    </w:p>
    <w:p>
      <w:pPr>
        <w:ind w:left="360"/>
      </w:pPr>
      <w:r>
        <w:rPr>
          <w:i/>
        </w:rPr>
        <w:t xml:space="preserve">Ḥusain ibn Rúh Nawbakhtí, and Abú’l-Ḥasan ‘Alí ibn Muḥammad Símarí. For a period of</w:t>
      </w:r>
    </w:p>
    <w:p>
      <w:pPr>
        <w:ind w:left="360"/>
      </w:pPr>
      <w:r>
        <w:rPr>
          <w:i/>
        </w:rPr>
        <w:t xml:space="preserve">sixty-nine years these Gates, one after the other, were the medium of communication with</w:t>
      </w:r>
    </w:p>
    <w:p>
      <w:pPr>
        <w:ind w:left="360"/>
      </w:pPr>
      <w:r>
        <w:rPr>
          <w:i/>
        </w:rPr>
        <w:t xml:space="preserve">the Imám. This period is called that of the ghaibat-i-ṣughra12 , or minor occupation. The day</w:t>
      </w:r>
    </w:p>
    <w:p>
      <w:pPr>
        <w:ind w:left="360"/>
      </w:pPr>
      <w:r>
        <w:rPr>
          <w:i/>
        </w:rPr>
        <w:t xml:space="preserve">came at length when the last Gate, Abú’l-Ḥasan, reached the end of life and the people</w:t>
      </w:r>
    </w:p>
    <w:p>
      <w:pPr>
        <w:ind w:left="360"/>
      </w:pPr>
      <w:r>
        <w:rPr>
          <w:i/>
        </w:rPr>
        <w:t xml:space="preserve">begged him to nominate a successor, as his predecessors had done; but he absolutely</w:t>
      </w:r>
    </w:p>
    <w:p>
      <w:pPr>
        <w:ind w:left="360"/>
      </w:pPr>
      <w:r>
        <w:rPr>
          <w:i/>
        </w:rPr>
        <w:t xml:space="preserve">refused to do so, alleging as his reason that “God hath a purpose which He will</w:t>
      </w:r>
    </w:p>
    <w:p>
      <w:pPr>
        <w:ind w:left="360"/>
      </w:pPr>
      <w:r>
        <w:rPr>
          <w:i/>
        </w:rPr>
        <w:t xml:space="preserve">accomplish.” That which the Faithful had looked forward to with despair had now come to</w:t>
      </w:r>
    </w:p>
    <w:p>
      <w:pPr>
        <w:ind w:left="360"/>
      </w:pPr>
      <w:r>
        <w:rPr>
          <w:i/>
        </w:rPr>
        <w:t xml:space="preserve">pass, and all intercourse with the Imám was at an end. This period is called the ghaibat-i-</w:t>
      </w:r>
    </w:p>
    <w:p>
      <w:pPr>
        <w:ind w:left="360"/>
      </w:pPr>
      <w:r>
        <w:rPr>
          <w:i/>
        </w:rPr>
        <w:t xml:space="preserve">kubra, or major occultation.13 The importance attached to these men and to their position is</w:t>
      </w:r>
    </w:p>
    <w:p>
      <w:pPr>
        <w:ind w:left="360"/>
      </w:pPr>
      <w:r>
        <w:rPr>
          <w:i/>
        </w:rPr>
        <w:t xml:space="preserve">seen from the following extract from the Beyán, a Bábí book to be explained later on, in</w:t>
      </w:r>
    </w:p>
    <w:p>
      <w:pPr>
        <w:ind w:left="360"/>
      </w:pPr>
      <w:r>
        <w:rPr>
          <w:i/>
        </w:rPr>
        <w:t xml:space="preserve">which we read: “For God hath associated refuge in Himself with refuge in His Apostle, and</w:t>
      </w:r>
    </w:p>
    <w:p>
      <w:pPr>
        <w:ind w:left="360"/>
      </w:pPr>
      <w:r>
        <w:rPr>
          <w:i/>
        </w:rPr>
        <w:t xml:space="preserve">refuge in His Apostle with refuge in His Executors (i.e., the Imáms), and refuge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Executors with refuge in the Gates of His Executors. . . . For refuge in the Apostle is the</w:t>
      </w:r>
    </w:p>
    <w:p>
      <w:pPr>
        <w:ind w:left="360"/>
      </w:pPr>
      <w:r>
        <w:rPr>
          <w:i/>
        </w:rPr>
        <w:t xml:space="preserve">same as refuge with God, and refuge in the Imáms the same as refuge in the Apostle and</w:t>
      </w:r>
    </w:p>
    <w:p>
      <w:pPr>
        <w:ind w:left="360"/>
      </w:pPr>
      <w:r>
        <w:rPr>
          <w:i/>
        </w:rPr>
        <w:t xml:space="preserve">refuge in the Gates is identical with refuge in the Imáms.”14</w:t>
      </w:r>
    </w:p>
    <w:p>
      <w:pPr>
        <w:ind w:left="360"/>
      </w:pPr>
      <w:r>
        <w:rPr>
          <w:i/>
        </w:rPr>
        <w:t xml:space="preserve">We next come to the time of Shaikh Aḥmad (1753-1826 A.D.) the founder of the</w:t>
      </w:r>
    </w:p>
    <w:p>
      <w:pPr>
        <w:ind w:left="360"/>
      </w:pPr>
      <w:r>
        <w:rPr>
          <w:i/>
        </w:rPr>
        <w:t xml:space="preserve">Shaikhí sect. He was a devout ascetic and a man of independent thought. He had a profound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and order are as follows: ‘Alí ibn Abí Tálib, Ḥasan, Ḥusain, ‘Alí (Imám Zeynu’l</w:t>
      </w:r>
    </w:p>
    <w:p>
      <w:pPr>
        <w:ind w:left="360"/>
      </w:pPr>
      <w:r>
        <w:rPr>
          <w:i/>
        </w:rPr>
        <w:t xml:space="preserve">‘Abidín), Muḥammad Bákir, Ja‘far-i-Ṣádiq, Músa Qásim, ‘Alí ibn Músá ar-Riza, Muḥammad Takí,</w:t>
      </w:r>
    </w:p>
    <w:p>
      <w:pPr>
        <w:ind w:left="360"/>
      </w:pPr>
      <w:r>
        <w:rPr>
          <w:i/>
        </w:rPr>
        <w:t xml:space="preserve">‘Alí Nakí, Ḥasan ‘Askari, and Abu’l Qásim, or the Imám Mahdí. He is also called the Ḥujjatu’lláh</w:t>
      </w:r>
    </w:p>
    <w:p>
      <w:pPr>
        <w:ind w:left="360"/>
      </w:pPr>
      <w:r>
        <w:rPr>
          <w:i/>
        </w:rPr>
        <w:t xml:space="preserve">(the proof of God).</w:t>
      </w:r>
    </w:p>
    <w:p>
      <w:pPr>
        <w:ind w:left="360"/>
      </w:pPr>
      <w:r>
        <w:rPr>
          <w:i/>
        </w:rPr>
        <w:t xml:space="preserve">Sharastání in the Milal wa Niḥal, pp. 146, 147.</w:t>
      </w:r>
    </w:p>
    <w:p>
      <w:pPr>
        <w:ind w:left="360"/>
      </w:pPr>
      <w:r>
        <w:rPr>
          <w:i/>
        </w:rPr>
        <w:t xml:space="preserve">For a curious account of these by Ibn ‘Abbás see the Episode of the Báb, pp. 299-301.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Báb, p. 233.</w:t>
      </w:r>
    </w:p>
    <w:p>
      <w:pPr>
        <w:ind w:left="360"/>
      </w:pPr>
      <w:r>
        <w:rPr>
          <w:i/>
        </w:rPr>
        <w:t xml:space="preserve">belief in ‘Alí, and was devoted to the memory of the Imáms, whom he looked upon as</w:t>
      </w:r>
    </w:p>
    <w:p>
      <w:pPr>
        <w:ind w:left="360"/>
      </w:pPr>
      <w:r>
        <w:rPr>
          <w:i/>
        </w:rPr>
        <w:t xml:space="preserve">creative forces, arguing from the text, “God the best of creators”15 that, if He be the best,</w:t>
      </w:r>
    </w:p>
    <w:p>
      <w:pPr>
        <w:ind w:left="360"/>
      </w:pPr>
      <w:r>
        <w:rPr>
          <w:i/>
        </w:rPr>
        <w:t xml:space="preserve">He cannot be the only one, Mírzá Káẓim Beg describes him as a teacher who by his virtues,</w:t>
      </w:r>
    </w:p>
    <w:p>
      <w:pPr>
        <w:ind w:left="360"/>
      </w:pPr>
      <w:r>
        <w:rPr>
          <w:i/>
        </w:rPr>
        <w:t xml:space="preserve">austerity, and erudition was celebrated amongst his contemporaries. Disciples flocked to</w:t>
      </w:r>
    </w:p>
    <w:p>
      <w:pPr>
        <w:ind w:left="360"/>
      </w:pPr>
      <w:r>
        <w:rPr>
          <w:i/>
        </w:rPr>
        <w:t xml:space="preserve">him from all parts. The special point of his teaching was that “God is immanent in the</w:t>
      </w:r>
    </w:p>
    <w:p>
      <w:pPr>
        <w:ind w:left="360"/>
      </w:pPr>
      <w:r>
        <w:rPr>
          <w:i/>
        </w:rPr>
        <w:t xml:space="preserve">Universe, which proceeds from Him, and that all the elect of God, all the Imáms, and all</w:t>
      </w:r>
    </w:p>
    <w:p>
      <w:pPr>
        <w:ind w:left="360"/>
      </w:pPr>
      <w:r>
        <w:rPr>
          <w:i/>
        </w:rPr>
        <w:t xml:space="preserve">just persons are personifications of the divine attributes.” According to this belief, he held</w:t>
      </w:r>
    </w:p>
    <w:p>
      <w:pPr>
        <w:ind w:left="360"/>
      </w:pPr>
      <w:r>
        <w:rPr>
          <w:i/>
        </w:rPr>
        <w:t xml:space="preserve">that the twelve Imáms from ‘Alí to Al-Mahdí were personifications of twelve chief</w:t>
      </w:r>
    </w:p>
    <w:p>
      <w:pPr>
        <w:ind w:left="360"/>
      </w:pPr>
      <w:r>
        <w:rPr>
          <w:i/>
        </w:rPr>
        <w:t xml:space="preserve">attributes of God, and that, consequently, they were eternal. Amongst these Imáms ‘Alí</w:t>
      </w:r>
    </w:p>
    <w:p>
      <w:pPr>
        <w:ind w:left="360"/>
      </w:pPr>
      <w:r>
        <w:rPr>
          <w:i/>
        </w:rPr>
        <w:t xml:space="preserve">holds the highest rank, being superior to angels, to prophets, and to Muḥammad.16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used also to quote the Tradition attributed to ‘Alí, “I am the creator of the heavens</w:t>
      </w:r>
    </w:p>
    <w:p>
      <w:pPr>
        <w:ind w:left="360"/>
      </w:pPr>
      <w:r>
        <w:rPr>
          <w:i/>
        </w:rPr>
        <w:t xml:space="preserve">and the earth”17 and said that in reciting the first chapter of the Qurán, the Súratu l-Fátiḥah,</w:t>
      </w:r>
    </w:p>
    <w:p>
      <w:pPr>
        <w:ind w:left="360"/>
      </w:pPr>
      <w:r>
        <w:rPr>
          <w:i/>
        </w:rPr>
        <w:t xml:space="preserve">the worshipper should fix his thoughts on ‘Alí and say “Thee do we worship.”18</w:t>
      </w:r>
    </w:p>
    <w:p>
      <w:pPr>
        <w:ind w:left="360"/>
      </w:pPr>
      <w:r>
        <w:rPr>
          <w:i/>
        </w:rPr>
        <w:t xml:space="preserve">The successor of Shaikh Aḥmad was Ḥájí Seyyid Káẓim. He was a young man of a</w:t>
      </w:r>
    </w:p>
    <w:p>
      <w:pPr>
        <w:ind w:left="360"/>
      </w:pPr>
      <w:r>
        <w:rPr>
          <w:i/>
        </w:rPr>
        <w:t xml:space="preserve">very strict manner of life and so mysterious in his actions that some of the more wordly-</w:t>
      </w:r>
    </w:p>
    <w:p>
      <w:pPr>
        <w:ind w:left="360"/>
      </w:pPr>
      <w:r>
        <w:rPr>
          <w:i/>
        </w:rPr>
        <w:t xml:space="preserve">minded [sic] Persians looked upon him as foolish, but the greater part called him the</w:t>
      </w:r>
    </w:p>
    <w:p>
      <w:pPr>
        <w:ind w:left="360"/>
      </w:pPr>
      <w:r>
        <w:rPr>
          <w:i/>
        </w:rPr>
        <w:t xml:space="preserve">Enlightened. The Shaikhí doctrine now spread all through Persia. In Irak alone there were</w:t>
      </w:r>
    </w:p>
    <w:p>
      <w:pPr>
        <w:ind w:left="360"/>
      </w:pPr>
      <w:r>
        <w:rPr>
          <w:i/>
        </w:rPr>
        <w:t xml:space="preserve">more than a hundred thousand disciples. However, they did nothing to call forth the</w:t>
      </w:r>
    </w:p>
    <w:p>
      <w:pPr>
        <w:ind w:left="360"/>
      </w:pPr>
      <w:r>
        <w:rPr>
          <w:i/>
        </w:rPr>
        <w:t xml:space="preserve">opposition of the Mullás, nor any political repression: on the contrary, among the admirers</w:t>
      </w:r>
    </w:p>
    <w:p>
      <w:pPr>
        <w:ind w:left="360"/>
      </w:pPr>
      <w:r>
        <w:rPr>
          <w:i/>
        </w:rPr>
        <w:t xml:space="preserve">of the Shaikh were a great number of state officials, and of the chief among the clergy; all</w:t>
      </w:r>
    </w:p>
    <w:p>
      <w:pPr>
        <w:ind w:left="360"/>
      </w:pPr>
      <w:r>
        <w:rPr>
          <w:i/>
        </w:rPr>
        <w:t xml:space="preserve">proud of his fame and enthusiastic about his philosophy.”19 He died in the year 1843 A.D.</w:t>
      </w:r>
    </w:p>
    <w:p>
      <w:pPr>
        <w:ind w:left="360"/>
      </w:pPr>
      <w:r>
        <w:rPr>
          <w:i/>
        </w:rPr>
        <w:t xml:space="preserve">and left no successor. According to the Bábí writers he appointed no one, because he</w:t>
      </w:r>
    </w:p>
    <w:p>
      <w:pPr>
        <w:ind w:left="360"/>
      </w:pPr>
      <w:r>
        <w:rPr>
          <w:i/>
        </w:rPr>
        <w:t xml:space="preserve">looked upon Shaikh Aḥmad and himself as forerunners of one who should shortly appear,</w:t>
      </w:r>
    </w:p>
    <w:p>
      <w:pPr>
        <w:ind w:left="360"/>
      </w:pPr>
      <w:r>
        <w:rPr>
          <w:i/>
        </w:rPr>
        <w:t xml:space="preserve">and be far more glorious than they had been. Mr. Browne gives the following translation20</w:t>
      </w:r>
    </w:p>
    <w:p>
      <w:pPr>
        <w:ind w:left="360"/>
      </w:pPr>
      <w:r>
        <w:rPr>
          <w:i/>
        </w:rPr>
        <w:t xml:space="preserve">of a passage in a Bábí history,21 which bears on this point:</w:t>
      </w:r>
    </w:p>
    <w:p>
      <w:pPr>
        <w:ind w:left="360"/>
      </w:pPr>
      <w:r>
        <w:rPr>
          <w:i/>
        </w:rPr>
        <w:t xml:space="preserve">“When Ḥájí Seyyid Káẓim had but recently departed this life,22 I arrived at the</w:t>
      </w:r>
    </w:p>
    <w:p>
      <w:pPr>
        <w:ind w:left="360"/>
      </w:pPr>
      <w:r>
        <w:rPr>
          <w:i/>
        </w:rPr>
        <w:t xml:space="preserve">supreme shrines (Kerbelá and Nejef) and heard from his disciples that the late Seyyid had,</w:t>
      </w:r>
    </w:p>
    <w:p>
      <w:pPr>
        <w:ind w:left="360"/>
      </w:pPr>
      <w:r>
        <w:rPr>
          <w:i/>
        </w:rPr>
        <w:t xml:space="preserve">during the last two or three years of his life, wholly restricted his discourse, both in lecture</w:t>
      </w:r>
    </w:p>
    <w:p>
      <w:pPr>
        <w:ind w:left="360"/>
      </w:pPr>
      <w:r>
        <w:rPr>
          <w:i/>
        </w:rPr>
        <w:t xml:space="preserve">room and pulpit, to discussing the promised Proof, the signs of his appearance and their</w:t>
      </w:r>
    </w:p>
    <w:p>
      <w:pPr>
        <w:ind w:left="360"/>
      </w:pPr>
      <w:r>
        <w:rPr>
          <w:i/>
        </w:rPr>
        <w:t xml:space="preserve">explanation, and to enumerating the qualities of the Master of the dispensation, repeatedly</w:t>
      </w:r>
    </w:p>
    <w:p>
      <w:pPr>
        <w:ind w:left="360"/>
      </w:pPr>
      <w:r>
        <w:rPr>
          <w:i/>
        </w:rPr>
        <w:t xml:space="preserve">declaring that he would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Súra xxiii. 14.</w:t>
      </w:r>
    </w:p>
    <w:p>
      <w:pPr>
        <w:ind w:left="360"/>
      </w:pPr>
      <w:r>
        <w:rPr>
          <w:i/>
        </w:rPr>
        <w:t xml:space="preserve">Journal Asiatique, Sixième Série, tome vii. p. 458.</w:t>
      </w:r>
    </w:p>
    <w:p>
      <w:pPr>
        <w:ind w:left="360"/>
      </w:pPr>
      <w:r>
        <w:rPr>
          <w:i/>
        </w:rPr>
        <w:t xml:space="preserve">Mírzá Káẓim Beg adds the following note: “The scholastic Musalmáns say that the attributes</w:t>
      </w:r>
    </w:p>
    <w:p>
      <w:pPr>
        <w:ind w:left="360"/>
      </w:pPr>
      <w:r>
        <w:rPr>
          <w:i/>
        </w:rPr>
        <w:t xml:space="preserve">of God are equal and of one quality; but to the human comprehension some appear superior to</w:t>
      </w:r>
    </w:p>
    <w:p>
      <w:pPr>
        <w:ind w:left="360"/>
      </w:pPr>
      <w:r>
        <w:rPr>
          <w:i/>
        </w:rPr>
        <w:t xml:space="preserve">others, for example, mercy surpasses severity. According to the doctrine of the Ṣifáṭíans, the</w:t>
      </w:r>
    </w:p>
    <w:p>
      <w:pPr>
        <w:ind w:left="360"/>
      </w:pPr>
      <w:r>
        <w:rPr>
          <w:i/>
        </w:rPr>
        <w:t xml:space="preserve">attributes of God are eternally inherent in His essence. The Mutazalas do not admit this and say:</w:t>
      </w:r>
    </w:p>
    <w:p>
      <w:pPr>
        <w:ind w:left="360"/>
      </w:pPr>
      <w:r>
        <w:rPr>
          <w:i/>
        </w:rPr>
        <w:t xml:space="preserve">There is only one supreme existence and that is God; otherwise we must admit a multiplicity of</w:t>
      </w:r>
    </w:p>
    <w:p>
      <w:pPr>
        <w:ind w:left="360"/>
      </w:pPr>
      <w:r>
        <w:rPr>
          <w:i/>
        </w:rPr>
        <w:t xml:space="preserve">eternal existences, which is contrary to the dogma of the divine unity. The doctrine of the Shaikhí</w:t>
      </w:r>
    </w:p>
    <w:p>
      <w:pPr>
        <w:ind w:left="360"/>
      </w:pPr>
      <w:r>
        <w:rPr>
          <w:i/>
        </w:rPr>
        <w:t xml:space="preserve">school is that the attributes of God proceed from the supreme existence, and by His own will</w:t>
      </w:r>
    </w:p>
    <w:p>
      <w:pPr>
        <w:ind w:left="360"/>
      </w:pPr>
      <w:r>
        <w:rPr>
          <w:i/>
        </w:rPr>
        <w:t xml:space="preserve">become personified in blending with the human soul and spirit which also emanate from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Asiatique, Sixième Série, tome vii, p. 463.</w:t>
      </w:r>
    </w:p>
    <w:p>
      <w:pPr>
        <w:ind w:left="360"/>
      </w:pPr>
      <w:r>
        <w:rPr>
          <w:i/>
        </w:rPr>
        <w:t xml:space="preserve">Episode of the Báb, p. 239.</w:t>
      </w:r>
    </w:p>
    <w:p>
      <w:pPr>
        <w:ind w:left="360"/>
      </w:pPr>
      <w:r>
        <w:rPr>
          <w:i/>
        </w:rPr>
        <w:t xml:space="preserve">The New History of the Báb.</w:t>
      </w:r>
    </w:p>
    <w:p>
      <w:pPr>
        <w:ind w:left="360"/>
      </w:pPr>
      <w:r>
        <w:rPr>
          <w:i/>
        </w:rPr>
        <w:t xml:space="preserve">In the year 1259 A.H. — 1843-4 A.D.</w:t>
      </w:r>
    </w:p>
    <w:p>
      <w:pPr>
        <w:ind w:left="360"/>
      </w:pPr>
      <w:r>
        <w:rPr>
          <w:i/>
        </w:rPr>
        <w:t xml:space="preserve">youth, that he would not be versed in the learning of men. Some times, too, he would say, I</w:t>
      </w:r>
    </w:p>
    <w:p>
      <w:pPr>
        <w:ind w:left="360"/>
      </w:pPr>
      <w:r>
        <w:rPr>
          <w:i/>
        </w:rPr>
        <w:t xml:space="preserve">see him as the rising sun. One day an Arab suddenly entered his presence and said, I have</w:t>
      </w:r>
    </w:p>
    <w:p>
      <w:pPr>
        <w:ind w:left="360"/>
      </w:pPr>
      <w:r>
        <w:rPr>
          <w:i/>
        </w:rPr>
        <w:t xml:space="preserve">seen a vision touching your reverence. On receiving permission he repeated the dream;</w:t>
      </w:r>
    </w:p>
    <w:p>
      <w:pPr>
        <w:ind w:left="360"/>
      </w:pPr>
      <w:r>
        <w:rPr>
          <w:i/>
        </w:rPr>
        <w:t xml:space="preserve">whereupon Seyyid Káẓim appeared somewhat troubled and said, ‘The interpretation of this</w:t>
      </w:r>
    </w:p>
    <w:p>
      <w:pPr>
        <w:ind w:left="360"/>
      </w:pPr>
      <w:r>
        <w:rPr>
          <w:i/>
        </w:rPr>
        <w:t xml:space="preserve">dream is this, that my departure is nigh at hand and I must go hence.’ His companions, who</w:t>
      </w:r>
    </w:p>
    <w:p>
      <w:pPr>
        <w:ind w:left="360"/>
      </w:pPr>
      <w:r>
        <w:rPr>
          <w:i/>
        </w:rPr>
        <w:t xml:space="preserve">were present, were much distressed and grieved at this intelligence; but he turned his face</w:t>
      </w:r>
    </w:p>
    <w:p>
      <w:pPr>
        <w:ind w:left="360"/>
      </w:pPr>
      <w:r>
        <w:rPr>
          <w:i/>
        </w:rPr>
        <w:t xml:space="preserve">to them and said, ‘The time of my sojourn in the world has come to an end, and this is my</w:t>
      </w:r>
    </w:p>
    <w:p>
      <w:pPr>
        <w:ind w:left="360"/>
      </w:pPr>
      <w:r>
        <w:rPr>
          <w:i/>
        </w:rPr>
        <w:t xml:space="preserve">last journey. Why are ye so grieved and troubled because of my death? Do ye not then</w:t>
      </w:r>
    </w:p>
    <w:p>
      <w:pPr>
        <w:ind w:left="360"/>
      </w:pPr>
      <w:r>
        <w:rPr>
          <w:i/>
        </w:rPr>
        <w:t xml:space="preserve">desire that I should go and that the true one should appear?’”</w:t>
      </w:r>
    </w:p>
    <w:p>
      <w:pPr>
        <w:ind w:left="360"/>
      </w:pPr>
      <w:r>
        <w:rPr>
          <w:i/>
        </w:rPr>
        <w:t xml:space="preserve">To Mullá Ḥusain, one of his most distinguished followers, he said, “From whatever</w:t>
      </w:r>
    </w:p>
    <w:p>
      <w:pPr>
        <w:ind w:left="360"/>
      </w:pPr>
      <w:r>
        <w:rPr>
          <w:i/>
        </w:rPr>
        <w:t xml:space="preserve">quarter the sun of truth shall arise, it will irradiate all horizons and render the mirrors of</w:t>
      </w:r>
    </w:p>
    <w:p>
      <w:pPr>
        <w:ind w:left="360"/>
      </w:pPr>
      <w:r>
        <w:rPr>
          <w:i/>
        </w:rPr>
        <w:t xml:space="preserve">believers hearts capable of receiving the effulgence of the lights of wisdom.”</w:t>
      </w:r>
    </w:p>
    <w:p>
      <w:pPr>
        <w:ind w:left="360"/>
      </w:pPr>
      <w:r>
        <w:rPr>
          <w:i/>
        </w:rPr>
        <w:t xml:space="preserve">The Shaikhís seem to have been expecting the advent of some one who should be their</w:t>
      </w:r>
    </w:p>
    <w:p>
      <w:pPr>
        <w:ind w:left="360"/>
      </w:pPr>
      <w:r>
        <w:rPr>
          <w:i/>
        </w:rPr>
        <w:t xml:space="preserve">leader and so, after fastings, vigils, and prayers for guidance, they began to consider what</w:t>
      </w:r>
    </w:p>
    <w:p>
      <w:pPr>
        <w:ind w:left="360"/>
      </w:pPr>
      <w:r>
        <w:rPr>
          <w:i/>
        </w:rPr>
        <w:t xml:space="preserve">was to be done in the matter of a successor, a spiritual director. They then went in different</w:t>
      </w:r>
    </w:p>
    <w:p>
      <w:pPr>
        <w:ind w:left="360"/>
      </w:pPr>
      <w:r>
        <w:rPr>
          <w:i/>
        </w:rPr>
        <w:t xml:space="preserve">directions. Mullá Ḥusain proceeded to Shíráz and there met with Mírzá ‘Alí Muḥammad,</w:t>
      </w:r>
    </w:p>
    <w:p>
      <w:pPr>
        <w:ind w:left="360"/>
      </w:pPr>
      <w:r>
        <w:rPr>
          <w:i/>
        </w:rPr>
        <w:t xml:space="preserve">who produced before him the signs of his call to his divine mission. Amongst these was his</w:t>
      </w:r>
    </w:p>
    <w:p>
      <w:pPr>
        <w:ind w:left="360"/>
      </w:pPr>
      <w:r>
        <w:rPr>
          <w:i/>
        </w:rPr>
        <w:t xml:space="preserve">commentary on the Súra of Joseph, one of the chapters of the Qurán. To the enquiry of the</w:t>
      </w:r>
    </w:p>
    <w:p>
      <w:pPr>
        <w:ind w:left="360"/>
      </w:pPr>
      <w:r>
        <w:rPr>
          <w:i/>
        </w:rPr>
        <w:t xml:space="preserve">Báb, as to whether the Shaikhís had yet appointed a successor to the late Seyyid Káẓim, he</w:t>
      </w:r>
    </w:p>
    <w:p>
      <w:pPr>
        <w:ind w:left="360"/>
      </w:pPr>
      <w:r>
        <w:rPr>
          <w:i/>
        </w:rPr>
        <w:t xml:space="preserve">was obliged to say that as yet they had found no one worthy enough for so high an office.</w:t>
      </w:r>
    </w:p>
    <w:p>
      <w:pPr>
        <w:ind w:left="360"/>
      </w:pPr>
      <w:r>
        <w:rPr>
          <w:i/>
        </w:rPr>
        <w:t xml:space="preserve">The Báb suggested that he might do, but Mullá Ḥusain could not see how one so young</w:t>
      </w:r>
    </w:p>
    <w:p>
      <w:pPr>
        <w:ind w:left="360"/>
      </w:pPr>
      <w:r>
        <w:rPr>
          <w:i/>
        </w:rPr>
        <w:t xml:space="preserve">would do. One day the Báb said: By what sign canst thou recognize the Master? Mullá</w:t>
      </w:r>
    </w:p>
    <w:p>
      <w:pPr>
        <w:ind w:left="360"/>
      </w:pPr>
      <w:r>
        <w:rPr>
          <w:i/>
        </w:rPr>
        <w:t xml:space="preserve">Ḥusain replied, “By the possession of the Point of Knowledge, which is the source and</w:t>
      </w:r>
    </w:p>
    <w:p>
      <w:pPr>
        <w:ind w:left="360"/>
      </w:pPr>
      <w:r>
        <w:rPr>
          <w:i/>
        </w:rPr>
        <w:t xml:space="preserve">centre of all the wisdom of past and future prophets and saints.” Then followed marvellous</w:t>
      </w:r>
    </w:p>
    <w:p>
      <w:pPr>
        <w:ind w:left="360"/>
      </w:pPr>
      <w:r>
        <w:rPr>
          <w:i/>
        </w:rPr>
        <w:t xml:space="preserve">expositions and clear explanations of most abstruse questions.23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days Mullá Ḥusain pondered over these matters, and, after a long and severe</w:t>
      </w:r>
    </w:p>
    <w:p>
      <w:pPr>
        <w:ind w:left="360"/>
      </w:pPr>
      <w:r>
        <w:rPr>
          <w:i/>
        </w:rPr>
        <w:t xml:space="preserve">struggle, became convinced that he had found in the young and ardent enthusiast before</w:t>
      </w:r>
    </w:p>
    <w:p>
      <w:pPr>
        <w:ind w:left="360"/>
      </w:pPr>
      <w:r>
        <w:rPr>
          <w:i/>
        </w:rPr>
        <w:t xml:space="preserve">him, the Proof, the True One, the Sun of Truth, to whose advent Ḥájí Seyyid Káẓim had</w:t>
      </w:r>
    </w:p>
    <w:p>
      <w:pPr>
        <w:ind w:left="360"/>
      </w:pPr>
      <w:r>
        <w:rPr>
          <w:i/>
        </w:rPr>
        <w:t xml:space="preserve">pointed. “He wrote to his friends at Kerbelá that neither he himself nor any other of them</w:t>
      </w:r>
    </w:p>
    <w:p>
      <w:pPr>
        <w:ind w:left="360"/>
      </w:pPr>
      <w:r>
        <w:rPr>
          <w:i/>
        </w:rPr>
        <w:t xml:space="preserve">was worthy of the high dignity of Murshid, or leader, and that that ‘Illuminated One, to</w:t>
      </w:r>
    </w:p>
    <w:p>
      <w:pPr>
        <w:ind w:left="360"/>
      </w:pPr>
      <w:r>
        <w:rPr>
          <w:i/>
        </w:rPr>
        <w:t xml:space="preserve">whom their late master had referred, was alone worthy. I have found him at Shíráz and he is</w:t>
      </w:r>
    </w:p>
    <w:p>
      <w:pPr>
        <w:ind w:left="360"/>
      </w:pPr>
      <w:r>
        <w:rPr>
          <w:i/>
        </w:rPr>
        <w:t xml:space="preserve">worthy to be the Murshid.”24 It is for this reason, and because he so heartily espoused the</w:t>
      </w:r>
    </w:p>
    <w:p>
      <w:pPr>
        <w:ind w:left="360"/>
      </w:pPr>
      <w:r>
        <w:rPr>
          <w:i/>
        </w:rPr>
        <w:t xml:space="preserve">cause of his new master, that Mullá Ḥusain is named the Bábu’l-Báb, or Gate of the Gate;</w:t>
      </w:r>
    </w:p>
    <w:p>
      <w:pPr>
        <w:ind w:left="360"/>
      </w:pPr>
      <w:r>
        <w:rPr>
          <w:i/>
        </w:rPr>
        <w:t xml:space="preserve">the Ḥarf-i-Awwal, or First Letter, and the Awwal man ámana, or the First to believe. But</w:t>
      </w:r>
    </w:p>
    <w:p>
      <w:pPr>
        <w:ind w:left="360"/>
      </w:pPr>
      <w:r>
        <w:rPr>
          <w:i/>
        </w:rPr>
        <w:t xml:space="preserve">this decision was not acceptable to all the Shaikhís. A party headed by Ḥájí Muḥammad</w:t>
      </w:r>
    </w:p>
    <w:p>
      <w:pPr>
        <w:ind w:left="360"/>
      </w:pPr>
      <w:r>
        <w:rPr>
          <w:i/>
        </w:rPr>
        <w:t xml:space="preserve">Karím Khán25 of Kirmán utterly refused to receive the Báb and became his bitterest</w:t>
      </w:r>
    </w:p>
    <w:p>
      <w:pPr>
        <w:ind w:left="360"/>
      </w:pPr>
      <w:r>
        <w:rPr>
          <w:i/>
        </w:rPr>
        <w:t xml:space="preserve">persecutors. Indeed at his first examination at Tabríz, some of his opponents were Shaikhís,</w:t>
      </w:r>
    </w:p>
    <w:p>
      <w:pPr>
        <w:ind w:left="360"/>
      </w:pPr>
      <w:r>
        <w:rPr>
          <w:i/>
        </w:rPr>
        <w:t xml:space="preserve">and some later on approved of his condemnation to death. The Shaikhís thus became</w:t>
      </w:r>
    </w:p>
    <w:p>
      <w:pPr>
        <w:ind w:left="360"/>
      </w:pPr>
      <w:r>
        <w:rPr>
          <w:i/>
        </w:rPr>
        <w:t xml:space="preserve">divided into two sects. One passed on to Bábíism of which it was, in a way, the source. At</w:t>
      </w:r>
    </w:p>
    <w:p>
      <w:pPr>
        <w:ind w:left="360"/>
      </w:pPr>
      <w:r>
        <w:rPr>
          <w:i/>
        </w:rPr>
        <w:t xml:space="preserve">all events, it gave it strength and a rapid diffusion. The other was, and continued to be, in</w:t>
      </w:r>
    </w:p>
    <w:p>
      <w:pPr>
        <w:ind w:left="360"/>
      </w:pPr>
      <w:r>
        <w:rPr>
          <w:i/>
        </w:rPr>
        <w:t xml:space="preserve">fierce conflict with it. However, the great majority followed Mullá Ḥusain, and Mírzá ‘Alí</w:t>
      </w:r>
    </w:p>
    <w:p>
      <w:pPr>
        <w:ind w:left="360"/>
      </w:pPr>
      <w:r>
        <w:rPr>
          <w:i/>
        </w:rPr>
        <w:t xml:space="preserve">Muḥammad become their recognized leader.</w:t>
      </w:r>
    </w:p>
    <w:p>
      <w:pPr>
        <w:ind w:left="360"/>
      </w:pPr>
      <w:r>
        <w:rPr>
          <w:i/>
        </w:rPr>
        <w:t xml:space="preserve">As the connection between the Bábís and the Shaikhís is thus so close, we must now</w:t>
      </w:r>
    </w:p>
    <w:p>
      <w:pPr>
        <w:ind w:left="360"/>
      </w:pPr>
      <w:r>
        <w:rPr>
          <w:i/>
        </w:rPr>
        <w:t xml:space="preserve">see what was the special dogma of the latter sect. The orthodox Shí‘ah creed consists of</w:t>
      </w:r>
    </w:p>
    <w:p>
      <w:pPr>
        <w:ind w:left="360"/>
      </w:pPr>
      <w:r>
        <w:rPr>
          <w:i/>
        </w:rPr>
        <w:t xml:space="preserve">five articles, which are called arkán-i-dín, or the pillars or supports of the Faith. They are</w:t>
      </w:r>
    </w:p>
    <w:p>
      <w:pPr>
        <w:ind w:left="360"/>
      </w:pPr>
      <w:r>
        <w:rPr>
          <w:i/>
        </w:rPr>
        <w:t xml:space="preserve">belief (1) in tauḥíd, or the unity of God, (2) in ‘adl, or the justice of God, (3) in nabuwat, or</w:t>
      </w:r>
    </w:p>
    <w:p>
      <w:pPr>
        <w:ind w:left="360"/>
      </w:pPr>
      <w:r>
        <w:rPr>
          <w:i/>
        </w:rPr>
        <w:t xml:space="preserve">prophetship, (4) in imámat, or the imámate, (5) in ma‘úd, or the resurrection. The Shaikhís</w:t>
      </w:r>
    </w:p>
    <w:p>
      <w:pPr>
        <w:ind w:left="360"/>
      </w:pPr>
      <w:r>
        <w:rPr>
          <w:i/>
        </w:rPr>
        <w:t xml:space="preserve">set aside the articles two and five, for they said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account of Mullá Ḥusain’s conversion is given in the Táríkh-i-Jadíd, pp. 34-38.</w:t>
      </w:r>
    </w:p>
    <w:p>
      <w:pPr>
        <w:ind w:left="360"/>
      </w:pPr>
      <w:r>
        <w:rPr>
          <w:i/>
        </w:rPr>
        <w:t xml:space="preserve">Journal Asiatique, Sixième Série, tome vii. p. 465.</w:t>
      </w:r>
    </w:p>
    <w:p>
      <w:pPr>
        <w:ind w:left="360"/>
      </w:pPr>
      <w:r>
        <w:rPr>
          <w:i/>
        </w:rPr>
        <w:t xml:space="preserve">The Bábís called him the “Very Essence of Hell-fire.”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Báb, p. 242.</w:t>
      </w:r>
    </w:p>
    <w:p>
      <w:pPr>
        <w:ind w:left="360"/>
      </w:pPr>
      <w:r>
        <w:rPr>
          <w:i/>
        </w:rPr>
        <w:t xml:space="preserve">[page 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seemed no sufficient reason why justice alone of all the attributes of God should be</w:t>
      </w:r>
    </w:p>
    <w:p>
      <w:pPr>
        <w:ind w:left="360"/>
      </w:pPr>
      <w:r>
        <w:rPr>
          <w:i/>
        </w:rPr>
        <w:t xml:space="preserve">selected as an article of the creed, and that there was just as much reason for inserting His</w:t>
      </w:r>
    </w:p>
    <w:p>
      <w:pPr>
        <w:ind w:left="360"/>
      </w:pPr>
      <w:r>
        <w:rPr>
          <w:i/>
        </w:rPr>
        <w:t xml:space="preserve">wisdom, power, or any other attribute. They also objected to the resurrection as a special</w:t>
      </w:r>
    </w:p>
    <w:p>
      <w:pPr>
        <w:ind w:left="360"/>
      </w:pPr>
      <w:r>
        <w:rPr>
          <w:i/>
        </w:rPr>
        <w:t xml:space="preserve">article, on the ground that belief in the attribute of justice and in the resurrection is implied</w:t>
      </w:r>
    </w:p>
    <w:p>
      <w:pPr>
        <w:ind w:left="360"/>
      </w:pPr>
      <w:r>
        <w:rPr>
          <w:i/>
        </w:rPr>
        <w:t xml:space="preserve">in the acceptance of prophetship. He who believes in a prophet accepts that which he sets</w:t>
      </w:r>
    </w:p>
    <w:p>
      <w:pPr>
        <w:ind w:left="360"/>
      </w:pPr>
      <w:r>
        <w:rPr>
          <w:i/>
        </w:rPr>
        <w:t xml:space="preserve">forth, and these are cardinal parts of his teaching. To take the place of the rejected articles</w:t>
      </w:r>
    </w:p>
    <w:p>
      <w:pPr>
        <w:ind w:left="360"/>
      </w:pPr>
      <w:r>
        <w:rPr>
          <w:i/>
        </w:rPr>
        <w:t xml:space="preserve">and to bring the number up to four they added a new one, which they called the rukn-i-</w:t>
      </w:r>
    </w:p>
    <w:p>
      <w:pPr>
        <w:ind w:left="360"/>
      </w:pPr>
      <w:r>
        <w:rPr>
          <w:i/>
        </w:rPr>
        <w:t xml:space="preserve">rábi‘26, or the Fourth Support or Pillar. The meaning of this is that there must always be</w:t>
      </w:r>
    </w:p>
    <w:p>
      <w:pPr>
        <w:ind w:left="360"/>
      </w:pPr>
      <w:r>
        <w:rPr>
          <w:i/>
        </w:rPr>
        <w:t xml:space="preserve">amongst believers one perfect man, a Shí‘ah-i-kámil27 who can be the wásiṭa-i-faiẓ,28 or the</w:t>
      </w:r>
    </w:p>
    <w:p>
      <w:pPr>
        <w:ind w:left="360"/>
      </w:pPr>
      <w:r>
        <w:rPr>
          <w:i/>
        </w:rPr>
        <w:t xml:space="preserve">channel of grace between the absent Imám and his people. Four pillars give stability to any</w:t>
      </w:r>
    </w:p>
    <w:p>
      <w:pPr>
        <w:ind w:left="360"/>
      </w:pPr>
      <w:r>
        <w:rPr>
          <w:i/>
        </w:rPr>
        <w:t xml:space="preserve">thing, so no more are needed in a creed. The term Fourth Support is primarily applied to the</w:t>
      </w:r>
    </w:p>
    <w:p>
      <w:pPr>
        <w:ind w:left="360"/>
      </w:pPr>
      <w:r>
        <w:rPr>
          <w:i/>
        </w:rPr>
        <w:t xml:space="preserve">dogma that the concealed Imám must always have on earth some one who possesses his</w:t>
      </w:r>
    </w:p>
    <w:p>
      <w:pPr>
        <w:ind w:left="360"/>
      </w:pPr>
      <w:r>
        <w:rPr>
          <w:i/>
        </w:rPr>
        <w:t xml:space="preserve">entire confidence, to whom he gives special spiritual instruction, and who is thus qualified</w:t>
      </w:r>
    </w:p>
    <w:p>
      <w:pPr>
        <w:ind w:left="360"/>
      </w:pPr>
      <w:r>
        <w:rPr>
          <w:i/>
        </w:rPr>
        <w:t xml:space="preserve">to convey to the believers the wishes and wisdom of their invisible head.29 The term has,</w:t>
      </w:r>
    </w:p>
    <w:p>
      <w:pPr>
        <w:ind w:left="360"/>
      </w:pPr>
      <w:r>
        <w:rPr>
          <w:i/>
        </w:rPr>
        <w:t xml:space="preserve">however, come to be applied to the person who fulfils this office. It is said that Ḥájí</w:t>
      </w:r>
    </w:p>
    <w:p>
      <w:pPr>
        <w:ind w:left="360"/>
      </w:pPr>
      <w:r>
        <w:rPr>
          <w:i/>
        </w:rPr>
        <w:t xml:space="preserve">Muḥammad Karím Khán, the Shaikhí who refused to accept Mírzá ‘Alí Muḥammad as a</w:t>
      </w:r>
    </w:p>
    <w:p>
      <w:pPr>
        <w:ind w:left="360"/>
      </w:pPr>
      <w:r>
        <w:rPr>
          <w:i/>
        </w:rPr>
        <w:t xml:space="preserve">leader, considered himself to be the Fourth Support. This, too, was the position of the Báb;</w:t>
      </w:r>
    </w:p>
    <w:p>
      <w:pPr>
        <w:ind w:left="360"/>
      </w:pPr>
      <w:r>
        <w:rPr>
          <w:i/>
        </w:rPr>
        <w:t xml:space="preserve">at all events at first, for he claimed to be this Fourth Support, and thus to occupy the place</w:t>
      </w:r>
    </w:p>
    <w:p>
      <w:pPr>
        <w:ind w:left="360"/>
      </w:pPr>
      <w:r>
        <w:rPr>
          <w:i/>
        </w:rPr>
        <w:t xml:space="preserve">held by the Gates, who were the intermediaries between the Imám and his followers during</w:t>
      </w:r>
    </w:p>
    <w:p>
      <w:pPr>
        <w:ind w:left="360"/>
      </w:pPr>
      <w:r>
        <w:rPr>
          <w:i/>
        </w:rPr>
        <w:t xml:space="preserve">the minor occultation. Thus it is that Bábíism is connected with the very central doctrine of</w:t>
      </w:r>
    </w:p>
    <w:p>
      <w:pPr>
        <w:ind w:left="360"/>
      </w:pPr>
      <w:r>
        <w:rPr>
          <w:i/>
        </w:rPr>
        <w:t xml:space="preserve">the Shí‘ahs, though in many other ways it has so far departed from accepted Muḥammadan</w:t>
      </w:r>
    </w:p>
    <w:p>
      <w:pPr>
        <w:ind w:left="360"/>
      </w:pPr>
      <w:r>
        <w:rPr>
          <w:i/>
        </w:rPr>
        <w:t xml:space="preserve">ideas as to form a new sect altogether. This will appear as we record the life and work of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Mírzá ‘Alí Muḥammad was born at Shiraz, on the 9th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October, 1820. When quite young, he lost his father. He was brought up by an uncle who</w:t>
      </w:r>
    </w:p>
    <w:p>
      <w:pPr>
        <w:ind w:left="360"/>
      </w:pPr>
      <w:r>
        <w:rPr>
          <w:i/>
        </w:rPr>
        <w:t xml:space="preserve">was engaged in mercantile pursuits. For a time the youth assisted his uncle, but as his mind</w:t>
      </w:r>
    </w:p>
    <w:p>
      <w:pPr>
        <w:ind w:left="360"/>
      </w:pPr>
      <w:r>
        <w:rPr>
          <w:i/>
        </w:rPr>
        <w:t xml:space="preserve">was more inclined to religious meditation and speculative thought than to business affairs,</w:t>
      </w:r>
    </w:p>
    <w:p>
      <w:pPr>
        <w:ind w:left="360"/>
      </w:pPr>
      <w:r>
        <w:rPr>
          <w:i/>
        </w:rPr>
        <w:t xml:space="preserve">he proceeded to Kerbelá, where he was brought into contact with Ḥájí Seyyid Káẓim, the</w:t>
      </w:r>
    </w:p>
    <w:p>
      <w:pPr>
        <w:ind w:left="360"/>
      </w:pPr>
      <w:r>
        <w:rPr>
          <w:i/>
        </w:rPr>
        <w:t xml:space="preserve">Shaikhí leader, whose lectures he occasionally attended. At Kerbelá he was distinguished</w:t>
      </w:r>
    </w:p>
    <w:p>
      <w:pPr>
        <w:ind w:left="360"/>
      </w:pPr>
      <w:r>
        <w:rPr>
          <w:i/>
        </w:rPr>
        <w:t xml:space="preserve">by his zeal for learning and by his remarkably austere life, as well as by the great esteem in</w:t>
      </w:r>
    </w:p>
    <w:p>
      <w:pPr>
        <w:ind w:left="360"/>
      </w:pPr>
      <w:r>
        <w:rPr>
          <w:i/>
        </w:rPr>
        <w:t xml:space="preserve">which his teacher and others held him. Visitors to Kerbelá, especially those from Shíráz,</w:t>
      </w:r>
    </w:p>
    <w:p>
      <w:pPr>
        <w:ind w:left="360"/>
      </w:pPr>
      <w:r>
        <w:rPr>
          <w:i/>
        </w:rPr>
        <w:t xml:space="preserve">showed him much consideration, and so his fame was spread abroad. He now began to</w:t>
      </w:r>
    </w:p>
    <w:p>
      <w:pPr>
        <w:ind w:left="360"/>
      </w:pPr>
      <w:r>
        <w:rPr>
          <w:i/>
        </w:rPr>
        <w:t xml:space="preserve">commit his thoughts to writing, and composed a commentary on one of the chapters of the</w:t>
      </w:r>
    </w:p>
    <w:p>
      <w:pPr>
        <w:ind w:left="360"/>
      </w:pPr>
      <w:r>
        <w:rPr>
          <w:i/>
        </w:rPr>
        <w:t xml:space="preserve">Qurán, the Súra of Joseph.</w:t>
      </w:r>
    </w:p>
    <w:p>
      <w:pPr>
        <w:ind w:left="360"/>
      </w:pPr>
      <w:r>
        <w:rPr>
          <w:i/>
        </w:rPr>
        <w:t xml:space="preserve">The Bábí historian30 says of this work that in it “he addressed himself to that person</w:t>
      </w:r>
    </w:p>
    <w:p>
      <w:pPr>
        <w:ind w:left="360"/>
      </w:pPr>
      <w:r>
        <w:rPr>
          <w:i/>
        </w:rPr>
        <w:t xml:space="preserve">unseen, from whom he received help and grace, sought for aid in the arrangement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 Episode of the Báb, pp. 243-4 for an exposition of these two views.</w:t>
      </w:r>
    </w:p>
    <w:p>
      <w:pPr>
        <w:ind w:left="360"/>
      </w:pPr>
      <w:r>
        <w:rPr>
          <w:i/>
        </w:rPr>
        <w:t xml:space="preserve">preliminaries, and craved the sacrifice of life in the way of love. Amongst others is this</w:t>
      </w:r>
    </w:p>
    <w:p>
      <w:pPr>
        <w:ind w:left="360"/>
      </w:pPr>
      <w:r>
        <w:rPr>
          <w:i/>
        </w:rPr>
        <w:t xml:space="preserve">sentence, “O residue of God,31 I am wholly sacrificed to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content with curses in Thy way, I crave nought but to be slain in Thy love, and God the</w:t>
      </w:r>
    </w:p>
    <w:p>
      <w:pPr>
        <w:ind w:left="360"/>
      </w:pPr>
      <w:r>
        <w:rPr>
          <w:i/>
        </w:rPr>
        <w:t xml:space="preserve">Supreme sufficeth as an eternal protection.”</w:t>
      </w:r>
    </w:p>
    <w:p>
      <w:pPr>
        <w:ind w:left="360"/>
      </w:pPr>
      <w:r>
        <w:rPr>
          <w:i/>
        </w:rPr>
        <w:t xml:space="preserve">He also wrote a commentary on other parts of the Qurán, and some prayers. These</w:t>
      </w:r>
    </w:p>
    <w:p>
      <w:pPr>
        <w:ind w:left="360"/>
      </w:pPr>
      <w:r>
        <w:rPr>
          <w:i/>
        </w:rPr>
        <w:t xml:space="preserve">writings he called ashá’if-i-ilhámiyah, or inspired pages and kalám-i-fiṭra, or word of</w:t>
      </w:r>
    </w:p>
    <w:p>
      <w:pPr>
        <w:ind w:left="360"/>
      </w:pPr>
      <w:r>
        <w:rPr>
          <w:i/>
        </w:rPr>
        <w:t xml:space="preserve">conscience; but he made no claim to the kind of inspiration called waḥí, that is, the</w:t>
      </w:r>
    </w:p>
    <w:p>
      <w:pPr>
        <w:ind w:left="360"/>
      </w:pPr>
      <w:r>
        <w:rPr>
          <w:i/>
        </w:rPr>
        <w:t xml:space="preserve">revelation brought by an angel or in some mechanical way.32 He believed his meditations to</w:t>
      </w:r>
    </w:p>
    <w:p>
      <w:pPr>
        <w:ind w:left="360"/>
      </w:pPr>
      <w:r>
        <w:rPr>
          <w:i/>
        </w:rPr>
        <w:t xml:space="preserve">be divinely inspired, but the inspiration was subjective.33</w:t>
      </w:r>
    </w:p>
    <w:p>
      <w:pPr>
        <w:ind w:left="360"/>
      </w:pPr>
      <w:r>
        <w:rPr>
          <w:i/>
        </w:rPr>
        <w:t xml:space="preserve">He now began to attract general attention. Some persons were highly displeased, others</w:t>
      </w:r>
    </w:p>
    <w:p>
      <w:pPr>
        <w:ind w:left="360"/>
      </w:pPr>
      <w:r>
        <w:rPr>
          <w:i/>
        </w:rPr>
        <w:t xml:space="preserve">were drawn towards him. Thus it came to pass that on the 23rd of May, 1844, when he was</w:t>
      </w:r>
    </w:p>
    <w:p>
      <w:pPr>
        <w:ind w:left="360"/>
      </w:pPr>
      <w:r>
        <w:rPr>
          <w:i/>
        </w:rPr>
        <w:t xml:space="preserve">about twenty-four years of age, Mírzá ‘Alí Muḥammad more definitely formulated his</w:t>
      </w:r>
    </w:p>
    <w:p>
      <w:pPr>
        <w:ind w:left="360"/>
      </w:pPr>
      <w:r>
        <w:rPr>
          <w:i/>
        </w:rPr>
        <w:t xml:space="preserve">views and announced himself as a duly authorised teacher and guide. He then assumed the</w:t>
      </w:r>
    </w:p>
    <w:p>
      <w:pPr>
        <w:ind w:left="360"/>
      </w:pPr>
      <w:r>
        <w:rPr>
          <w:i/>
        </w:rPr>
        <w:t xml:space="preserve">name of the Báb. He said, “Whosoever wishes to approach the Lord his God and to know</w:t>
      </w:r>
    </w:p>
    <w:p>
      <w:pPr>
        <w:ind w:left="360"/>
      </w:pPr>
      <w:r>
        <w:rPr>
          <w:i/>
        </w:rPr>
        <w:t xml:space="preserve">the true way that leads to Him ought to do it through me.” Of this period of his career Mírzá</w:t>
      </w:r>
    </w:p>
    <w:p>
      <w:pPr>
        <w:ind w:left="360"/>
      </w:pPr>
      <w:r>
        <w:rPr>
          <w:i/>
        </w:rPr>
        <w:t xml:space="preserve">Káẓim Beg says: “The number of his adherents increased, day by day, and when they</w:t>
      </w:r>
    </w:p>
    <w:p>
      <w:pPr>
        <w:ind w:left="360"/>
      </w:pPr>
      <w:r>
        <w:rPr>
          <w:i/>
        </w:rPr>
        <w:t xml:space="preserve">demanded that he, like the ancient prophets, should give them a sign, in proof of his</w:t>
      </w:r>
    </w:p>
    <w:p>
      <w:pPr>
        <w:ind w:left="360"/>
      </w:pPr>
      <w:r>
        <w:rPr>
          <w:i/>
        </w:rPr>
        <w:t xml:space="preserve">mission, he relied on this that he could write a thousand inspired lines in one day. By his</w:t>
      </w:r>
    </w:p>
    <w:p>
      <w:pPr>
        <w:ind w:left="360"/>
      </w:pPr>
      <w:r>
        <w:rPr>
          <w:i/>
        </w:rPr>
        <w:t xml:space="preserve">peculiarities and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Báb, p. 4.</w:t>
      </w:r>
    </w:p>
    <w:p>
      <w:pPr>
        <w:ind w:left="360"/>
      </w:pPr>
      <w:r>
        <w:rPr>
          <w:i/>
        </w:rPr>
        <w:t xml:space="preserve">The expression, residue (or remnant) of God — Baqíyat Ulláh — is a very peculiar one. It is</w:t>
      </w:r>
    </w:p>
    <w:p>
      <w:pPr>
        <w:ind w:left="360"/>
      </w:pPr>
      <w:r>
        <w:rPr>
          <w:i/>
        </w:rPr>
        <w:t xml:space="preserve">connected with a curious belief of the Shí‘ahs, viz.: that God allowed some part or fraction of</w:t>
      </w:r>
    </w:p>
    <w:p>
      <w:pPr>
        <w:ind w:left="360"/>
      </w:pPr>
      <w:r>
        <w:rPr>
          <w:i/>
        </w:rPr>
        <w:t xml:space="preserve">Himself, in some way or other, to be connected with the Imám. As soon then as Mírzá ‘Alí</w:t>
      </w:r>
    </w:p>
    <w:p>
      <w:pPr>
        <w:ind w:left="360"/>
      </w:pPr>
      <w:r>
        <w:rPr>
          <w:i/>
        </w:rPr>
        <w:t xml:space="preserve">Muḥammad was raised by his followers to the dignity of the Báb, or as soon as the idea became</w:t>
      </w:r>
    </w:p>
    <w:p>
      <w:pPr>
        <w:ind w:left="360"/>
      </w:pPr>
      <w:r>
        <w:rPr>
          <w:i/>
        </w:rPr>
        <w:t xml:space="preserve">present to his own mind, he could address the Imám as the Baqíyat Ulláh, and set forth his complete</w:t>
      </w:r>
    </w:p>
    <w:p>
      <w:pPr>
        <w:ind w:left="360"/>
      </w:pPr>
      <w:r>
        <w:rPr>
          <w:i/>
        </w:rPr>
        <w:t xml:space="preserve">devotion to him. His followers then gave him the titles of the servant of Baqíyat Ulláh, the mystery</w:t>
      </w:r>
    </w:p>
    <w:p>
      <w:pPr>
        <w:ind w:left="360"/>
      </w:pPr>
      <w:r>
        <w:rPr>
          <w:i/>
        </w:rPr>
        <w:t xml:space="preserve">of Baqíyat Ulláh, the friend of Baqíyat Ulláh. Gradually, as, during his imprisonment, he became</w:t>
      </w:r>
    </w:p>
    <w:p>
      <w:pPr>
        <w:ind w:left="360"/>
      </w:pPr>
      <w:r>
        <w:rPr>
          <w:i/>
        </w:rPr>
        <w:t xml:space="preserve">more and more invisible to his followers, and when he became credited with the power of working</w:t>
      </w:r>
    </w:p>
    <w:p>
      <w:pPr>
        <w:ind w:left="360"/>
      </w:pPr>
      <w:r>
        <w:rPr>
          <w:i/>
        </w:rPr>
        <w:t xml:space="preserve">miracles and more or less a mythical being, he was no longer called the servant, or the mystery, or</w:t>
      </w:r>
    </w:p>
    <w:p>
      <w:pPr>
        <w:ind w:left="360"/>
      </w:pPr>
      <w:r>
        <w:rPr>
          <w:i/>
        </w:rPr>
        <w:t xml:space="preserve">the friend of Baqíyat Ulláh, but himself was esteemed to be the Baqíyat Ulláh the true Imám so</w:t>
      </w:r>
    </w:p>
    <w:p>
      <w:pPr>
        <w:ind w:left="360"/>
      </w:pPr>
      <w:r>
        <w:rPr>
          <w:i/>
        </w:rPr>
        <w:t xml:space="preserve">long looked for. Mírzá Káẓim Beg says that under the term mystery they understood one who</w:t>
      </w:r>
    </w:p>
    <w:p>
      <w:pPr>
        <w:ind w:left="360"/>
      </w:pPr>
      <w:r>
        <w:rPr>
          <w:i/>
        </w:rPr>
        <w:t xml:space="preserve">shared the secrets of the Imám. “The name Sirr-Ullah, or Mystery of God, was given to ‘Alí, as to</w:t>
      </w:r>
    </w:p>
    <w:p>
      <w:pPr>
        <w:ind w:left="360"/>
      </w:pPr>
      <w:r>
        <w:rPr>
          <w:i/>
        </w:rPr>
        <w:t xml:space="preserve">one who knew the secrets of divine revelation; and, so in its new application, the title Sirr-i-Baqíyat</w:t>
      </w:r>
    </w:p>
    <w:p>
      <w:pPr>
        <w:ind w:left="360"/>
      </w:pPr>
      <w:r>
        <w:rPr>
          <w:i/>
        </w:rPr>
        <w:t xml:space="preserve">Ulláh, now a name of the Báb, would mean the one who knew all that was in the mind of the</w:t>
      </w:r>
    </w:p>
    <w:p>
      <w:pPr>
        <w:ind w:left="360"/>
      </w:pPr>
      <w:r>
        <w:rPr>
          <w:i/>
        </w:rPr>
        <w:t xml:space="preserve">concealed Imám, who himself was the remnant (or residue) of God.” Journal Asiatique, 1866, vol.</w:t>
      </w:r>
    </w:p>
    <w:p>
      <w:pPr>
        <w:ind w:left="360"/>
      </w:pPr>
      <w:r>
        <w:rPr>
          <w:i/>
        </w:rPr>
        <w:t xml:space="preserve">viii. p. 468.</w:t>
      </w:r>
    </w:p>
    <w:p>
      <w:pPr>
        <w:ind w:left="360"/>
      </w:pPr>
      <w:r>
        <w:rPr>
          <w:i/>
        </w:rPr>
        <w:t xml:space="preserve">Episode of the Báb, p. 4.</w:t>
      </w:r>
    </w:p>
    <w:p>
      <w:pPr>
        <w:ind w:left="360"/>
      </w:pPr>
      <w:r>
        <w:rPr>
          <w:i/>
        </w:rPr>
        <w:t xml:space="preserve">Count Gobineau says: “Dans le premier de ces livres, il était pieux et mystique: dans le second, la</w:t>
      </w:r>
    </w:p>
    <w:p>
      <w:pPr>
        <w:ind w:left="360"/>
      </w:pPr>
      <w:r>
        <w:rPr>
          <w:i/>
        </w:rPr>
        <w:t xml:space="preserve">polemique et la dialectique tenaient une grande place, et les auditeurs remarquaient avec</w:t>
      </w:r>
    </w:p>
    <w:p>
      <w:pPr>
        <w:ind w:left="360"/>
      </w:pPr>
      <w:r>
        <w:rPr>
          <w:i/>
        </w:rPr>
        <w:t xml:space="preserve">étonnement qu’il découvrait, dans le chapitre du Livre de Dieu qu’il avait choisi, des sens nouveaux</w:t>
      </w:r>
    </w:p>
    <w:p>
      <w:pPr>
        <w:ind w:left="360"/>
      </w:pPr>
      <w:r>
        <w:rPr>
          <w:i/>
        </w:rPr>
        <w:t xml:space="preserve">dont personne ne s’était avise Jusqu’alors, et qu’il en tirait surtout des doctrines et des</w:t>
      </w:r>
    </w:p>
    <w:p>
      <w:pPr>
        <w:ind w:left="360"/>
      </w:pPr>
      <w:r>
        <w:rPr>
          <w:i/>
        </w:rPr>
        <w:t xml:space="preserve">enseignements complètement inattendus” Les religions et les philosophies dans L’Asia Centrale, p.</w:t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>his austere life, even when still at Kerbelá, he was called the ‘Illuminated’. When the</w:t>
      </w:r>
    </w:p>
    <w:p>
      <w:pPr>
        <w:ind w:left="360"/>
      </w:pPr>
      <w:r>
        <w:rPr>
          <w:i/>
        </w:rPr>
        <w:t xml:space="preserve">inhabitants of Shíráz returned from Kerbelá, they used to say: “Have you heard of our</w:t>
      </w:r>
    </w:p>
    <w:p>
      <w:pPr>
        <w:ind w:left="360"/>
      </w:pPr>
      <w:r>
        <w:rPr>
          <w:i/>
        </w:rPr>
        <w:t xml:space="preserve">Seyyid ‘Alí Muḥammad? He is no longer as we are, he has become famous and has merited</w:t>
      </w:r>
    </w:p>
    <w:p>
      <w:pPr>
        <w:ind w:left="360"/>
      </w:pPr>
      <w:r>
        <w:rPr>
          <w:i/>
        </w:rPr>
        <w:t xml:space="preserve">the name of the ‘Chosen of God’. All people, small and great, flock around him.” He also</w:t>
      </w:r>
    </w:p>
    <w:p>
      <w:pPr>
        <w:ind w:left="360"/>
      </w:pPr>
      <w:r>
        <w:rPr>
          <w:i/>
        </w:rPr>
        <w:t xml:space="preserve">adds that dreamers and mystics, and evil disposed persons from self-interest joined him. No</w:t>
      </w:r>
    </w:p>
    <w:p>
      <w:pPr>
        <w:ind w:left="360"/>
      </w:pPr>
      <w:r>
        <w:rPr>
          <w:i/>
        </w:rPr>
        <w:t xml:space="preserve">doubt some did so from mixed motives; but Mr. E. G. Browne seems to me to give the</w:t>
      </w:r>
    </w:p>
    <w:p>
      <w:pPr>
        <w:ind w:left="360"/>
      </w:pPr>
      <w:r>
        <w:rPr>
          <w:i/>
        </w:rPr>
        <w:t xml:space="preserve">fairest account. He divides the Báb’s first adherents into several classes. Firstly, rigorous</w:t>
      </w:r>
    </w:p>
    <w:p>
      <w:pPr>
        <w:ind w:left="360"/>
      </w:pPr>
      <w:r>
        <w:rPr>
          <w:i/>
        </w:rPr>
        <w:t xml:space="preserve">and pious Muḥammadans who really believed that the signs of the twelfth Imám were</w:t>
      </w:r>
    </w:p>
    <w:p>
      <w:pPr>
        <w:ind w:left="360"/>
      </w:pPr>
      <w:r>
        <w:rPr>
          <w:i/>
        </w:rPr>
        <w:t xml:space="preserve">fulfilled in him; secondly, all those who desired reform in Persia and thought that Bábíism</w:t>
      </w:r>
    </w:p>
    <w:p>
      <w:pPr>
        <w:ind w:left="360"/>
      </w:pPr>
      <w:r>
        <w:rPr>
          <w:i/>
        </w:rPr>
        <w:t xml:space="preserve">would conduce to that end; thirdly, the mystics who considered Bábíism to be similar to</w:t>
      </w:r>
    </w:p>
    <w:p>
      <w:pPr>
        <w:ind w:left="360"/>
      </w:pPr>
      <w:r>
        <w:rPr>
          <w:i/>
        </w:rPr>
        <w:t xml:space="preserve">their own pantheistic system; fourthly, those who were drawn by the personal influence and</w:t>
      </w:r>
    </w:p>
    <w:p>
      <w:pPr>
        <w:ind w:left="360"/>
      </w:pPr>
      <w:r>
        <w:rPr>
          <w:i/>
        </w:rPr>
        <w:t xml:space="preserve">character of the Báb.34</w:t>
      </w:r>
    </w:p>
    <w:p>
      <w:pPr>
        <w:ind w:left="360"/>
      </w:pPr>
      <w:r>
        <w:rPr>
          <w:i/>
        </w:rPr>
        <w:t xml:space="preserve">On his return from Kerbelá he was heartily welcomed. Until then, it is said, he looked</w:t>
      </w:r>
    </w:p>
    <w:p>
      <w:pPr>
        <w:ind w:left="360"/>
      </w:pPr>
      <w:r>
        <w:rPr>
          <w:i/>
        </w:rPr>
        <w:t xml:space="preserve">upon himself only as one who had made some progress in the ṭáríqat, or the divine way; but</w:t>
      </w:r>
    </w:p>
    <w:p>
      <w:pPr>
        <w:ind w:left="360"/>
      </w:pPr>
      <w:r>
        <w:rPr>
          <w:i/>
        </w:rPr>
        <w:t xml:space="preserve">he soon began to consider himself a master, appointed by heaven to regenerate his country.</w:t>
      </w:r>
    </w:p>
    <w:p>
      <w:pPr>
        <w:ind w:left="360"/>
      </w:pPr>
      <w:r>
        <w:rPr>
          <w:i/>
        </w:rPr>
        <w:t xml:space="preserve">It was now that Mullá Ḥusain cast in his lot with the Báb. This period is known as that of</w:t>
      </w:r>
    </w:p>
    <w:p>
      <w:pPr>
        <w:ind w:left="360"/>
      </w:pPr>
      <w:r>
        <w:rPr>
          <w:i/>
        </w:rPr>
        <w:t xml:space="preserve">the ẓahúr, or manifestation.</w:t>
      </w:r>
    </w:p>
    <w:p>
      <w:pPr>
        <w:ind w:left="360"/>
      </w:pPr>
      <w:r>
        <w:rPr>
          <w:i/>
        </w:rPr>
        <w:t xml:space="preserve">There is some difference of opinion as to what he exactly meant by the title of Báb</w:t>
      </w:r>
    </w:p>
    <w:p>
      <w:pPr>
        <w:ind w:left="360"/>
      </w:pPr>
      <w:r>
        <w:rPr>
          <w:i/>
        </w:rPr>
        <w:t xml:space="preserve">which he assumed. Mírzá Káẓim Beg says: “I do not know whether he was acquainted with</w:t>
      </w:r>
    </w:p>
    <w:p>
      <w:pPr>
        <w:ind w:left="360"/>
      </w:pPr>
      <w:r>
        <w:rPr>
          <w:i/>
        </w:rPr>
        <w:t xml:space="preserve">the words of Christ, ‘I am the door,’ but he doubtless knew that Muḥammad had said: I am</w:t>
      </w:r>
    </w:p>
    <w:p>
      <w:pPr>
        <w:ind w:left="360"/>
      </w:pPr>
      <w:r>
        <w:rPr>
          <w:i/>
        </w:rPr>
        <w:t xml:space="preserve">the city of knowledge and ‘Alí is the gate of that city.’”35 Another writer says: “He</w:t>
      </w:r>
    </w:p>
    <w:p>
      <w:pPr>
        <w:ind w:left="360"/>
      </w:pPr>
      <w:r>
        <w:rPr>
          <w:i/>
        </w:rPr>
        <w:t xml:space="preserve">announced that he was the Gate, by which alone any one can attain to the knowledge of</w:t>
      </w:r>
    </w:p>
    <w:p>
      <w:pPr>
        <w:ind w:left="360"/>
      </w:pPr>
      <w:r>
        <w:rPr>
          <w:i/>
        </w:rPr>
        <w:t xml:space="preserve">God.” A Muḥammadan historian, an enemy of the Báb, says that “the Báb, having gathered</w:t>
      </w:r>
    </w:p>
    <w:p>
      <w:pPr>
        <w:ind w:left="360"/>
      </w:pPr>
      <w:r>
        <w:rPr>
          <w:i/>
        </w:rPr>
        <w:t xml:space="preserve">some Shaikhís together, said: — ‘I am the Gate of God. Whosoever desires to come to God,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know the religion of God cannot do so till he sees me and receives permission from</w:t>
      </w:r>
    </w:p>
    <w:p>
      <w:pPr>
        <w:ind w:left="360"/>
      </w:pPr>
      <w:r>
        <w:rPr>
          <w:i/>
        </w:rPr>
        <w:t xml:space="preserve">me.’” The most accurate account is this: - “He (Mírzá ‘Alí Muḥammad) now gave out that,</w:t>
      </w:r>
    </w:p>
    <w:p>
      <w:pPr>
        <w:ind w:left="360"/>
      </w:pPr>
      <w:r>
        <w:rPr>
          <w:i/>
        </w:rPr>
        <w:t xml:space="preserve">as ‘Alí had been the Gate, by which men entered the city of the Prophet’s knowledge, even</w:t>
      </w:r>
    </w:p>
    <w:p>
      <w:pPr>
        <w:ind w:left="360"/>
      </w:pPr>
      <w:r>
        <w:rPr>
          <w:i/>
        </w:rPr>
        <w:t xml:space="preserve">so he was the ‘Gate’ through which men might attain to the knowledge of the twelfth</w:t>
      </w:r>
    </w:p>
    <w:p>
      <w:pPr>
        <w:ind w:left="360"/>
      </w:pPr>
      <w:r>
        <w:rPr>
          <w:i/>
        </w:rPr>
        <w:t xml:space="preserve">Imám.”36 His followers have now, however, discarded that name, and he is known amongst</w:t>
      </w:r>
    </w:p>
    <w:p>
      <w:pPr>
        <w:ind w:left="360"/>
      </w:pPr>
      <w:r>
        <w:rPr>
          <w:i/>
        </w:rPr>
        <w:t xml:space="preserve">the Bábís by several titles, such as Ḥaẓrat, or His Highness; Ḥaẓrat-i-nuqṭah-i-beyán, or His</w:t>
      </w:r>
    </w:p>
    <w:p>
      <w:pPr>
        <w:ind w:left="360"/>
      </w:pPr>
      <w:r>
        <w:rPr>
          <w:i/>
        </w:rPr>
        <w:t xml:space="preserve">Highness the point of Revelation; Ḥaẓrat-i-nuqṭah-i-úlá, or His Highness the First point;</w:t>
      </w:r>
    </w:p>
    <w:p>
      <w:pPr>
        <w:ind w:left="360"/>
      </w:pPr>
      <w:r>
        <w:rPr>
          <w:i/>
        </w:rPr>
        <w:t xml:space="preserve">Ḥaẓrat-i-rabbi ala‘ala, or His Highness my Lord the Supreme. More recently the Behá’ís</w:t>
      </w:r>
    </w:p>
    <w:p>
      <w:pPr>
        <w:ind w:left="360"/>
      </w:pPr>
      <w:r>
        <w:rPr>
          <w:i/>
        </w:rPr>
        <w:t xml:space="preserve">call him Ḥaẓrat-i-mubashshir, or His Highness the Evangelist.37 Gobineau, a good authority</w:t>
      </w:r>
    </w:p>
    <w:p>
      <w:pPr>
        <w:ind w:left="360"/>
      </w:pPr>
      <w:r>
        <w:rPr>
          <w:i/>
        </w:rPr>
        <w:t xml:space="preserve">on the subject, says: — “Mírzá Muḥammad ‘Alí said that he was not the Báb in the sense in</w:t>
      </w:r>
    </w:p>
    <w:p>
      <w:pPr>
        <w:ind w:left="360"/>
      </w:pPr>
      <w:r>
        <w:rPr>
          <w:i/>
        </w:rPr>
        <w:t xml:space="preserve">which they (his followers) had believed and as he himself had thought, that is to say, the</w:t>
      </w:r>
    </w:p>
    <w:p>
      <w:pPr>
        <w:ind w:left="360"/>
      </w:pPr>
      <w:r>
        <w:rPr>
          <w:i/>
        </w:rPr>
        <w:t xml:space="preserve">Gate of the knowledge of truth; but that he was the Point, or the originator of truth, a divine</w:t>
      </w:r>
    </w:p>
    <w:p>
      <w:pPr>
        <w:ind w:left="360"/>
      </w:pPr>
      <w:r>
        <w:rPr>
          <w:i/>
        </w:rPr>
        <w:t xml:space="preserve">appearance, a powerful manifestation,”38 and so goes on to show that the title Báb was set</w:t>
      </w:r>
    </w:p>
    <w:p>
      <w:pPr>
        <w:ind w:left="360"/>
      </w:pPr>
      <w:r>
        <w:rPr>
          <w:i/>
        </w:rPr>
        <w:t xml:space="preserve">free and could hence forth reward the pious devotion of one of the Báb’s followers. As a</w:t>
      </w:r>
    </w:p>
    <w:p>
      <w:pPr>
        <w:ind w:left="360"/>
      </w:pPr>
      <w:r>
        <w:rPr>
          <w:i/>
        </w:rPr>
        <w:t xml:space="preserve">matter of fact, it was bestowed on Mullá Ḥusain, who is some times called His Excellency,</w:t>
      </w:r>
    </w:p>
    <w:p>
      <w:pPr>
        <w:ind w:left="360"/>
      </w:pPr>
      <w:r>
        <w:rPr>
          <w:i/>
        </w:rPr>
        <w:t xml:space="preserve">the Gate of the Gate, Janáb-i-Bábu’l Báb.39 Having made this digression we may now</w:t>
      </w:r>
    </w:p>
    <w:p>
      <w:pPr>
        <w:ind w:left="360"/>
      </w:pPr>
      <w:r>
        <w:rPr>
          <w:i/>
        </w:rPr>
        <w:t xml:space="preserve">continue the history of this remarkable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of the Royal Asiatic Society, 1889, p. 504.</w:t>
      </w:r>
    </w:p>
    <w:p>
      <w:pPr>
        <w:ind w:left="360"/>
      </w:pPr>
      <w:r>
        <w:rPr>
          <w:i/>
        </w:rPr>
        <w:t xml:space="preserve">Journal Asiatique, 1866, p. 343.</w:t>
      </w:r>
    </w:p>
    <w:p>
      <w:pPr>
        <w:ind w:left="360"/>
      </w:pPr>
      <w:r>
        <w:rPr>
          <w:i/>
        </w:rPr>
        <w:t xml:space="preserve">Watson’s History of Persia, p.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Báb, p. 230.</w:t>
      </w:r>
    </w:p>
    <w:p>
      <w:pPr>
        <w:ind w:left="360"/>
      </w:pPr>
      <w:r>
        <w:rPr>
          <w:i/>
        </w:rPr>
        <w:t xml:space="preserve">The next step seems to have been the pilgrimage to Mecca in November 1844, where</w:t>
      </w:r>
    </w:p>
    <w:p>
      <w:pPr>
        <w:ind w:left="360"/>
      </w:pPr>
      <w:r>
        <w:rPr>
          <w:i/>
        </w:rPr>
        <w:t xml:space="preserve">he stayed a short time and completed all the rites incumbent on pilgrims. His stay in Mecca</w:t>
      </w:r>
    </w:p>
    <w:p>
      <w:pPr>
        <w:ind w:left="360"/>
      </w:pPr>
      <w:r>
        <w:rPr>
          <w:i/>
        </w:rPr>
        <w:t xml:space="preserve">does not seem to have confirmed his faith in Islám, from which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becoming detached.40 He returned early in the following year to Bushire. He soon</w:t>
      </w:r>
    </w:p>
    <w:p>
      <w:pPr>
        <w:ind w:left="360"/>
      </w:pPr>
      <w:r>
        <w:rPr>
          <w:i/>
        </w:rPr>
        <w:t xml:space="preserve">become the centre of attraction, His personal charms and his attractive manners drew many</w:t>
      </w:r>
    </w:p>
    <w:p>
      <w:pPr>
        <w:ind w:left="360"/>
      </w:pPr>
      <w:r>
        <w:rPr>
          <w:i/>
        </w:rPr>
        <w:t xml:space="preserve">people to him. The orthodox were pleased with the apparent veneration he held for the</w:t>
      </w:r>
    </w:p>
    <w:p>
      <w:pPr>
        <w:ind w:left="360"/>
      </w:pPr>
      <w:r>
        <w:rPr>
          <w:i/>
        </w:rPr>
        <w:t xml:space="preserve">Prophet and the Imáms, whilst his more ardent companions rejoiced at the liberality of his</w:t>
      </w:r>
    </w:p>
    <w:p>
      <w:pPr>
        <w:ind w:left="360"/>
      </w:pPr>
      <w:r>
        <w:rPr>
          <w:i/>
        </w:rPr>
        <w:t xml:space="preserve">views. The Mullás and others, however, became excited about him. They induced Ḥusain</w:t>
      </w:r>
    </w:p>
    <w:p>
      <w:pPr>
        <w:ind w:left="360"/>
      </w:pPr>
      <w:r>
        <w:rPr>
          <w:i/>
        </w:rPr>
        <w:t xml:space="preserve">Khán, the Governor of Fárs, to give orders that some of his followers should be beaten. A</w:t>
      </w:r>
    </w:p>
    <w:p>
      <w:pPr>
        <w:ind w:left="360"/>
      </w:pPr>
      <w:r>
        <w:rPr>
          <w:i/>
        </w:rPr>
        <w:t xml:space="preserve">little later on in the year the Báb was brought as a prisoner to Shíráz. The impression he</w:t>
      </w:r>
    </w:p>
    <w:p>
      <w:pPr>
        <w:ind w:left="360"/>
      </w:pPr>
      <w:r>
        <w:rPr>
          <w:i/>
        </w:rPr>
        <w:t xml:space="preserve">produced then was very great amongst the literary and religious classes. Whenever he</w:t>
      </w:r>
    </w:p>
    <w:p>
      <w:pPr>
        <w:ind w:left="360"/>
      </w:pPr>
      <w:r>
        <w:rPr>
          <w:i/>
        </w:rPr>
        <w:t xml:space="preserve">appeared in the Mosque they listened to him in silence. In his public discourses he did not</w:t>
      </w:r>
    </w:p>
    <w:p>
      <w:pPr>
        <w:ind w:left="360"/>
      </w:pPr>
      <w:r>
        <w:rPr>
          <w:i/>
        </w:rPr>
        <w:t xml:space="preserve">now attack the foundations of Islám, but was unsparing in his rebukes of the Mullás. His</w:t>
      </w:r>
    </w:p>
    <w:p>
      <w:pPr>
        <w:ind w:left="360"/>
      </w:pPr>
      <w:r>
        <w:rPr>
          <w:i/>
        </w:rPr>
        <w:t xml:space="preserve">general theme was the sad and distressed state of men generally. Obscure allusions in his</w:t>
      </w:r>
    </w:p>
    <w:p>
      <w:pPr>
        <w:ind w:left="360"/>
      </w:pPr>
      <w:r>
        <w:rPr>
          <w:i/>
        </w:rPr>
        <w:t xml:space="preserve">speeches awakened an interest amongst the curious, and delighted those who were in part</w:t>
      </w:r>
    </w:p>
    <w:p>
      <w:pPr>
        <w:ind w:left="360"/>
      </w:pPr>
      <w:r>
        <w:rPr>
          <w:i/>
        </w:rPr>
        <w:t xml:space="preserve">initiated into his teaching.41 The Mullás of Shíráz appointed their ablest men to dispute with</w:t>
      </w:r>
    </w:p>
    <w:p>
      <w:pPr>
        <w:ind w:left="360"/>
      </w:pPr>
      <w:r>
        <w:rPr>
          <w:i/>
        </w:rPr>
        <w:t xml:space="preserve">him, with the result that the enthusiasm regarding him grew to a great extent. He taught</w:t>
      </w:r>
    </w:p>
    <w:p>
      <w:pPr>
        <w:ind w:left="360"/>
      </w:pPr>
      <w:r>
        <w:rPr>
          <w:i/>
        </w:rPr>
        <w:t xml:space="preserve">openly in the Colleges and in the Mosques, but his special followers received instruction in</w:t>
      </w:r>
    </w:p>
    <w:p>
      <w:pPr>
        <w:ind w:left="360"/>
      </w:pPr>
      <w:r>
        <w:rPr>
          <w:i/>
        </w:rPr>
        <w:t xml:space="preserve">his own house. Mírzá Káẓim Beg thus describes one of these famous disputations. “The</w:t>
      </w:r>
    </w:p>
    <w:p>
      <w:pPr>
        <w:ind w:left="360"/>
      </w:pPr>
      <w:r>
        <w:rPr>
          <w:i/>
        </w:rPr>
        <w:t xml:space="preserve">‘Ulamá assembled. The Báb appeared in the midst of them and spoke with courage and</w:t>
      </w:r>
    </w:p>
    <w:p>
      <w:pPr>
        <w:ind w:left="360"/>
      </w:pPr>
      <w:r>
        <w:rPr>
          <w:i/>
        </w:rPr>
        <w:t xml:space="preserve">enthusiasm. The Governor, Ḥusain Khán, who had assumed the character and position of a</w:t>
      </w:r>
    </w:p>
    <w:p>
      <w:pPr>
        <w:ind w:left="360"/>
      </w:pPr>
      <w:r>
        <w:rPr>
          <w:i/>
        </w:rPr>
        <w:t xml:space="preserve">learner, humbly suggested that the Báb should demonstrate that his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superior to those of Muḥammad. The Báb answered boldly, ‘Take my Qurán, compare</w:t>
      </w:r>
    </w:p>
    <w:p>
      <w:pPr>
        <w:ind w:left="360"/>
      </w:pPr>
      <w:r>
        <w:rPr>
          <w:i/>
        </w:rPr>
        <w:t xml:space="preserve">it with that of your prophet, and you will be convinced that my religion is the preferable</w:t>
      </w:r>
    </w:p>
    <w:p>
      <w:pPr>
        <w:ind w:left="360"/>
      </w:pPr>
      <w:r>
        <w:rPr>
          <w:i/>
        </w:rPr>
        <w:t xml:space="preserve">one.’ On hearing these words, the Governor changed his attitude and called for the</w:t>
      </w:r>
    </w:p>
    <w:p>
      <w:pPr>
        <w:ind w:left="360"/>
      </w:pPr>
      <w:r>
        <w:rPr>
          <w:i/>
        </w:rPr>
        <w:t xml:space="preserve">executioner to whom he pointed out the prisoner. The Báb was then bound and beaten.”</w:t>
      </w:r>
    </w:p>
    <w:p>
      <w:pPr>
        <w:ind w:left="360"/>
      </w:pPr>
      <w:r>
        <w:rPr>
          <w:i/>
        </w:rPr>
        <w:t xml:space="preserve">A Bábí historian42 gives fuller details. He says that the matter acquired such</w:t>
      </w:r>
    </w:p>
    <w:p>
      <w:pPr>
        <w:ind w:left="360"/>
      </w:pPr>
      <w:r>
        <w:rPr>
          <w:i/>
        </w:rPr>
        <w:t xml:space="preserve">importance that the reigning Shah sent one of the most learned Doctors of the age, Seyyid</w:t>
      </w:r>
    </w:p>
    <w:p>
      <w:pPr>
        <w:ind w:left="360"/>
      </w:pPr>
      <w:r>
        <w:rPr>
          <w:i/>
        </w:rPr>
        <w:t xml:space="preserve">Yaḥyá, to interview the Báb and to report the result. He held three long conferences with</w:t>
      </w:r>
    </w:p>
    <w:p>
      <w:pPr>
        <w:ind w:left="360"/>
      </w:pPr>
      <w:r>
        <w:rPr>
          <w:i/>
        </w:rPr>
        <w:t xml:space="preserve">him, but the result was that he was so charmed with the Báb that he accepted him as a</w:t>
      </w:r>
    </w:p>
    <w:p>
      <w:pPr>
        <w:ind w:left="360"/>
      </w:pPr>
      <w:r>
        <w:rPr>
          <w:i/>
        </w:rPr>
        <w:t xml:space="preserve">leader and admitted all his claims. About this time, Mullá Muḥammad ‘Alí, a leading</w:t>
      </w:r>
    </w:p>
    <w:p>
      <w:pPr>
        <w:ind w:left="360"/>
      </w:pPr>
      <w:r>
        <w:rPr>
          <w:i/>
        </w:rPr>
        <w:t xml:space="preserve">teacher, sent a person to Shíráz to ascertain the facts of the case. This messenger returned</w:t>
      </w:r>
    </w:p>
    <w:p>
      <w:pPr>
        <w:ind w:left="360"/>
      </w:pPr>
      <w:r>
        <w:rPr>
          <w:i/>
        </w:rPr>
        <w:t xml:space="preserve">with some of the Báb’s writings, which so impressed Mullá Muḥammad ‘Alí that he too</w:t>
      </w:r>
    </w:p>
    <w:p>
      <w:pPr>
        <w:ind w:left="360"/>
      </w:pPr>
      <w:r>
        <w:rPr>
          <w:i/>
        </w:rPr>
        <w:t xml:space="preserve">became a follower of the Báb. When he next met his pupils in his lecture room he gathered</w:t>
      </w:r>
    </w:p>
    <w:p>
      <w:pPr>
        <w:ind w:left="360"/>
      </w:pPr>
      <w:r>
        <w:rPr>
          <w:i/>
        </w:rPr>
        <w:t xml:space="preserve">up his books, and said: “The season of spring and wine has arrived. Search for knowledge</w:t>
      </w:r>
    </w:p>
    <w:p>
      <w:pPr>
        <w:ind w:left="360"/>
      </w:pPr>
      <w:r>
        <w:rPr>
          <w:i/>
        </w:rPr>
        <w:t xml:space="preserve">after reaching the known is culpable.” Then he urged all his disciples to become Bábís, and</w:t>
      </w:r>
    </w:p>
    <w:p>
      <w:pPr>
        <w:ind w:left="360"/>
      </w:pPr>
      <w:r>
        <w:rPr>
          <w:i/>
        </w:rPr>
        <w:t xml:space="preserve">sent to the Báb a statement of his own adherence to his teaching. The Mullás complained to</w:t>
      </w:r>
    </w:p>
    <w:p>
      <w:pPr>
        <w:ind w:left="360"/>
      </w:pPr>
      <w:r>
        <w:rPr>
          <w:i/>
        </w:rPr>
        <w:t xml:space="preserve">the Shah, and Mullá Muḥammad ‘Alí was summoned to Teheran; but he was able to meet</w:t>
      </w:r>
    </w:p>
    <w:p>
      <w:pPr>
        <w:ind w:left="360"/>
      </w:pPr>
      <w:r>
        <w:rPr>
          <w:i/>
        </w:rPr>
        <w:t xml:space="preserve">successfully all his opponents in debate and nothing came of this action.</w:t>
      </w:r>
    </w:p>
    <w:p>
      <w:pPr>
        <w:ind w:left="360"/>
      </w:pPr>
      <w:r>
        <w:rPr>
          <w:i/>
        </w:rPr>
        <w:t xml:space="preserve">The cause of the Báb was now very much strengthened by the support of such famous</w:t>
      </w:r>
    </w:p>
    <w:p>
      <w:pPr>
        <w:ind w:left="360"/>
      </w:pPr>
      <w:r>
        <w:rPr>
          <w:i/>
        </w:rPr>
        <w:t xml:space="preserve">teachers, who were most earnest and active in propagating the new faith. The orthodox</w:t>
      </w:r>
    </w:p>
    <w:p>
      <w:pPr>
        <w:ind w:left="360"/>
      </w:pPr>
      <w:r>
        <w:rPr>
          <w:i/>
        </w:rPr>
        <w:t xml:space="preserve">Mullás soon perceived that they must attack the Báb direct, and so they urged the Governor</w:t>
      </w:r>
    </w:p>
    <w:p>
      <w:pPr>
        <w:ind w:left="360"/>
      </w:pPr>
      <w:r>
        <w:rPr>
          <w:i/>
        </w:rPr>
        <w:t xml:space="preserve">of Fars, Ḥusain Khán, to take more decisive action, saying: “If thou desirest the extinction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view taken by Gobineau, but Káẓim Beg says that it was “après avoir semé bon gré mal</w:t>
      </w:r>
    </w:p>
    <w:p>
      <w:pPr>
        <w:ind w:left="360"/>
      </w:pPr>
      <w:r>
        <w:rPr>
          <w:i/>
        </w:rPr>
        <w:t xml:space="preserve">gré quelques mauvais grains dans cette terre de Chiraz si fertile en préjugés et en superstitions” that</w:t>
      </w:r>
    </w:p>
    <w:p>
      <w:pPr>
        <w:ind w:left="360"/>
      </w:pPr>
      <w:r>
        <w:rPr>
          <w:i/>
        </w:rPr>
        <w:t xml:space="preserve">he went to Mecca. So also a Bábí writer who says: — “When the Báb had laid the foundation of</w:t>
      </w:r>
    </w:p>
    <w:p>
      <w:pPr>
        <w:ind w:left="360"/>
      </w:pPr>
      <w:r>
        <w:rPr>
          <w:i/>
        </w:rPr>
        <w:t xml:space="preserve">such an edifice, he, according to his promise, set out for Mecca.” Anyhow his stay in Mecca did not</w:t>
      </w:r>
    </w:p>
    <w:p>
      <w:pPr>
        <w:ind w:left="360"/>
      </w:pPr>
      <w:r>
        <w:rPr>
          <w:i/>
        </w:rPr>
        <w:t xml:space="preserve">bring him back to orthodoxy. See a Traveller s Narrative, p. 251.</w:t>
      </w:r>
    </w:p>
    <w:p>
      <w:pPr>
        <w:ind w:left="360"/>
      </w:pPr>
      <w:r>
        <w:rPr>
          <w:i/>
        </w:rPr>
        <w:t xml:space="preserve">Les religions et les philosophies dans L’Asia Centrale by Count Gobineau, p. 148.</w:t>
      </w:r>
    </w:p>
    <w:p>
      <w:pPr>
        <w:ind w:left="360"/>
      </w:pPr>
      <w:r>
        <w:rPr>
          <w:i/>
        </w:rPr>
        <w:t xml:space="preserve">Episode of the Báb, p. 7.</w:t>
      </w:r>
    </w:p>
    <w:p>
      <w:pPr>
        <w:ind w:left="360"/>
      </w:pPr>
      <w:r>
        <w:rPr>
          <w:i/>
        </w:rPr>
        <w:t xml:space="preserve">of this fire, or seekest a firm stopper for this rent and disruption, an immediate cure and</w:t>
      </w:r>
    </w:p>
    <w:p>
      <w:pPr>
        <w:ind w:left="360"/>
      </w:pPr>
      <w:r>
        <w:rPr>
          <w:i/>
        </w:rPr>
        <w:t xml:space="preserve">decisive remedy is to kill the Báb.”</w:t>
      </w:r>
    </w:p>
    <w:p>
      <w:pPr>
        <w:ind w:left="360"/>
      </w:pPr>
      <w:r>
        <w:rPr>
          <w:i/>
        </w:rPr>
        <w:t xml:space="preserve">An attack was made on the house in which the Báb lived; but,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with the connivance of those who had charge of him, he was allowed to make</w:t>
      </w:r>
    </w:p>
    <w:p>
      <w:pPr>
        <w:ind w:left="360"/>
      </w:pPr>
      <w:r>
        <w:rPr>
          <w:i/>
        </w:rPr>
        <w:t xml:space="preserve">his escape and to proceed to Isfahán. This event took place about March 1846. Before his</w:t>
      </w:r>
    </w:p>
    <w:p>
      <w:pPr>
        <w:ind w:left="360"/>
      </w:pPr>
      <w:r>
        <w:rPr>
          <w:i/>
        </w:rPr>
        <w:t xml:space="preserve">arrival at Isfahán he wrote a letter to the Mu‘tamadu’d-Dawla, the Governor of the</w:t>
      </w:r>
    </w:p>
    <w:p>
      <w:pPr>
        <w:ind w:left="360"/>
      </w:pPr>
      <w:r>
        <w:rPr>
          <w:i/>
        </w:rPr>
        <w:t xml:space="preserve">Province, asking for a suitable lodging. The Governor, Minúchihr Khán, afforded him</w:t>
      </w:r>
    </w:p>
    <w:p>
      <w:pPr>
        <w:ind w:left="360"/>
      </w:pPr>
      <w:r>
        <w:rPr>
          <w:i/>
        </w:rPr>
        <w:t xml:space="preserve">protection and showed him hospitality. At first, the ‘Ulamá paid the Báb much respect; but</w:t>
      </w:r>
    </w:p>
    <w:p>
      <w:pPr>
        <w:ind w:left="360"/>
      </w:pPr>
      <w:r>
        <w:rPr>
          <w:i/>
        </w:rPr>
        <w:t xml:space="preserve">soon began to be alarmed at his growing influence with the Governor, by whom the learned</w:t>
      </w:r>
    </w:p>
    <w:p>
      <w:pPr>
        <w:ind w:left="360"/>
      </w:pPr>
      <w:r>
        <w:rPr>
          <w:i/>
        </w:rPr>
        <w:t xml:space="preserve">doctors of Islám were invited to a public discussion with the Báb. After accepting the</w:t>
      </w:r>
    </w:p>
    <w:p>
      <w:pPr>
        <w:ind w:left="360"/>
      </w:pPr>
      <w:r>
        <w:rPr>
          <w:i/>
        </w:rPr>
        <w:t xml:space="preserve">proposal, they withdrew, saying: “If there be doubt in the matter there is need of assembly</w:t>
      </w:r>
    </w:p>
    <w:p>
      <w:pPr>
        <w:ind w:left="360"/>
      </w:pPr>
      <w:r>
        <w:rPr>
          <w:i/>
        </w:rPr>
        <w:t xml:space="preserve">and discussion; but as this, person’s disagreement with the most luminous Law is clearer</w:t>
      </w:r>
    </w:p>
    <w:p>
      <w:pPr>
        <w:ind w:left="360"/>
      </w:pPr>
      <w:r>
        <w:rPr>
          <w:i/>
        </w:rPr>
        <w:t xml:space="preserve">than the sun, therefore the best possible thing is to put in practice the sentence of the</w:t>
      </w:r>
    </w:p>
    <w:p>
      <w:pPr>
        <w:ind w:left="360"/>
      </w:pPr>
      <w:r>
        <w:rPr>
          <w:i/>
        </w:rPr>
        <w:t xml:space="preserve">Law.”43 They thus refused to meet him and, instead of doing so, signed a declaration to the</w:t>
      </w:r>
    </w:p>
    <w:p>
      <w:pPr>
        <w:ind w:left="360"/>
      </w:pPr>
      <w:r>
        <w:rPr>
          <w:i/>
        </w:rPr>
        <w:t xml:space="preserve">effect that they were quite convinced of the heretical character of his doctrines. This very</w:t>
      </w:r>
    </w:p>
    <w:p>
      <w:pPr>
        <w:ind w:left="360"/>
      </w:pPr>
      <w:r>
        <w:rPr>
          <w:i/>
        </w:rPr>
        <w:t xml:space="preserve">much displeased Minúchihr Khán, the Governor, who seems to have been a firm friend to</w:t>
      </w:r>
    </w:p>
    <w:p>
      <w:pPr>
        <w:ind w:left="360"/>
      </w:pPr>
      <w:r>
        <w:rPr>
          <w:i/>
        </w:rPr>
        <w:t xml:space="preserve">the Báb. After his death in 1847, the Báb was removed to the castle of Mákú, a fortress on</w:t>
      </w:r>
    </w:p>
    <w:p>
      <w:pPr>
        <w:ind w:left="360"/>
      </w:pPr>
      <w:r>
        <w:rPr>
          <w:i/>
        </w:rPr>
        <w:t xml:space="preserve">the north-west frontier, though his confinement was not at first a rigorous one. His</w:t>
      </w:r>
    </w:p>
    <w:p>
      <w:pPr>
        <w:ind w:left="360"/>
      </w:pPr>
      <w:r>
        <w:rPr>
          <w:i/>
        </w:rPr>
        <w:t xml:space="preserve">followers were allowed free intercourse with him, and continual correspondence went on</w:t>
      </w:r>
    </w:p>
    <w:p>
      <w:pPr>
        <w:ind w:left="360"/>
      </w:pPr>
      <w:r>
        <w:rPr>
          <w:i/>
        </w:rPr>
        <w:t xml:space="preserve">between the Báb and his principal agents. The Báb at this time wrote many religious books,</w:t>
      </w:r>
    </w:p>
    <w:p>
      <w:pPr>
        <w:ind w:left="360"/>
      </w:pPr>
      <w:r>
        <w:rPr>
          <w:i/>
        </w:rPr>
        <w:t xml:space="preserve">and his influence seemed to be on the increase. After the insurrection of Mázandarán it was</w:t>
      </w:r>
    </w:p>
    <w:p>
      <w:pPr>
        <w:ind w:left="360"/>
      </w:pPr>
      <w:r>
        <w:rPr>
          <w:i/>
        </w:rPr>
        <w:t xml:space="preserve">determined to place him in stricter confinement, and so he was removed to the citadel of</w:t>
      </w:r>
    </w:p>
    <w:p>
      <w:pPr>
        <w:ind w:left="360"/>
      </w:pPr>
      <w:r>
        <w:rPr>
          <w:i/>
        </w:rPr>
        <w:t xml:space="preserve">Chirik, near Urumiyyé, of which place Yaḥyá Khán was the Governor. He treated the Báb</w:t>
      </w:r>
    </w:p>
    <w:p>
      <w:pPr>
        <w:ind w:left="360"/>
      </w:pPr>
      <w:r>
        <w:rPr>
          <w:i/>
        </w:rPr>
        <w:t xml:space="preserve">with deference and respect. It was with difficulty that correspondence was now carried on,</w:t>
      </w:r>
    </w:p>
    <w:p>
      <w:pPr>
        <w:ind w:left="360"/>
      </w:pPr>
      <w:r>
        <w:rPr>
          <w:i/>
        </w:rPr>
        <w:t xml:space="preserve">but letters were passed in by means of some very clever stratagems. According to some</w:t>
      </w:r>
    </w:p>
    <w:p>
      <w:pPr>
        <w:ind w:left="360"/>
      </w:pPr>
      <w:r>
        <w:rPr>
          <w:i/>
        </w:rPr>
        <w:t xml:space="preserve">accounts he was allowed to address the people,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eye-witness states that he saw the balcony from which the Báb preached, that the</w:t>
      </w:r>
    </w:p>
    <w:p>
      <w:pPr>
        <w:ind w:left="360"/>
      </w:pPr>
      <w:r>
        <w:rPr>
          <w:i/>
        </w:rPr>
        <w:t xml:space="preserve">concourse of people was very great, and that they listened with attention to the words of the</w:t>
      </w:r>
    </w:p>
    <w:p>
      <w:pPr>
        <w:ind w:left="360"/>
      </w:pPr>
      <w:r>
        <w:rPr>
          <w:i/>
        </w:rPr>
        <w:t xml:space="preserve">new Quran. He prayed and worked without ceasing. All who approached him, even the</w:t>
      </w:r>
    </w:p>
    <w:p>
      <w:pPr>
        <w:ind w:left="360"/>
      </w:pPr>
      <w:r>
        <w:rPr>
          <w:i/>
        </w:rPr>
        <w:t xml:space="preserve">soldiers who guarded him, were influenced by his calm manner and his attractive</w:t>
      </w:r>
    </w:p>
    <w:p>
      <w:pPr>
        <w:ind w:left="360"/>
      </w:pPr>
      <w:r>
        <w:rPr>
          <w:i/>
        </w:rPr>
        <w:t xml:space="preserve">conversation. The Báb was confined at Chirik about two and a half years, and. it is said,</w:t>
      </w:r>
    </w:p>
    <w:p>
      <w:pPr>
        <w:ind w:left="360"/>
      </w:pPr>
      <w:r>
        <w:rPr>
          <w:i/>
        </w:rPr>
        <w:t xml:space="preserve">there declared himself to be the Qá’im. or the Imám Mahdí.</w:t>
      </w:r>
    </w:p>
    <w:p>
      <w:pPr>
        <w:ind w:left="360"/>
      </w:pPr>
      <w:r>
        <w:rPr>
          <w:i/>
        </w:rPr>
        <w:t xml:space="preserve">Soon after his arrival at Chirik he was brought to Tabríz to undergo his first</w:t>
      </w:r>
    </w:p>
    <w:p>
      <w:pPr>
        <w:ind w:left="360"/>
      </w:pPr>
      <w:r>
        <w:rPr>
          <w:i/>
        </w:rPr>
        <w:t xml:space="preserve">examination. A full account of this is given by the Muḥammadan historians, but as they</w:t>
      </w:r>
    </w:p>
    <w:p>
      <w:pPr>
        <w:ind w:left="360"/>
      </w:pPr>
      <w:r>
        <w:rPr>
          <w:i/>
        </w:rPr>
        <w:t xml:space="preserve">represent him as utterly foolish and ignorant,44 it is more than probable that it did not take</w:t>
      </w:r>
    </w:p>
    <w:p>
      <w:pPr>
        <w:ind w:left="360"/>
      </w:pPr>
      <w:r>
        <w:rPr>
          <w:i/>
        </w:rPr>
        <w:t xml:space="preserve">place as narrated. Mírzá Káẓim Beg says that the accounts given of the interview were most</w:t>
      </w:r>
    </w:p>
    <w:p>
      <w:pPr>
        <w:ind w:left="360"/>
      </w:pPr>
      <w:r>
        <w:rPr>
          <w:i/>
        </w:rPr>
        <w:t xml:space="preserve">contradictory, and he does not give any credence to the more absurd ones. The Bábí</w:t>
      </w:r>
    </w:p>
    <w:p>
      <w:pPr>
        <w:ind w:left="360"/>
      </w:pPr>
      <w:r>
        <w:rPr>
          <w:i/>
        </w:rPr>
        <w:t xml:space="preserve">account of it is that the Báb advanced the claim of Mahdí-hood, on which a great tumult</w:t>
      </w:r>
    </w:p>
    <w:p>
      <w:pPr>
        <w:ind w:left="360"/>
      </w:pPr>
      <w:r>
        <w:rPr>
          <w:i/>
        </w:rPr>
        <w:t xml:space="preserve">arose, and that, in general, his defence was a success. This much is certain that he was</w:t>
      </w:r>
    </w:p>
    <w:p>
      <w:pPr>
        <w:ind w:left="360"/>
      </w:pPr>
      <w:r>
        <w:rPr>
          <w:i/>
        </w:rPr>
        <w:t xml:space="preserve">severely beaten and sent back to confinement in Chirik. Then we are told that “learned</w:t>
      </w:r>
    </w:p>
    <w:p>
      <w:pPr>
        <w:ind w:left="360"/>
      </w:pPr>
      <w:r>
        <w:rPr>
          <w:i/>
        </w:rPr>
        <w:t xml:space="preserve">divines and esteemed lawyers who were possessed of power and influence, girt up the loins</w:t>
      </w:r>
    </w:p>
    <w:p>
      <w:pPr>
        <w:ind w:left="360"/>
      </w:pPr>
      <w:r>
        <w:rPr>
          <w:i/>
        </w:rPr>
        <w:t xml:space="preserve">of endeavour for the eradication and suppression of this sect.” They maintained that the</w:t>
      </w:r>
    </w:p>
    <w:p>
      <w:pPr>
        <w:ind w:left="360"/>
      </w:pPr>
      <w:r>
        <w:rPr>
          <w:i/>
        </w:rPr>
        <w:t xml:space="preserve">Báb and his followers were not only in error, but were also hurtful to Church and State.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Maqálah-i-Shakhsi Saiyah.</w:t>
      </w:r>
    </w:p>
    <w:p>
      <w:pPr>
        <w:ind w:left="360"/>
      </w:pPr>
      <w:r>
        <w:rPr>
          <w:i/>
        </w:rPr>
        <w:t xml:space="preserve">A full account is given in the Episode of the Báb, pp. 277-290: also in the New History of the Báb,</w:t>
      </w:r>
    </w:p>
    <w:p>
      <w:pPr>
        <w:ind w:left="360"/>
      </w:pPr>
      <w:r>
        <w:rPr>
          <w:i/>
        </w:rPr>
        <w:t xml:space="preserve">pp. 285-291.</w:t>
      </w:r>
    </w:p>
    <w:p>
      <w:pPr>
        <w:ind w:left="360"/>
      </w:pPr>
      <w:r>
        <w:rPr>
          <w:i/>
        </w:rPr>
        <w:t xml:space="preserve">King, Muḥammad Shah, however, declined to interfere, and declared that so long as the</w:t>
      </w:r>
    </w:p>
    <w:p>
      <w:pPr>
        <w:ind w:left="360"/>
      </w:pPr>
      <w:r>
        <w:rPr>
          <w:i/>
        </w:rPr>
        <w:t xml:space="preserve">public peace was not disturbed the Government would not further interfere with him.</w:t>
      </w:r>
    </w:p>
    <w:p>
      <w:pPr>
        <w:ind w:left="360"/>
      </w:pPr>
      <w:r>
        <w:rPr>
          <w:i/>
        </w:rPr>
        <w:t xml:space="preserve">At this time the Báb’s followers were most active in spreading his doctrines throughout</w:t>
      </w:r>
    </w:p>
    <w:p>
      <w:pPr>
        <w:ind w:left="360"/>
      </w:pPr>
      <w:r>
        <w:rPr>
          <w:i/>
        </w:rPr>
        <w:t xml:space="preserve">the land. It was now that his most famous convert was made. This was a woman called</w:t>
      </w:r>
    </w:p>
    <w:p>
      <w:pPr>
        <w:ind w:left="360"/>
      </w:pPr>
      <w:r>
        <w:rPr>
          <w:i/>
        </w:rPr>
        <w:t xml:space="preserve">Qurratu’l-‘Ayn (Lustre of the Eye.) The course of the narrative may well be interrupted in</w:t>
      </w:r>
    </w:p>
    <w:p>
      <w:pPr>
        <w:ind w:left="360"/>
      </w:pPr>
      <w:r>
        <w:rPr>
          <w:i/>
        </w:rPr>
        <w:t xml:space="preserve">order to give a brief account of so great and distinguished a woman.</w:t>
      </w:r>
    </w:p>
    <w:p>
      <w:pPr>
        <w:ind w:left="360"/>
      </w:pPr>
      <w:r>
        <w:rPr>
          <w:i/>
        </w:rPr>
        <w:t xml:space="preserve">She was the daughter of Ḥájí Mullá Muḥammad Ṣáliḥ,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resident of Kazvín. She was an excellent Arabic scholar and was so intelligent that</w:t>
      </w:r>
    </w:p>
    <w:p>
      <w:pPr>
        <w:ind w:left="360"/>
      </w:pPr>
      <w:r>
        <w:rPr>
          <w:i/>
        </w:rPr>
        <w:t xml:space="preserve">she could follow the most subtle discussions. Her acquaintance with the commentaries on</w:t>
      </w:r>
    </w:p>
    <w:p>
      <w:pPr>
        <w:ind w:left="360"/>
      </w:pPr>
      <w:r>
        <w:rPr>
          <w:i/>
        </w:rPr>
        <w:t xml:space="preserve">the Quran and with the Traditions was very extensive.45 She was acquainted with Ḥájí</w:t>
      </w:r>
    </w:p>
    <w:p>
      <w:pPr>
        <w:ind w:left="360"/>
      </w:pPr>
      <w:r>
        <w:rPr>
          <w:i/>
        </w:rPr>
        <w:t xml:space="preserve">Seyyid Káẓim, the Shaikhí leader, and his famous disciple Mullá Ḥusain. When the latter</w:t>
      </w:r>
    </w:p>
    <w:p>
      <w:pPr>
        <w:ind w:left="360"/>
      </w:pPr>
      <w:r>
        <w:rPr>
          <w:i/>
        </w:rPr>
        <w:t xml:space="preserve">set out for Shíráz Qurratu’l-‘Ayn corresponded with him and begged him to let her know</w:t>
      </w:r>
    </w:p>
    <w:p>
      <w:pPr>
        <w:ind w:left="360"/>
      </w:pPr>
      <w:r>
        <w:rPr>
          <w:i/>
        </w:rPr>
        <w:t xml:space="preserve">when he had found the spiritual teacher he was in search of. Mullá Ḥusain showed her letter</w:t>
      </w:r>
    </w:p>
    <w:p>
      <w:pPr>
        <w:ind w:left="360"/>
      </w:pPr>
      <w:r>
        <w:rPr>
          <w:i/>
        </w:rPr>
        <w:t xml:space="preserve">to the Báb, who was much interested in it. For a while she lived at Kerbelá and gave</w:t>
      </w:r>
    </w:p>
    <w:p>
      <w:pPr>
        <w:ind w:left="360"/>
      </w:pPr>
      <w:r>
        <w:rPr>
          <w:i/>
        </w:rPr>
        <w:t xml:space="preserve">addresses to the Shaikhís. This displeased the governor of the place and she retired to</w:t>
      </w:r>
    </w:p>
    <w:p>
      <w:pPr>
        <w:ind w:left="360"/>
      </w:pPr>
      <w:r>
        <w:rPr>
          <w:i/>
        </w:rPr>
        <w:t xml:space="preserve">Baghdád. Again she was ordered to change her place of residence. She then visited</w:t>
      </w:r>
    </w:p>
    <w:p>
      <w:pPr>
        <w:ind w:left="360"/>
      </w:pPr>
      <w:r>
        <w:rPr>
          <w:i/>
        </w:rPr>
        <w:t xml:space="preserve">Kirmánsháh and Hamadán, everywhere preaching and making converts to the Bábí faith.</w:t>
      </w:r>
    </w:p>
    <w:p>
      <w:pPr>
        <w:ind w:left="360"/>
      </w:pPr>
      <w:r>
        <w:rPr>
          <w:i/>
        </w:rPr>
        <w:t xml:space="preserve">Some of the Bábís looked with disfavour on this preaching by a woman; but the Báb</w:t>
      </w:r>
    </w:p>
    <w:p>
      <w:pPr>
        <w:ind w:left="360"/>
      </w:pPr>
      <w:r>
        <w:rPr>
          <w:i/>
        </w:rPr>
        <w:t xml:space="preserve">supported her, applauded her zeal, and bestowed on her the title of Jenáb-i-Ṭáhira, or Her</w:t>
      </w:r>
    </w:p>
    <w:p>
      <w:pPr>
        <w:ind w:left="360"/>
      </w:pPr>
      <w:r>
        <w:rPr>
          <w:i/>
        </w:rPr>
        <w:t xml:space="preserve">Excellency the Pure. From that time all acknowledged her position. Her father now brought</w:t>
      </w:r>
    </w:p>
    <w:p>
      <w:pPr>
        <w:ind w:left="360"/>
      </w:pPr>
      <w:r>
        <w:rPr>
          <w:i/>
        </w:rPr>
        <w:t xml:space="preserve">her back to her home at Kazvín, but she was not happy there, as her friends and relatives</w:t>
      </w:r>
    </w:p>
    <w:p>
      <w:pPr>
        <w:ind w:left="360"/>
      </w:pPr>
      <w:r>
        <w:rPr>
          <w:i/>
        </w:rPr>
        <w:t xml:space="preserve">were all bitterly opposed to the Shaikhís and the Bábís. Her uncle, who showed much</w:t>
      </w:r>
    </w:p>
    <w:p>
      <w:pPr>
        <w:ind w:left="360"/>
      </w:pPr>
      <w:r>
        <w:rPr>
          <w:i/>
        </w:rPr>
        <w:t xml:space="preserve">hatred of the Bábís, was now assassinated, and Qurratu’l-‘Ayn was unjustly charged with</w:t>
      </w:r>
    </w:p>
    <w:p>
      <w:pPr>
        <w:ind w:left="360"/>
      </w:pPr>
      <w:r>
        <w:rPr>
          <w:i/>
        </w:rPr>
        <w:t xml:space="preserve">being privy to the deed. This rendered her further stay in Kazvín impossible, and she left</w:t>
      </w:r>
    </w:p>
    <w:p>
      <w:pPr>
        <w:ind w:left="360"/>
      </w:pPr>
      <w:r>
        <w:rPr>
          <w:i/>
        </w:rPr>
        <w:t xml:space="preserve">for a place called Núr, where she remained until the suppression by the Government of the</w:t>
      </w:r>
    </w:p>
    <w:p>
      <w:pPr>
        <w:ind w:left="360"/>
      </w:pPr>
      <w:r>
        <w:rPr>
          <w:i/>
        </w:rPr>
        <w:t xml:space="preserve">Mázandarán insurrection. She was then made a prisoner and sent to Teheran. On her arrival</w:t>
      </w:r>
    </w:p>
    <w:p>
      <w:pPr>
        <w:ind w:left="360"/>
      </w:pPr>
      <w:r>
        <w:rPr>
          <w:i/>
        </w:rPr>
        <w:t xml:space="preserve">she was taken before the Shah who said: “I like her looks, leave her and let her be.”46 She</w:t>
      </w:r>
    </w:p>
    <w:p>
      <w:pPr>
        <w:ind w:left="360"/>
      </w:pPr>
      <w:r>
        <w:rPr>
          <w:i/>
        </w:rPr>
        <w:t xml:space="preserve">was then kept in prison, though her confinement does not appear to have been very</w:t>
      </w:r>
    </w:p>
    <w:p>
      <w:pPr>
        <w:ind w:left="360"/>
      </w:pPr>
      <w:r>
        <w:rPr>
          <w:i/>
        </w:rPr>
        <w:t xml:space="preserve">rigorous, for she had occasional intercourse with different Bábís and her life was in no</w:t>
      </w:r>
    </w:p>
    <w:p>
      <w:pPr>
        <w:ind w:left="360"/>
      </w:pPr>
      <w:r>
        <w:rPr>
          <w:i/>
        </w:rPr>
        <w:t xml:space="preserve">danger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attempt to assassinate the Shah was made, when the mere fact of being a Bábí was</w:t>
      </w:r>
    </w:p>
    <w:p>
      <w:pPr>
        <w:ind w:left="360"/>
      </w:pPr>
      <w:r>
        <w:rPr>
          <w:i/>
        </w:rPr>
        <w:t xml:space="preserve">sufficient to imperil life. Even there her marvellous beauty, enthusiasm and eloquence won</w:t>
      </w:r>
    </w:p>
    <w:p>
      <w:pPr>
        <w:ind w:left="360"/>
      </w:pPr>
      <w:r>
        <w:rPr>
          <w:i/>
        </w:rPr>
        <w:t xml:space="preserve">for her the regard of her custodian, Maḥmúd Khán. He did all he could, consistent with his</w:t>
      </w:r>
    </w:p>
    <w:p>
      <w:pPr>
        <w:ind w:left="360"/>
      </w:pPr>
      <w:r>
        <w:rPr>
          <w:i/>
        </w:rPr>
        <w:t xml:space="preserve">duty, to soften the rigours of captivity and held out hopes for the future. Her cheerfulness</w:t>
      </w:r>
    </w:p>
    <w:p>
      <w:pPr>
        <w:ind w:left="360"/>
      </w:pPr>
      <w:r>
        <w:rPr>
          <w:i/>
        </w:rPr>
        <w:t xml:space="preserve">when any day the sentence of death might be passed astonished the attendants. One</w:t>
      </w:r>
    </w:p>
    <w:p>
      <w:pPr>
        <w:ind w:left="360"/>
      </w:pPr>
      <w:r>
        <w:rPr>
          <w:i/>
        </w:rPr>
        <w:t xml:space="preserve">morning Maḥmúd Khán returned from Court, saying that he had brought good news. He</w:t>
      </w:r>
    </w:p>
    <w:p>
      <w:pPr>
        <w:ind w:left="360"/>
      </w:pPr>
      <w:r>
        <w:rPr>
          <w:i/>
        </w:rPr>
        <w:t xml:space="preserve">told Qurratu’l-‘Ayn that she was to appear before her judges, and it was understood that, if</w:t>
      </w:r>
    </w:p>
    <w:p>
      <w:pPr>
        <w:ind w:left="360"/>
      </w:pPr>
      <w:r>
        <w:rPr>
          <w:i/>
        </w:rPr>
        <w:t xml:space="preserve">she denied that she was a Bábí, she would be left alone, on condition that she lived quietly</w:t>
      </w:r>
    </w:p>
    <w:p>
      <w:pPr>
        <w:ind w:left="360"/>
      </w:pPr>
      <w:r>
        <w:rPr>
          <w:i/>
        </w:rPr>
        <w:t xml:space="preserve">and ceased to teach. She indignantly replied that she would do no such thing and</w:t>
      </w:r>
    </w:p>
    <w:p>
      <w:pPr>
        <w:ind w:left="360"/>
      </w:pPr>
      <w:r>
        <w:rPr>
          <w:i/>
        </w:rPr>
        <w:t xml:space="preserve">prophesied his own down-fall. Strange to say this came true for a few years after Maḥmúd</w:t>
      </w:r>
    </w:p>
    <w:p>
      <w:pPr>
        <w:ind w:left="360"/>
      </w:pPr>
      <w:r>
        <w:rPr>
          <w:i/>
        </w:rPr>
        <w:t xml:space="preserve">Khán was executed by the order of the Shah. This refusal to deny her faith in the Báb was</w:t>
      </w:r>
    </w:p>
    <w:p>
      <w:pPr>
        <w:ind w:left="360"/>
      </w:pPr>
      <w:r>
        <w:rPr>
          <w:i/>
        </w:rPr>
        <w:t xml:space="preserve">strong in her, and she did so refuse when confronted with her judges. They could not save</w:t>
      </w:r>
    </w:p>
    <w:p>
      <w:pPr>
        <w:ind w:left="360"/>
      </w:pPr>
      <w:r>
        <w:rPr>
          <w:i/>
        </w:rPr>
        <w:t xml:space="preserve">her, and so she was put to death in the massacre at Teheran which followed on the attempt</w:t>
      </w:r>
    </w:p>
    <w:p>
      <w:pPr>
        <w:ind w:left="360"/>
      </w:pPr>
      <w:r>
        <w:rPr>
          <w:i/>
        </w:rPr>
        <w:t xml:space="preserve">to kill the Shah in 1852. Various accounts are given of the manner of her death. Gobineau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dans L’Asia Centrale by Count Gobineau, p. 168.</w:t>
      </w:r>
    </w:p>
    <w:p>
      <w:pPr>
        <w:ind w:left="360"/>
      </w:pPr>
      <w:r>
        <w:rPr>
          <w:i/>
        </w:rPr>
        <w:t xml:space="preserve">says she was burned and then strangled: others that she was strangled47 and then cast into a</w:t>
      </w:r>
    </w:p>
    <w:p>
      <w:pPr>
        <w:ind w:left="360"/>
      </w:pPr>
      <w:r>
        <w:rPr>
          <w:i/>
        </w:rPr>
        <w:t xml:space="preserve">well. Her death was painful, and she was as brave in death as she had been in life.</w:t>
      </w:r>
    </w:p>
    <w:p>
      <w:pPr>
        <w:ind w:left="360"/>
      </w:pPr>
      <w:r>
        <w:rPr>
          <w:i/>
        </w:rPr>
        <w:t xml:space="preserve">Qurratu’l-‘Ayn was the most remarkable of the Báb’s disciples. She was a person of</w:t>
      </w:r>
    </w:p>
    <w:p>
      <w:pPr>
        <w:ind w:left="360"/>
      </w:pPr>
      <w:r>
        <w:rPr>
          <w:i/>
        </w:rPr>
        <w:t xml:space="preserve">marvellous beauty, possessed of high intellectual gifts, eloquent, devoted and fearless. She</w:t>
      </w:r>
    </w:p>
    <w:p>
      <w:pPr>
        <w:ind w:left="360"/>
      </w:pPr>
      <w:r>
        <w:rPr>
          <w:i/>
        </w:rPr>
        <w:t xml:space="preserve">threw her whole soul into the cause she advocated, and her martyrdom sheds a halo of glory</w:t>
      </w:r>
    </w:p>
    <w:p>
      <w:pPr>
        <w:ind w:left="360"/>
      </w:pPr>
      <w:r>
        <w:rPr>
          <w:i/>
        </w:rPr>
        <w:t xml:space="preserve">round her short and active career.</w:t>
      </w:r>
    </w:p>
    <w:p>
      <w:pPr>
        <w:ind w:left="360"/>
      </w:pPr>
      <w:r>
        <w:rPr>
          <w:i/>
        </w:rPr>
        <w:t xml:space="preserve">A Bábí historian says: — “Such fame did she acquire that most people who were</w:t>
      </w:r>
    </w:p>
    <w:p>
      <w:pPr>
        <w:ind w:left="360"/>
      </w:pPr>
      <w:r>
        <w:rPr>
          <w:i/>
        </w:rPr>
        <w:t xml:space="preserve">scholars or mystics sought to hear her speak, and were eager to become acquainted with her</w:t>
      </w:r>
    </w:p>
    <w:p>
      <w:pPr>
        <w:ind w:left="360"/>
      </w:pPr>
      <w:r>
        <w:rPr>
          <w:i/>
        </w:rPr>
        <w:t xml:space="preserve">powers of speculation and deduction. She wrested pre-eminence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stalwart men, and continued to strain the feet of steadfastness, until she yielded up her life</w:t>
      </w:r>
    </w:p>
    <w:p>
      <w:pPr>
        <w:ind w:left="360"/>
      </w:pPr>
      <w:r>
        <w:rPr>
          <w:i/>
        </w:rPr>
        <w:t xml:space="preserve">at the sentence of the mighty doctors in Teheran.” Mírzá Káẓim Beg, a most sober writer,</w:t>
      </w:r>
    </w:p>
    <w:p>
      <w:pPr>
        <w:ind w:left="360"/>
      </w:pPr>
      <w:r>
        <w:rPr>
          <w:i/>
        </w:rPr>
        <w:t xml:space="preserve">waxes eloquent over the charms of Qurratu’l-‘Ayn. Thus: “This woman had an influence</w:t>
      </w:r>
    </w:p>
    <w:p>
      <w:pPr>
        <w:ind w:left="360"/>
      </w:pPr>
      <w:r>
        <w:rPr>
          <w:i/>
        </w:rPr>
        <w:t xml:space="preserve">over her hearers, wholly spiritual. She knew how to inspire them with perfect confidence.</w:t>
      </w:r>
    </w:p>
    <w:p>
      <w:pPr>
        <w:ind w:left="360"/>
      </w:pPr>
      <w:r>
        <w:rPr>
          <w:i/>
        </w:rPr>
        <w:t xml:space="preserve">She was well educated and very beautiful. Everything retired before her. She raised the</w:t>
      </w:r>
    </w:p>
    <w:p>
      <w:pPr>
        <w:ind w:left="360"/>
      </w:pPr>
      <w:r>
        <w:rPr>
          <w:i/>
        </w:rPr>
        <w:t xml:space="preserve">veil48 which covered her face, not to set at nought the laws of chastity and modesty, so</w:t>
      </w:r>
    </w:p>
    <w:p>
      <w:pPr>
        <w:ind w:left="360"/>
      </w:pPr>
      <w:r>
        <w:rPr>
          <w:i/>
        </w:rPr>
        <w:t xml:space="preserve">deeply graven on the tables of the orthodox law and in popular prejudice, but much rather</w:t>
      </w:r>
    </w:p>
    <w:p>
      <w:pPr>
        <w:ind w:left="360"/>
      </w:pPr>
      <w:r>
        <w:rPr>
          <w:i/>
        </w:rPr>
        <w:t xml:space="preserve">in order to give by her look more force to the inspired words she spoke. Her speeches</w:t>
      </w:r>
    </w:p>
    <w:p>
      <w:pPr>
        <w:ind w:left="360"/>
      </w:pPr>
      <w:r>
        <w:rPr>
          <w:i/>
        </w:rPr>
        <w:t xml:space="preserve">stigmatized that gross tyranny which for so many centuries had imprisoned liberty. She</w:t>
      </w:r>
    </w:p>
    <w:p>
      <w:pPr>
        <w:ind w:left="360"/>
      </w:pPr>
      <w:r>
        <w:rPr>
          <w:i/>
        </w:rPr>
        <w:t xml:space="preserve">preached not, as some have said, to abolish the laws of modesty, but to sustain the cause of</w:t>
      </w:r>
    </w:p>
    <w:p>
      <w:pPr>
        <w:ind w:left="360"/>
      </w:pPr>
      <w:r>
        <w:rPr>
          <w:i/>
        </w:rPr>
        <w:t xml:space="preserve">liberty. The eloquent words which fell from her mouth captivated the hearts of her hearers,</w:t>
      </w:r>
    </w:p>
    <w:p>
      <w:pPr>
        <w:ind w:left="360"/>
      </w:pPr>
      <w:r>
        <w:rPr>
          <w:i/>
        </w:rPr>
        <w:t xml:space="preserve">who became enthusiastic in her praise.”</w:t>
      </w:r>
    </w:p>
    <w:p>
      <w:pPr>
        <w:ind w:left="360"/>
      </w:pPr>
      <w:r>
        <w:rPr>
          <w:i/>
        </w:rPr>
        <w:t xml:space="preserve">Some of her poems breathe the spirit of Ṣúfíism and show how deeply her mind was</w:t>
      </w:r>
    </w:p>
    <w:p>
      <w:pPr>
        <w:ind w:left="360"/>
      </w:pPr>
      <w:r>
        <w:rPr>
          <w:i/>
        </w:rPr>
        <w:t xml:space="preserve">imbued with mystic lore. This is far more apparent in the original than in any translation of</w:t>
      </w:r>
    </w:p>
    <w:p>
      <w:pPr>
        <w:ind w:left="360"/>
      </w:pPr>
      <w:r>
        <w:rPr>
          <w:i/>
        </w:rPr>
        <w:t xml:space="preserve">them. The following lines are from a translation by Mr. 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 with sword in hand my Darling stand, with intent to slay, though I sinless</w:t>
      </w:r>
    </w:p>
    <w:p>
      <w:pPr>
        <w:ind w:left="360"/>
      </w:pPr>
      <w:r>
        <w:rPr>
          <w:i/>
        </w:rPr>
        <w:t xml:space="preserve">be.</w:t>
      </w:r>
    </w:p>
    <w:p>
      <w:pPr>
        <w:ind w:left="360"/>
      </w:pPr>
      <w:r>
        <w:rPr>
          <w:i/>
        </w:rPr>
        <w:t xml:space="preserve">If it pleases him, this tyrant’s whim, I am well content with his tyranny.</w:t>
      </w:r>
    </w:p>
    <w:p>
      <w:pPr>
        <w:ind w:left="360"/>
      </w:pPr>
      <w:r>
        <w:rPr>
          <w:i/>
        </w:rPr>
        <w:t xml:space="preserve">The country of ‘I’ and ‘We’ forsake; thy home in annihilation make.</w:t>
      </w:r>
    </w:p>
    <w:p>
      <w:pPr>
        <w:ind w:left="360"/>
      </w:pPr>
      <w:r>
        <w:rPr>
          <w:i/>
        </w:rPr>
        <w:t xml:space="preserve">Since fearing not this step to take, thou shalt gain the highest felicity.”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may be compared a verse of a Ṣúfi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romantic career, her marvellous49 power, and her tragic end will continue to give</w:t>
      </w:r>
    </w:p>
    <w:p>
      <w:pPr>
        <w:ind w:left="360"/>
      </w:pPr>
      <w:r>
        <w:rPr>
          <w:i/>
        </w:rPr>
        <w:t xml:space="preserve">for a long while to come strength to the Bábí cause, and the spirit of endurance to its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she would not suffer them to remove the veil from her face (though they repeatedly sought to</w:t>
      </w:r>
    </w:p>
    <w:p>
      <w:pPr>
        <w:ind w:left="360"/>
      </w:pPr>
      <w:r>
        <w:rPr>
          <w:i/>
        </w:rPr>
        <w:t xml:space="preserve">do so), they applied the bow-string over her veil and thus compassed her martyrdom. Then they cast</w:t>
      </w:r>
    </w:p>
    <w:p>
      <w:pPr>
        <w:ind w:left="360"/>
      </w:pPr>
      <w:r>
        <w:rPr>
          <w:i/>
        </w:rPr>
        <w:t xml:space="preserve">her holy body into a well in the garden.” Tárikh-i-Jadíd, p. 284.</w:t>
      </w:r>
    </w:p>
    <w:p>
      <w:pPr>
        <w:ind w:left="360"/>
      </w:pPr>
      <w:r>
        <w:rPr>
          <w:i/>
        </w:rPr>
        <w:t xml:space="preserve">Some Bábís say she did not do this; but Count Gobineau says: — “elle s’éleva non seulement</w:t>
      </w:r>
    </w:p>
    <w:p>
      <w:pPr>
        <w:ind w:left="360"/>
      </w:pPr>
      <w:r>
        <w:rPr>
          <w:i/>
        </w:rPr>
        <w:t xml:space="preserve">centre la polygamie, mais contre l’usage du voile.” p. 168.</w:t>
      </w:r>
    </w:p>
    <w:p>
      <w:pPr>
        <w:ind w:left="360"/>
      </w:pPr>
      <w:r>
        <w:rPr>
          <w:i/>
        </w:rPr>
        <w:t xml:space="preserve">The following sonnet on Qurratu’l-‘Ayn brings out some characteristic aspects of her influence: —</w:t>
      </w:r>
    </w:p>
    <w:p>
      <w:pPr>
        <w:ind w:left="360"/>
      </w:pPr>
      <w:r>
        <w:rPr>
          <w:i/>
        </w:rPr>
        <w:t xml:space="preserve">Qurratu’l-‘Ayn! not famous far beyond</w:t>
      </w:r>
    </w:p>
    <w:p>
      <w:pPr>
        <w:ind w:left="360"/>
      </w:pPr>
      <w:r>
        <w:rPr>
          <w:i/>
        </w:rPr>
        <w:t xml:space="preserve">Her native shore. Not many bards have sung</w:t>
      </w:r>
    </w:p>
    <w:p>
      <w:pPr>
        <w:ind w:left="360"/>
      </w:pPr>
      <w:r>
        <w:rPr>
          <w:i/>
        </w:rPr>
        <w:t xml:space="preserve">Her praises, who, her enemies among,</w:t>
      </w:r>
    </w:p>
    <w:p>
      <w:pPr>
        <w:ind w:left="360"/>
      </w:pPr>
      <w:r>
        <w:rPr>
          <w:i/>
        </w:rPr>
        <w:t xml:space="preserve">Wielding her beauty as a magic wand,</w:t>
      </w:r>
    </w:p>
    <w:p>
      <w:pPr>
        <w:ind w:left="360"/>
      </w:pPr>
      <w:r>
        <w:rPr>
          <w:i/>
        </w:rPr>
        <w:t xml:space="preserve">Strove for the cause of him who had proclaimed</w:t>
      </w:r>
    </w:p>
    <w:p>
      <w:pPr>
        <w:ind w:left="360"/>
      </w:pPr>
      <w:r>
        <w:rPr>
          <w:i/>
        </w:rPr>
        <w:t xml:space="preserve">In the year 1848, Náṣiru’d-dín Sháh, the late ruler of Persia, was crowned at Teheran,</w:t>
      </w:r>
    </w:p>
    <w:p>
      <w:pPr>
        <w:ind w:left="360"/>
      </w:pPr>
      <w:r>
        <w:rPr>
          <w:i/>
        </w:rPr>
        <w:t xml:space="preserve">and the position of the Bábís became more critical. The Prime Minister was Mírzá Taqí</w:t>
      </w:r>
    </w:p>
    <w:p>
      <w:pPr>
        <w:ind w:left="360"/>
      </w:pPr>
      <w:r>
        <w:rPr>
          <w:i/>
        </w:rPr>
        <w:t xml:space="preserve">Khán, who, though favourably spoken of by some historians, was distinguished by great</w:t>
      </w:r>
    </w:p>
    <w:p>
      <w:pPr>
        <w:ind w:left="360"/>
      </w:pPr>
      <w:r>
        <w:rPr>
          <w:i/>
        </w:rPr>
        <w:t xml:space="preserve">hatred of the Báb and the Bábís, whom he persecuted with much cruelty. A civil war now</w:t>
      </w:r>
    </w:p>
    <w:p>
      <w:pPr>
        <w:ind w:left="360"/>
      </w:pPr>
      <w:r>
        <w:rPr>
          <w:i/>
        </w:rPr>
        <w:t xml:space="preserve">raged, and on both sides much ferocity was shown; but the power of the Bábís was broken</w:t>
      </w:r>
    </w:p>
    <w:p>
      <w:pPr>
        <w:ind w:left="360"/>
      </w:pPr>
      <w:r>
        <w:rPr>
          <w:i/>
        </w:rPr>
        <w:t xml:space="preserve">by the fall of Shaikh Tabarsí and the slaughter of the Bábí garrison in 1849. The victory of</w:t>
      </w:r>
    </w:p>
    <w:p>
      <w:pPr>
        <w:ind w:left="360"/>
      </w:pPr>
      <w:r>
        <w:rPr>
          <w:i/>
        </w:rPr>
        <w:t xml:space="preserve">the royal troops was sometimes gained by base acts of treachery. Mírzá Káẓim Beg gives</w:t>
      </w:r>
    </w:p>
    <w:p>
      <w:pPr>
        <w:ind w:left="360"/>
      </w:pPr>
      <w:r>
        <w:rPr>
          <w:i/>
        </w:rPr>
        <w:t xml:space="preserve">an instance. He says: “Prince Mahdí Kulí Mírzá, the commander of the royal forces, sent</w:t>
      </w:r>
    </w:p>
    <w:p>
      <w:pPr>
        <w:ind w:left="360"/>
      </w:pPr>
      <w:r>
        <w:rPr>
          <w:i/>
        </w:rPr>
        <w:t xml:space="preserve">assurances of safety to the Bábí leaders who accepted his invitation to the camp, where they</w:t>
      </w:r>
    </w:p>
    <w:p>
      <w:pPr>
        <w:ind w:left="360"/>
      </w:pPr>
      <w:r>
        <w:rPr>
          <w:i/>
        </w:rPr>
        <w:t xml:space="preserve">were received with much attention and courtesy. This was what the Prince desired, and</w:t>
      </w:r>
    </w:p>
    <w:p>
      <w:pPr>
        <w:ind w:left="360"/>
      </w:pPr>
      <w:r>
        <w:rPr>
          <w:i/>
        </w:rPr>
        <w:t xml:space="preserve">when he saw that his guests were at their ease and had set aside their weapons, he gave a</w:t>
      </w:r>
    </w:p>
    <w:p>
      <w:pPr>
        <w:ind w:left="360"/>
      </w:pPr>
      <w:r>
        <w:rPr>
          <w:i/>
        </w:rPr>
        <w:t xml:space="preserve">signal, and the unsuspecting Bábís were at once seized and put to the most cruel tortures.</w:t>
      </w:r>
    </w:p>
    <w:p>
      <w:pPr>
        <w:ind w:left="360"/>
      </w:pPr>
      <w:r>
        <w:rPr>
          <w:i/>
        </w:rPr>
        <w:t xml:space="preserve">Some three hundred men were smeared with naphtha and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burnt alive.” The Bábí historian’s version of it is that the Prince swore on the Qurán thus:</w:t>
      </w:r>
    </w:p>
    <w:p>
      <w:pPr>
        <w:ind w:left="360"/>
      </w:pPr>
      <w:r>
        <w:rPr>
          <w:i/>
        </w:rPr>
        <w:t xml:space="preserve">“You shall not be molested, return to your own places.” As they were famished and in great</w:t>
      </w:r>
    </w:p>
    <w:p>
      <w:pPr>
        <w:ind w:left="360"/>
      </w:pPr>
      <w:r>
        <w:rPr>
          <w:i/>
        </w:rPr>
        <w:t xml:space="preserve">distress they accepted the offer, came to the camp, and whilst engaged in eating were</w:t>
      </w:r>
    </w:p>
    <w:p>
      <w:pPr>
        <w:ind w:left="360"/>
      </w:pPr>
      <w:r>
        <w:rPr>
          <w:i/>
        </w:rPr>
        <w:t xml:space="preserve">suddenly attacked by the soldiers.</w:t>
      </w:r>
    </w:p>
    <w:p>
      <w:pPr>
        <w:ind w:left="360"/>
      </w:pPr>
      <w:r>
        <w:rPr>
          <w:i/>
        </w:rPr>
        <w:t xml:space="preserve">This kind of treachery was resorted to more than once; but no amount of hostile</w:t>
      </w:r>
    </w:p>
    <w:p>
      <w:pPr>
        <w:ind w:left="360"/>
      </w:pPr>
      <w:r>
        <w:rPr>
          <w:i/>
        </w:rPr>
        <w:t xml:space="preserve">repression and bitter persecution could restrain the ardour of the Bábí teachers, or the</w:t>
      </w:r>
    </w:p>
    <w:p>
      <w:pPr>
        <w:ind w:left="360"/>
      </w:pPr>
      <w:r>
        <w:rPr>
          <w:i/>
        </w:rPr>
        <w:t xml:space="preserve">devotion of their followers. Mírzá Taqí Khán now perceived that he must get the Báb put</w:t>
      </w:r>
    </w:p>
    <w:p>
      <w:pPr>
        <w:ind w:left="360"/>
      </w:pPr>
      <w:r>
        <w:rPr>
          <w:i/>
        </w:rPr>
        <w:t xml:space="preserve">out of the way, and so he sent an order to his brother to this effect: “Obtain a formal and</w:t>
      </w:r>
    </w:p>
    <w:p>
      <w:pPr>
        <w:ind w:left="360"/>
      </w:pPr>
      <w:r>
        <w:rPr>
          <w:i/>
        </w:rPr>
        <w:t xml:space="preserve">explicit sentence from the learned doctors at Tabriz, who are the firm supporters of the</w:t>
      </w:r>
    </w:p>
    <w:p>
      <w:pPr>
        <w:ind w:left="360"/>
      </w:pPr>
      <w:r>
        <w:rPr>
          <w:i/>
        </w:rPr>
        <w:t xml:space="preserve">Church of Ja‘far (i.e., the 6th Imám), and the impregnable stronghold of the Shí‘ah faith.</w:t>
      </w:r>
    </w:p>
    <w:p>
      <w:pPr>
        <w:ind w:left="360"/>
      </w:pPr>
      <w:r>
        <w:rPr>
          <w:i/>
        </w:rPr>
        <w:t xml:space="preserve">Summon the Christian regiment of Urúmiyya, suspend the Báb before all the people and</w:t>
      </w:r>
    </w:p>
    <w:p>
      <w:pPr>
        <w:ind w:left="360"/>
      </w:pPr>
      <w:r>
        <w:rPr>
          <w:i/>
        </w:rPr>
        <w:t xml:space="preserve">give orders for the people to fire a volley.”</w:t>
      </w:r>
    </w:p>
    <w:p>
      <w:pPr>
        <w:ind w:left="360"/>
      </w:pPr>
      <w:r>
        <w:rPr>
          <w:i/>
        </w:rPr>
        <w:t xml:space="preserve">Mírzá Ḥusain Khán summoned the chief of the farráshes and gave him his instructions.</w:t>
      </w:r>
    </w:p>
    <w:p>
      <w:pPr>
        <w:ind w:left="360"/>
      </w:pPr>
      <w:r>
        <w:rPr>
          <w:i/>
        </w:rPr>
        <w:t xml:space="preserve">On the following day, the Báb and a young man named Áká Muḥammad `Alí, a youthful</w:t>
      </w:r>
    </w:p>
    <w:p>
      <w:pPr>
        <w:ind w:left="360"/>
      </w:pPr>
      <w:r>
        <w:rPr>
          <w:i/>
        </w:rPr>
        <w:t xml:space="preserve">Bábí, who belonged to a noble family of Tabriz, were delivered up, after having been duly</w:t>
      </w:r>
    </w:p>
    <w:p>
      <w:pPr>
        <w:ind w:left="360"/>
      </w:pPr>
      <w:r>
        <w:rPr>
          <w:i/>
        </w:rPr>
        <w:t xml:space="preserve">condemned by the Mullás, to the Colonel of the Christian regiment already named. On the</w:t>
      </w:r>
    </w:p>
    <w:p>
      <w:pPr>
        <w:ind w:left="360"/>
      </w:pPr>
      <w:r>
        <w:rPr>
          <w:i/>
        </w:rPr>
        <w:t xml:space="preserve">previous evening, the Báb said to his followers: To-morrow they will martyr me with</w:t>
      </w:r>
    </w:p>
    <w:p>
      <w:pPr>
        <w:ind w:left="360"/>
      </w:pPr>
      <w:r>
        <w:rPr>
          <w:i/>
        </w:rPr>
        <w:t xml:space="preserve">boundless shame and dishonour. Let one of you now arise and slay me, so that I may not</w:t>
      </w:r>
    </w:p>
    <w:p>
      <w:pPr>
        <w:ind w:left="360"/>
      </w:pPr>
      <w:r>
        <w:rPr>
          <w:i/>
        </w:rPr>
        <w:t xml:space="preserve">have to suffer all this dishonour and humiliation from the adversaries, for it is pleasanter for</w:t>
      </w:r>
    </w:p>
    <w:p>
      <w:pPr>
        <w:ind w:left="360"/>
      </w:pPr>
      <w:r>
        <w:rPr>
          <w:i/>
        </w:rPr>
        <w:t xml:space="preserve">me to be slain by the hands of friends than by the hands of enemies.”50 All, with great</w:t>
      </w:r>
    </w:p>
    <w:p>
      <w:pPr>
        <w:ind w:left="360"/>
      </w:pPr>
      <w:r>
        <w:rPr>
          <w:i/>
        </w:rPr>
        <w:t xml:space="preserve">expressions of sorrow began to excuse themselves, except Mírzá Muḥammad ‘Alí, who</w:t>
      </w:r>
    </w:p>
    <w:p>
      <w:pPr>
        <w:ind w:left="360"/>
      </w:pPr>
      <w:r>
        <w:rPr>
          <w:i/>
        </w:rPr>
        <w:t xml:space="preserve">seemed as if about to obey the command. His comrades, however, prevented him, saying:</w:t>
      </w:r>
    </w:p>
    <w:p>
      <w:pPr>
        <w:ind w:left="360"/>
      </w:pPr>
      <w:r>
        <w:rPr>
          <w:i/>
        </w:rPr>
        <w:t xml:space="preserve">“Such boldness and rashness is not the characteristic of true service.” For the following</w:t>
      </w:r>
    </w:p>
    <w:p>
      <w:pPr>
        <w:ind w:left="360"/>
      </w:pPr>
      <w:r>
        <w:rPr>
          <w:i/>
        </w:rPr>
        <w:t xml:space="preserve">account of what really transpired I am indebted to Mírzá Káẓim Beg.51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poor down-trodden womanhood the right</w:t>
      </w:r>
    </w:p>
    <w:p>
      <w:pPr>
        <w:ind w:left="360"/>
      </w:pPr>
      <w:r>
        <w:rPr>
          <w:i/>
        </w:rPr>
        <w:t xml:space="preserve">Of freedom. Lifting high her beacon light</w:t>
      </w:r>
    </w:p>
    <w:p>
      <w:pPr>
        <w:ind w:left="360"/>
      </w:pPr>
      <w:r>
        <w:rPr>
          <w:i/>
        </w:rPr>
        <w:t xml:space="preserve">Of truth, she went unveiled and unashamed.</w:t>
      </w:r>
    </w:p>
    <w:p>
      <w:pPr>
        <w:ind w:left="360"/>
      </w:pPr>
      <w:r>
        <w:rPr>
          <w:i/>
        </w:rPr>
        <w:t xml:space="preserve">A woman, in the land where women live</w:t>
      </w:r>
    </w:p>
    <w:p>
      <w:pPr>
        <w:ind w:left="360"/>
      </w:pPr>
      <w:r>
        <w:rPr>
          <w:i/>
        </w:rPr>
        <w:t xml:space="preserve">And weep and die secluded and unknown,</w:t>
      </w:r>
    </w:p>
    <w:p>
      <w:pPr>
        <w:ind w:left="360"/>
      </w:pPr>
      <w:r>
        <w:rPr>
          <w:i/>
        </w:rPr>
        <w:t xml:space="preserve">She broke the bonds of custom, and to give</w:t>
      </w:r>
    </w:p>
    <w:p>
      <w:pPr>
        <w:ind w:left="360"/>
      </w:pPr>
      <w:r>
        <w:rPr>
          <w:i/>
        </w:rPr>
        <w:t xml:space="preserve">The Báb her aid, she dared the world alone,</w:t>
      </w:r>
    </w:p>
    <w:p>
      <w:pPr>
        <w:ind w:left="360"/>
      </w:pPr>
      <w:r>
        <w:rPr>
          <w:i/>
        </w:rPr>
        <w:t xml:space="preserve">Only to fail: death closed the unequal strife,</w:t>
      </w:r>
    </w:p>
    <w:p>
      <w:pPr>
        <w:ind w:left="360"/>
      </w:pPr>
      <w:r>
        <w:rPr>
          <w:i/>
        </w:rPr>
        <w:t xml:space="preserve">And Persia blindly wrecked a noble life.</w:t>
      </w:r>
    </w:p>
    <w:p>
      <w:pPr>
        <w:ind w:left="360"/>
      </w:pPr>
      <w:r>
        <w:rPr>
          <w:i/>
        </w:rPr>
        <w:t xml:space="preserve">New History of the Báb, p. 298.</w:t>
      </w:r>
    </w:p>
    <w:p>
      <w:pPr>
        <w:ind w:left="360"/>
      </w:pPr>
      <w:r>
        <w:rPr>
          <w:i/>
        </w:rPr>
        <w:t xml:space="preserve">Journal Asiatique, Sixième Série, tome vii. p. 377. The New History of the Báb also has a full</w:t>
      </w:r>
    </w:p>
    <w:p>
      <w:pPr>
        <w:ind w:left="360"/>
      </w:pPr>
      <w:r>
        <w:rPr>
          <w:i/>
        </w:rPr>
        <w:t xml:space="preserve">account, pp. 297-312.</w:t>
      </w:r>
    </w:p>
    <w:p>
      <w:pPr>
        <w:ind w:left="360"/>
      </w:pPr>
      <w:r>
        <w:rPr>
          <w:i/>
        </w:rPr>
        <w:t xml:space="preserve">The roads which led to the court of the Barracks were crowded with people. At a military</w:t>
      </w:r>
    </w:p>
    <w:p>
      <w:pPr>
        <w:ind w:left="360"/>
      </w:pPr>
      <w:r>
        <w:rPr>
          <w:i/>
        </w:rPr>
        <w:t xml:space="preserve">execution in Persia, the condemned are tied together with their backs turned towards the</w:t>
      </w:r>
    </w:p>
    <w:p>
      <w:pPr>
        <w:ind w:left="360"/>
      </w:pPr>
      <w:r>
        <w:rPr>
          <w:i/>
        </w:rPr>
        <w:t xml:space="preserve">firing party. Áká Muḥammad ‘Alí begged to be allowed to turn his face towards the people,</w:t>
      </w:r>
    </w:p>
    <w:p>
      <w:pPr>
        <w:ind w:left="360"/>
      </w:pPr>
      <w:r>
        <w:rPr>
          <w:i/>
        </w:rPr>
        <w:t xml:space="preserve">and then, in a loud, but calm voice, he began to say some prayers which had been</w:t>
      </w:r>
    </w:p>
    <w:p>
      <w:pPr>
        <w:ind w:left="360"/>
      </w:pPr>
      <w:r>
        <w:rPr>
          <w:i/>
        </w:rPr>
        <w:t xml:space="preserve">composed by the master. The Báb kept perfectly silent. His pale and beautiful face</w:t>
      </w:r>
    </w:p>
    <w:p>
      <w:pPr>
        <w:ind w:left="360"/>
      </w:pPr>
      <w:r>
        <w:rPr>
          <w:i/>
        </w:rPr>
        <w:t xml:space="preserve">surrounded by a black beard, his white and delicate hands, his figure and distinguished</w:t>
      </w:r>
    </w:p>
    <w:p>
      <w:pPr>
        <w:ind w:left="360"/>
      </w:pPr>
      <w:r>
        <w:rPr>
          <w:i/>
        </w:rPr>
        <w:t xml:space="preserve">manner, everything in his person and in his dress aroused the sympathy and compassion of</w:t>
      </w:r>
    </w:p>
    <w:p>
      <w:pPr>
        <w:ind w:left="360"/>
      </w:pPr>
      <w:r>
        <w:rPr>
          <w:i/>
        </w:rPr>
        <w:t xml:space="preserve">the spectators. The Governor and the Mullás tried to keep this in check by preaching loudly</w:t>
      </w:r>
    </w:p>
    <w:p>
      <w:pPr>
        <w:ind w:left="360"/>
      </w:pPr>
      <w:r>
        <w:rPr>
          <w:i/>
        </w:rPr>
        <w:t xml:space="preserve">against the Bábí doctrines, exaggerating the evils of the system. They recounted in a</w:t>
      </w:r>
    </w:p>
    <w:p>
      <w:pPr>
        <w:ind w:left="360"/>
      </w:pPr>
      <w:r>
        <w:rPr>
          <w:i/>
        </w:rPr>
        <w:t xml:space="preserve">pathetic manner the end of those who had met their death at the hands of the Bábís; still, so</w:t>
      </w:r>
    </w:p>
    <w:p>
      <w:pPr>
        <w:ind w:left="360"/>
      </w:pPr>
      <w:r>
        <w:rPr>
          <w:i/>
        </w:rPr>
        <w:t xml:space="preserve">strong was the feeling aroused by the self-sacrifice of Áká Muḥammad ‘Alí and the dignity</w:t>
      </w:r>
    </w:p>
    <w:p>
      <w:pPr>
        <w:ind w:left="360"/>
      </w:pPr>
      <w:r>
        <w:rPr>
          <w:i/>
        </w:rPr>
        <w:t xml:space="preserve">of the Báb that it required the utmost effort of the Mullás to suppress it. The first volley</w:t>
      </w:r>
    </w:p>
    <w:p>
      <w:pPr>
        <w:ind w:left="360"/>
      </w:pPr>
      <w:r>
        <w:rPr>
          <w:i/>
        </w:rPr>
        <w:t xml:space="preserve">fired simply severed the cords by which the prisoners were fastened to the post. A second</w:t>
      </w:r>
    </w:p>
    <w:p>
      <w:pPr>
        <w:ind w:left="360"/>
      </w:pPr>
      <w:r>
        <w:rPr>
          <w:i/>
        </w:rPr>
        <w:t xml:space="preserve">volley proved effectual. The crowd then dispersed in silence, but many men carried in their</w:t>
      </w:r>
    </w:p>
    <w:p>
      <w:pPr>
        <w:ind w:left="360"/>
      </w:pPr>
      <w:r>
        <w:rPr>
          <w:i/>
        </w:rPr>
        <w:t xml:space="preserve">hearts the germs of hostility towards the Government. The execution of the Báb (A.H.</w:t>
      </w:r>
    </w:p>
    <w:p>
      <w:pPr>
        <w:ind w:left="360"/>
      </w:pPr>
      <w:r>
        <w:rPr>
          <w:i/>
        </w:rPr>
        <w:t xml:space="preserve">1266) does not seem to have been justified on political grounds, for as Gobineau says,</w:t>
      </w:r>
    </w:p>
    <w:p>
      <w:pPr>
        <w:ind w:left="360"/>
      </w:pPr>
      <w:r>
        <w:rPr>
          <w:i/>
        </w:rPr>
        <w:t xml:space="preserve">though “The Bábí chiefs had given trouble to the state, the Báb himself had done nothing of</w:t>
      </w:r>
    </w:p>
    <w:p>
      <w:pPr>
        <w:ind w:left="360"/>
      </w:pPr>
      <w:r>
        <w:rPr>
          <w:i/>
        </w:rPr>
        <w:t xml:space="preserve">the kind and no proof was brought forward that he had encouraged his disciples in their line</w:t>
      </w:r>
    </w:p>
    <w:p>
      <w:pPr>
        <w:ind w:left="360"/>
      </w:pPr>
      <w:r>
        <w:rPr>
          <w:i/>
        </w:rPr>
        <w:t xml:space="preserve">of conduct.”52 A Bábí historian gives a miraculous turn to the failure of the first volley that</w:t>
      </w:r>
    </w:p>
    <w:p>
      <w:pPr>
        <w:ind w:left="360"/>
      </w:pPr>
      <w:r>
        <w:rPr>
          <w:i/>
        </w:rPr>
        <w:t xml:space="preserve">was fired at the execution. He says: “An iron nail was hammered into the middle of the</w:t>
      </w:r>
    </w:p>
    <w:p>
      <w:pPr>
        <w:ind w:left="360"/>
      </w:pPr>
      <w:r>
        <w:rPr>
          <w:i/>
        </w:rPr>
        <w:t xml:space="preserve">stair-case of the very cell wherein they were imprisoned, and two ropes were hung down.</w:t>
      </w:r>
    </w:p>
    <w:p>
      <w:pPr>
        <w:ind w:left="360"/>
      </w:pPr>
      <w:r>
        <w:rPr>
          <w:i/>
        </w:rPr>
        <w:t xml:space="preserve">By one rope Áká Muḥammad ‘Alí was suspended and by the other the Báb, both being</w:t>
      </w:r>
    </w:p>
    <w:p>
      <w:pPr>
        <w:ind w:left="360"/>
      </w:pPr>
      <w:r>
        <w:rPr>
          <w:i/>
        </w:rPr>
        <w:t xml:space="preserve">firmly bound in such wise that the head of the young man was on the Báb’s breast. From</w:t>
      </w:r>
    </w:p>
    <w:p>
      <w:pPr>
        <w:ind w:left="360"/>
      </w:pPr>
      <w:r>
        <w:rPr>
          <w:i/>
        </w:rPr>
        <w:t xml:space="preserve">the fire of the volleys a mighty smoke was produced. When the smoke cleared away they</w:t>
      </w:r>
    </w:p>
    <w:p>
      <w:pPr>
        <w:ind w:left="360"/>
      </w:pPr>
      <w:r>
        <w:rPr>
          <w:i/>
        </w:rPr>
        <w:t xml:space="preserve">saw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man standing, with the Báb, who has seated by the side of his amanuensis, Áká</w:t>
      </w:r>
    </w:p>
    <w:p>
      <w:pPr>
        <w:ind w:left="360"/>
      </w:pPr>
      <w:r>
        <w:rPr>
          <w:i/>
        </w:rPr>
        <w:t xml:space="preserve">Seyyid Ḥusain, in the very cell from the staircase of which they had been suspended.” The</w:t>
      </w:r>
    </w:p>
    <w:p>
      <w:pPr>
        <w:ind w:left="360"/>
      </w:pPr>
      <w:r>
        <w:rPr>
          <w:i/>
        </w:rPr>
        <w:t xml:space="preserve">bodies were finally cast out of the city, near the moat, to be devoured by dogs and jackals;</w:t>
      </w:r>
    </w:p>
    <w:p>
      <w:pPr>
        <w:ind w:left="360"/>
      </w:pPr>
      <w:r>
        <w:rPr>
          <w:i/>
        </w:rPr>
        <w:t xml:space="preserve">but on the second night were conveyed away by the Bábís who by bribes, or the influence</w:t>
      </w:r>
    </w:p>
    <w:p>
      <w:pPr>
        <w:ind w:left="360"/>
      </w:pPr>
      <w:r>
        <w:rPr>
          <w:i/>
        </w:rPr>
        <w:t xml:space="preserve">of powerful friends, obtained possession of them. “They were wrapped in white silk, placed</w:t>
      </w:r>
    </w:p>
    <w:p>
      <w:pPr>
        <w:ind w:left="360"/>
      </w:pPr>
      <w:r>
        <w:rPr>
          <w:i/>
        </w:rPr>
        <w:t xml:space="preserve">in one coffin, and sent to Teheran, where by order of Mírzá Yaḥyá (Subh-i-Ezel), who,</w:t>
      </w:r>
    </w:p>
    <w:p>
      <w:pPr>
        <w:ind w:left="360"/>
      </w:pPr>
      <w:r>
        <w:rPr>
          <w:i/>
        </w:rPr>
        <w:t xml:space="preserve">though but twenty years old, had been chosen to succeed the Báb, they were deposited in a</w:t>
      </w:r>
    </w:p>
    <w:p>
      <w:pPr>
        <w:ind w:left="360"/>
      </w:pPr>
      <w:r>
        <w:rPr>
          <w:i/>
        </w:rPr>
        <w:t xml:space="preserve">little shrine called Imám-zádé-i-Ma‘súm. Here they remained for seventeen or eighteen</w:t>
      </w:r>
    </w:p>
    <w:p>
      <w:pPr>
        <w:ind w:left="360"/>
      </w:pPr>
      <w:r>
        <w:rPr>
          <w:i/>
        </w:rPr>
        <w:t xml:space="preserve">years, till the schism originated by Behá deprived his half-brother Ezel of the supremacy in</w:t>
      </w:r>
    </w:p>
    <w:p>
      <w:pPr>
        <w:ind w:left="360"/>
      </w:pPr>
      <w:r>
        <w:rPr>
          <w:i/>
        </w:rPr>
        <w:t xml:space="preserve">the Bábí church which he had hitherto enjoyed, when they were removed by the Behá’ís, to</w:t>
      </w:r>
    </w:p>
    <w:p>
      <w:pPr>
        <w:ind w:left="360"/>
      </w:pPr>
      <w:r>
        <w:rPr>
          <w:i/>
        </w:rPr>
        <w:t xml:space="preserve">whom alone is now known the last resting place of the Martyrs of Tabriz.”53</w:t>
      </w:r>
    </w:p>
    <w:p>
      <w:pPr>
        <w:ind w:left="360"/>
      </w:pPr>
      <w:r>
        <w:rPr>
          <w:i/>
        </w:rPr>
        <w:t xml:space="preserve">The chief of the religion was dead and, according to the calculations of Mírzá Taqí</w:t>
      </w:r>
    </w:p>
    <w:p>
      <w:pPr>
        <w:ind w:left="360"/>
      </w:pPr>
      <w:r>
        <w:rPr>
          <w:i/>
        </w:rPr>
        <w:t xml:space="preserve">Khán, the Prime Minister, peace would now be soon established and there would be no</w:t>
      </w:r>
    </w:p>
    <w:p>
      <w:pPr>
        <w:ind w:left="360"/>
      </w:pPr>
      <w:r>
        <w:rPr>
          <w:i/>
        </w:rPr>
        <w:t xml:space="preserve">more trouble from the Bábís ; but, as Count Gobineau points out,54 his political sagacity</w:t>
      </w:r>
    </w:p>
    <w:p>
      <w:pPr>
        <w:ind w:left="360"/>
      </w:pPr>
      <w:r>
        <w:rPr>
          <w:i/>
        </w:rPr>
        <w:t xml:space="preserve">was entirely at fault for the death of the Báb only increased the movement and fawned the</w:t>
      </w:r>
    </w:p>
    <w:p>
      <w:pPr>
        <w:ind w:left="360"/>
      </w:pPr>
      <w:r>
        <w:rPr>
          <w:i/>
        </w:rPr>
        <w:t xml:space="preserve">ardour of his followers.</w:t>
      </w:r>
    </w:p>
    <w:p>
      <w:pPr>
        <w:ind w:left="360"/>
      </w:pPr>
      <w:r>
        <w:rPr>
          <w:i/>
        </w:rPr>
        <w:t xml:space="preserve">Great pressure had been brought to bear on Áká Muḥammad ‘Alí by his relatives to</w:t>
      </w:r>
    </w:p>
    <w:p>
      <w:pPr>
        <w:ind w:left="360"/>
      </w:pPr>
      <w:r>
        <w:rPr>
          <w:i/>
        </w:rPr>
        <w:t xml:space="preserve">make him recant, but he was imbued with devotion to his master. He wrote a very touching</w:t>
      </w:r>
    </w:p>
    <w:p>
      <w:pPr>
        <w:ind w:left="360"/>
      </w:pPr>
      <w:r>
        <w:rPr>
          <w:i/>
        </w:rPr>
        <w:t xml:space="preserve">letter in reply to an affectionate appeal from his brother, urging him to give up the Báb, to</w:t>
      </w:r>
    </w:p>
    <w:p>
      <w:pPr>
        <w:ind w:left="360"/>
      </w:pPr>
      <w:r>
        <w:rPr>
          <w:i/>
        </w:rPr>
        <w:t xml:space="preserve">save his life and to return to his family. This is the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the Compassionate.</w:t>
      </w:r>
    </w:p>
    <w:p>
      <w:pPr>
        <w:ind w:left="360"/>
      </w:pPr>
      <w:r>
        <w:rPr>
          <w:i/>
        </w:rPr>
        <w:t xml:space="preserve">O thou who art my Qibla! My condition, thanks to God, has no fault, and “to every</w:t>
      </w:r>
    </w:p>
    <w:p>
      <w:pPr>
        <w:ind w:left="360"/>
      </w:pPr>
      <w:r>
        <w:rPr>
          <w:i/>
        </w:rPr>
        <w:t xml:space="preserve">difficulty succeedeth ease.” You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dans L’Asia Centrale, p. 262.</w:t>
      </w:r>
    </w:p>
    <w:p>
      <w:pPr>
        <w:ind w:left="360"/>
      </w:pPr>
      <w:r>
        <w:rPr>
          <w:i/>
        </w:rPr>
        <w:t xml:space="preserve">A Year amongst the Persians, p. 64.</w:t>
      </w:r>
    </w:p>
    <w:p>
      <w:pPr>
        <w:ind w:left="360"/>
      </w:pPr>
      <w:r>
        <w:rPr>
          <w:i/>
        </w:rPr>
        <w:t xml:space="preserve">Les religions et les philosophies dans L’Asia Centrale by Count Gobineau, p. 271.</w:t>
      </w:r>
    </w:p>
    <w:p>
      <w:pPr>
        <w:ind w:left="360"/>
      </w:pPr>
      <w:r>
        <w:rPr>
          <w:i/>
        </w:rPr>
        <w:t xml:space="preserve">[page 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that this matter has no end. What matter, then, has any end? We, at least, have no</w:t>
      </w:r>
    </w:p>
    <w:p>
      <w:pPr>
        <w:ind w:left="360"/>
      </w:pPr>
      <w:r>
        <w:rPr>
          <w:i/>
        </w:rPr>
        <w:t xml:space="preserve">discontent in this matter: nay, rather, we are unable sufficiently to express our thanks for</w:t>
      </w:r>
    </w:p>
    <w:p>
      <w:pPr>
        <w:ind w:left="360"/>
      </w:pPr>
      <w:r>
        <w:rPr>
          <w:i/>
        </w:rPr>
        <w:t xml:space="preserve">this favour. The end of this matter is to be slain in the way of God, and O! what happiness</w:t>
      </w:r>
    </w:p>
    <w:p>
      <w:pPr>
        <w:ind w:left="360"/>
      </w:pPr>
      <w:r>
        <w:rPr>
          <w:i/>
        </w:rPr>
        <w:t xml:space="preserve">is this. The will of God will come to pass with regard to his servants, neither can human</w:t>
      </w:r>
    </w:p>
    <w:p>
      <w:pPr>
        <w:ind w:left="360"/>
      </w:pPr>
      <w:r>
        <w:rPr>
          <w:i/>
        </w:rPr>
        <w:t xml:space="preserve">plans avert the divine decree. thou who art my Qibla, the end of the world is death. If the</w:t>
      </w:r>
    </w:p>
    <w:p>
      <w:pPr>
        <w:ind w:left="360"/>
      </w:pPr>
      <w:r>
        <w:rPr>
          <w:i/>
        </w:rPr>
        <w:t xml:space="preserve">appointed fate which God hath decreed overtake me, then God is the guardian of my</w:t>
      </w:r>
    </w:p>
    <w:p>
      <w:pPr>
        <w:ind w:left="360"/>
      </w:pPr>
      <w:r>
        <w:rPr>
          <w:i/>
        </w:rPr>
        <w:t xml:space="preserve">family, and thou art mine executor; behave in such wise as is pleasing to God, and pardon</w:t>
      </w:r>
    </w:p>
    <w:p>
      <w:pPr>
        <w:ind w:left="360"/>
      </w:pPr>
      <w:r>
        <w:rPr>
          <w:i/>
        </w:rPr>
        <w:t xml:space="preserve">whatever has proceeded from me which may seem lacking in courtesy, or contrary to the</w:t>
      </w:r>
    </w:p>
    <w:p>
      <w:pPr>
        <w:ind w:left="360"/>
      </w:pPr>
      <w:r>
        <w:rPr>
          <w:i/>
        </w:rPr>
        <w:t xml:space="preserve">respect due from juniors: and seek pardon for me from all those of my household and</w:t>
      </w:r>
    </w:p>
    <w:p>
      <w:pPr>
        <w:ind w:left="360"/>
      </w:pPr>
      <w:r>
        <w:rPr>
          <w:i/>
        </w:rPr>
        <w:t xml:space="preserve">commit me to God. God is my patron and how good is He as a Guardian!”</w:t>
      </w:r>
    </w:p>
    <w:p>
      <w:pPr>
        <w:ind w:left="360"/>
      </w:pPr>
      <w:r>
        <w:rPr>
          <w:i/>
        </w:rPr>
        <w:t xml:space="preserve">This letter is a remarkable witness to the power which the Báb had over his disciples, a</w:t>
      </w:r>
    </w:p>
    <w:p>
      <w:pPr>
        <w:ind w:left="360"/>
      </w:pPr>
      <w:r>
        <w:rPr>
          <w:i/>
        </w:rPr>
        <w:t xml:space="preserve">power which could lead this youth, with so promising a future before him, to give up home</w:t>
      </w:r>
    </w:p>
    <w:p>
      <w:pPr>
        <w:ind w:left="360"/>
      </w:pPr>
      <w:r>
        <w:rPr>
          <w:i/>
        </w:rPr>
        <w:t xml:space="preserve">and life, to face death and its terrors rather than be separated from the Master he loved so</w:t>
      </w:r>
    </w:p>
    <w:p>
      <w:pPr>
        <w:ind w:left="360"/>
      </w:pPr>
      <w:r>
        <w:rPr>
          <w:i/>
        </w:rPr>
        <w:t xml:space="preserve">truly. The original letter is given in a foot-note.55</w:t>
      </w:r>
    </w:p>
    <w:p>
      <w:pPr>
        <w:ind w:left="360"/>
      </w:pPr>
      <w:r>
        <w:rPr>
          <w:i/>
        </w:rPr>
        <w:t xml:space="preserve">The Báb does not appear to have been a political agitator;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politics had nothing to do with the inception of the movement. He wished to effect</w:t>
      </w:r>
    </w:p>
    <w:p>
      <w:pPr>
        <w:ind w:left="360"/>
      </w:pPr>
      <w:r>
        <w:rPr>
          <w:i/>
        </w:rPr>
        <w:t xml:space="preserve">religious reform, not to deal with affairs of the State, or to injure the status of the reigning</w:t>
      </w:r>
    </w:p>
    <w:p>
      <w:pPr>
        <w:ind w:left="360"/>
      </w:pPr>
      <w:r>
        <w:rPr>
          <w:i/>
        </w:rPr>
        <w:t xml:space="preserve">family. He was absorbed in spiritual meditations and in mystical contemplations and was</w:t>
      </w:r>
    </w:p>
    <w:p>
      <w:pPr>
        <w:ind w:left="360"/>
      </w:pPr>
      <w:r>
        <w:rPr>
          <w:i/>
        </w:rPr>
        <w:t xml:space="preserve">not a political fanatic. But when his followers found that the Government would not help</w:t>
      </w:r>
    </w:p>
    <w:p>
      <w:pPr>
        <w:ind w:left="360"/>
      </w:pPr>
      <w:r>
        <w:rPr>
          <w:i/>
        </w:rPr>
        <w:t xml:space="preserve">forward reforms and would not move from the orthodox Shí‘ah standpoint, they gave to the</w:t>
      </w:r>
    </w:p>
    <w:p>
      <w:pPr>
        <w:ind w:left="360"/>
      </w:pPr>
      <w:r>
        <w:rPr>
          <w:i/>
        </w:rPr>
        <w:t xml:space="preserve">Bábí movement a political turn which it had not previously possessed. The Báb himself</w:t>
      </w:r>
    </w:p>
    <w:p>
      <w:pPr>
        <w:ind w:left="360"/>
      </w:pPr>
      <w:r>
        <w:rPr>
          <w:i/>
        </w:rPr>
        <w:t xml:space="preserve">remained passive, but most of the chief men amongst his disciples accepted this new</w:t>
      </w:r>
    </w:p>
    <w:p>
      <w:pPr>
        <w:ind w:left="360"/>
      </w:pPr>
      <w:r>
        <w:rPr>
          <w:i/>
        </w:rPr>
        <w:t xml:space="preserve">departure. Then after the death of the Báb instead of becoming, as was expected by the</w:t>
      </w:r>
    </w:p>
    <w:p>
      <w:pPr>
        <w:ind w:left="360"/>
      </w:pPr>
      <w:r>
        <w:rPr>
          <w:i/>
        </w:rPr>
        <w:t xml:space="preserve">Government, despondent and discouraged, they became exasperated and stern. The last</w:t>
      </w:r>
    </w:p>
    <w:p>
      <w:pPr>
        <w:ind w:left="360"/>
      </w:pPr>
      <w:r>
        <w:rPr>
          <w:i/>
        </w:rPr>
        <w:t xml:space="preserve">restraints were now removed and they did not hesitate to count themselves enemies of the</w:t>
      </w:r>
    </w:p>
    <w:p>
      <w:pPr>
        <w:ind w:left="360"/>
      </w:pPr>
      <w:r>
        <w:rPr>
          <w:i/>
        </w:rPr>
        <w:t xml:space="preserve">Sháh and his government.</w:t>
      </w:r>
    </w:p>
    <w:p>
      <w:pPr>
        <w:ind w:left="360"/>
      </w:pPr>
      <w:r>
        <w:rPr>
          <w:i/>
        </w:rPr>
        <w:t xml:space="preserve">It may be well at this point to give a summary of the character of the Báb, as</w:t>
      </w:r>
    </w:p>
    <w:p>
      <w:pPr>
        <w:ind w:left="360"/>
      </w:pPr>
      <w:r>
        <w:rPr>
          <w:i/>
        </w:rPr>
        <w:t xml:space="preserve">pourtrayed by Mírzá Káẓim Beg, always remembering that the critic, though eminently fair,</w:t>
      </w:r>
    </w:p>
    <w:p>
      <w:pPr>
        <w:ind w:left="360"/>
      </w:pPr>
      <w:r>
        <w:rPr>
          <w:i/>
        </w:rPr>
        <w:t xml:space="preserve">does not believe in the claims of the Báb.</w:t>
      </w:r>
    </w:p>
    <w:p>
      <w:pPr>
        <w:ind w:left="360"/>
      </w:pPr>
      <w:r>
        <w:rPr>
          <w:i/>
        </w:rPr>
        <w:t xml:space="preserve">“He had some characteristics truly great and noble and was a man of firm and settled</w:t>
      </w:r>
    </w:p>
    <w:p>
      <w:pPr>
        <w:ind w:left="360"/>
      </w:pPr>
      <w:r>
        <w:rPr>
          <w:i/>
        </w:rPr>
        <w:t xml:space="preserve">convictions. His moral character was high, and he aimed in his preaching to bring all his</w:t>
      </w:r>
    </w:p>
    <w:p>
      <w:pPr>
        <w:ind w:left="360"/>
      </w:pPr>
      <w:r>
        <w:rPr>
          <w:i/>
        </w:rPr>
        <w:t xml:space="preserve">countrymen into a community, united by intellectual and moral ties. He spoke with much</w:t>
      </w:r>
    </w:p>
    <w:p>
      <w:pPr>
        <w:ind w:left="360"/>
      </w:pPr>
      <w:r>
        <w:rPr>
          <w:i/>
        </w:rPr>
        <w:t xml:space="preserve">earnestness on the necessity for a religious and social reform in Persia, the cessation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Royal Asiatic Society’s Journal, October 1889, p. 902.</w:t>
      </w:r>
    </w:p>
    <w:p>
      <w:pPr>
        <w:ind w:left="360"/>
      </w:pPr>
      <w:r>
        <w:rPr>
          <w:i/>
        </w:rPr>
        <w:t xml:space="preserve">religious persecution, and the amelioration of the lot of women. It is said that much of what</w:t>
      </w:r>
    </w:p>
    <w:p>
      <w:pPr>
        <w:ind w:left="360"/>
      </w:pPr>
      <w:r>
        <w:rPr>
          <w:i/>
        </w:rPr>
        <w:t xml:space="preserve">he preached on these points had an esoteric meaning, known only to his disciples; but</w:t>
      </w:r>
    </w:p>
    <w:p>
      <w:pPr>
        <w:ind w:left="360"/>
      </w:pPr>
      <w:r>
        <w:rPr>
          <w:i/>
        </w:rPr>
        <w:t xml:space="preserve">whether that is the case or not, the veneration they felt for him was profound, and there can</w:t>
      </w:r>
    </w:p>
    <w:p>
      <w:pPr>
        <w:ind w:left="360"/>
      </w:pPr>
      <w:r>
        <w:rPr>
          <w:i/>
        </w:rPr>
        <w:t xml:space="preserve">be no doubt that the teaching of the Báb was in the direction of freedom and that he</w:t>
      </w:r>
    </w:p>
    <w:p>
      <w:pPr>
        <w:ind w:left="360"/>
      </w:pPr>
      <w:r>
        <w:rPr>
          <w:i/>
        </w:rPr>
        <w:t xml:space="preserve">personally was in favour of reform.” Mírzá Káẓim Beg sums up his reflections thus: “We</w:t>
      </w:r>
    </w:p>
    <w:p>
      <w:pPr>
        <w:ind w:left="360"/>
      </w:pPr>
      <w:r>
        <w:rPr>
          <w:i/>
        </w:rPr>
        <w:t xml:space="preserve">neither consider him an adventurer nor a fanatic, but an eminently moral man, a dreamer</w:t>
      </w:r>
    </w:p>
    <w:p>
      <w:pPr>
        <w:ind w:left="360"/>
      </w:pPr>
      <w:r>
        <w:rPr>
          <w:i/>
        </w:rPr>
        <w:t xml:space="preserve">brought up in the school of the Shaikhís and possessing some touch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Christianity. We regard him also as a man troubled by the direct influence of some of his</w:t>
      </w:r>
    </w:p>
    <w:p>
      <w:pPr>
        <w:ind w:left="360"/>
      </w:pPr>
      <w:r>
        <w:rPr>
          <w:i/>
        </w:rPr>
        <w:t xml:space="preserve">devoted and ambitious disciples. In any case, we believe that the appearance of the Báb will</w:t>
      </w:r>
    </w:p>
    <w:p>
      <w:pPr>
        <w:ind w:left="360"/>
      </w:pPr>
      <w:r>
        <w:rPr>
          <w:i/>
        </w:rPr>
        <w:t xml:space="preserve">be more or less of use in time to the cause of civilization in Persia.”56</w:t>
      </w:r>
    </w:p>
    <w:p>
      <w:pPr>
        <w:ind w:left="360"/>
      </w:pPr>
      <w:r>
        <w:rPr>
          <w:i/>
        </w:rPr>
        <w:t xml:space="preserve">The next historical event of importance is the attempt on August 15th, 1852,57 to</w:t>
      </w:r>
    </w:p>
    <w:p>
      <w:pPr>
        <w:ind w:left="360"/>
      </w:pPr>
      <w:r>
        <w:rPr>
          <w:i/>
        </w:rPr>
        <w:t xml:space="preserve">assassinate Náṣiru’d-dín Sháh. It does not appear to have been an act determined on by any</w:t>
      </w:r>
    </w:p>
    <w:p>
      <w:pPr>
        <w:ind w:left="360"/>
      </w:pPr>
      <w:r>
        <w:rPr>
          <w:i/>
        </w:rPr>
        <w:t xml:space="preserve">large number of the Bábí leaders, but to have arisen from a spirit of revenge in a few</w:t>
      </w:r>
    </w:p>
    <w:p>
      <w:pPr>
        <w:ind w:left="360"/>
      </w:pPr>
      <w:r>
        <w:rPr>
          <w:i/>
        </w:rPr>
        <w:t xml:space="preserve">devoted followers of the Báb. If such be the case, the frightful persecutions which followed</w:t>
      </w:r>
    </w:p>
    <w:p>
      <w:pPr>
        <w:ind w:left="360"/>
      </w:pPr>
      <w:r>
        <w:rPr>
          <w:i/>
        </w:rPr>
        <w:t xml:space="preserve">are utterly injustifiable, even from an oriental standpoint. The accounts differ as to the</w:t>
      </w:r>
    </w:p>
    <w:p>
      <w:pPr>
        <w:ind w:left="360"/>
      </w:pPr>
      <w:r>
        <w:rPr>
          <w:i/>
        </w:rPr>
        <w:t xml:space="preserve">number of Bábís engaged in this. Some say that there were twelve conspirators, others say</w:t>
      </w:r>
    </w:p>
    <w:p>
      <w:pPr>
        <w:ind w:left="360"/>
      </w:pPr>
      <w:r>
        <w:rPr>
          <w:i/>
        </w:rPr>
        <w:t xml:space="preserve">that there were seven. In any case only three actually took part in the attack on the Sháh.</w:t>
      </w:r>
    </w:p>
    <w:p>
      <w:pPr>
        <w:ind w:left="360"/>
      </w:pPr>
      <w:r>
        <w:rPr>
          <w:i/>
        </w:rPr>
        <w:t xml:space="preserve">These were Mulla Fathu’lláh of Kum, Ṣádiq of Zanján, and Mírzá Muḥammad of Níríz.</w:t>
      </w:r>
    </w:p>
    <w:p>
      <w:pPr>
        <w:ind w:left="360"/>
      </w:pPr>
      <w:r>
        <w:rPr>
          <w:i/>
        </w:rPr>
        <w:t xml:space="preserve">They got themselves engaged as gardeners in a country palace, to which the Sháh used to</w:t>
      </w:r>
    </w:p>
    <w:p>
      <w:pPr>
        <w:ind w:left="360"/>
      </w:pPr>
      <w:r>
        <w:rPr>
          <w:i/>
        </w:rPr>
        <w:t xml:space="preserve">resort. One day in the garden he was eating some fresh water melons and seeing three</w:t>
      </w:r>
    </w:p>
    <w:p>
      <w:pPr>
        <w:ind w:left="360"/>
      </w:pPr>
      <w:r>
        <w:rPr>
          <w:i/>
        </w:rPr>
        <w:t xml:space="preserve">gardeners, looking wearied with heat and work, sent them some of the fruit. This kind act</w:t>
      </w:r>
    </w:p>
    <w:p>
      <w:pPr>
        <w:ind w:left="360"/>
      </w:pPr>
      <w:r>
        <w:rPr>
          <w:i/>
        </w:rPr>
        <w:t xml:space="preserve">made the conspirators hesitate in the carrying out of their commission. However, in a few</w:t>
      </w:r>
    </w:p>
    <w:p>
      <w:pPr>
        <w:ind w:left="360"/>
      </w:pPr>
      <w:r>
        <w:rPr>
          <w:i/>
        </w:rPr>
        <w:t xml:space="preserve">days, the effect of the Sháh’s kindness passed away and, as he was out riding one day, they</w:t>
      </w:r>
    </w:p>
    <w:p>
      <w:pPr>
        <w:ind w:left="360"/>
      </w:pPr>
      <w:r>
        <w:rPr>
          <w:i/>
        </w:rPr>
        <w:t xml:space="preserve">approached him, under the pretence of having a petition to offer, and then one of them</w:t>
      </w:r>
    </w:p>
    <w:p>
      <w:pPr>
        <w:ind w:left="360"/>
      </w:pPr>
      <w:r>
        <w:rPr>
          <w:i/>
        </w:rPr>
        <w:t xml:space="preserve">fired, it is said, three times, the last shot slightly wounding the Sháh. The escort then came</w:t>
      </w:r>
    </w:p>
    <w:p>
      <w:pPr>
        <w:ind w:left="360"/>
      </w:pPr>
      <w:r>
        <w:rPr>
          <w:i/>
        </w:rPr>
        <w:t xml:space="preserve">up, and Ṣádiq, one of the assassins, was killed on the spot and the other two were arrested.</w:t>
      </w:r>
    </w:p>
    <w:p>
      <w:pPr>
        <w:ind w:left="360"/>
      </w:pPr>
      <w:r>
        <w:rPr>
          <w:i/>
        </w:rPr>
        <w:t xml:space="preserve">The Sháh was really in a very great fright, but the Musulmán historians give a different</w:t>
      </w:r>
    </w:p>
    <w:p>
      <w:pPr>
        <w:ind w:left="360"/>
      </w:pPr>
      <w:r>
        <w:rPr>
          <w:i/>
        </w:rPr>
        <w:t xml:space="preserve">account. The following is a very good specimen of oriental hyperbole and flattery: “The</w:t>
      </w:r>
    </w:p>
    <w:p>
      <w:pPr>
        <w:ind w:left="360"/>
      </w:pPr>
      <w:r>
        <w:rPr>
          <w:i/>
        </w:rPr>
        <w:t xml:space="preserve">dust of per turbation settled not on the skirt of the patience and self-control of the king,</w:t>
      </w:r>
    </w:p>
    <w:p>
      <w:pPr>
        <w:ind w:left="360"/>
      </w:pPr>
      <w:r>
        <w:rPr>
          <w:i/>
        </w:rPr>
        <w:t xml:space="preserve">whose elemental material, God the Creator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leavened with the liver of the lion, the heart of Ardashír, the ardour of Shápúr, and the</w:t>
      </w:r>
    </w:p>
    <w:p>
      <w:pPr>
        <w:ind w:left="360"/>
      </w:pPr>
      <w:r>
        <w:rPr>
          <w:i/>
        </w:rPr>
        <w:t xml:space="preserve">majesty of Taimúr. Nor did the pellucid stream of his mind become troubled by the</w:t>
      </w:r>
    </w:p>
    <w:p>
      <w:pPr>
        <w:ind w:left="360"/>
      </w:pPr>
      <w:r>
        <w:rPr>
          <w:i/>
        </w:rPr>
        <w:t xml:space="preserve">foulness and filth of these events. Neither did he urge his horse to leap aside, nor did he</w:t>
      </w:r>
    </w:p>
    <w:p>
      <w:pPr>
        <w:ind w:left="360"/>
      </w:pPr>
      <w:r>
        <w:rPr>
          <w:i/>
        </w:rPr>
        <w:t xml:space="preserve">utter a word indicative of alarm or consternation. He kept his place on the poplar-wood</w:t>
      </w:r>
    </w:p>
    <w:p>
      <w:pPr>
        <w:ind w:left="360"/>
      </w:pPr>
      <w:r>
        <w:rPr>
          <w:i/>
        </w:rPr>
        <w:t xml:space="preserve">saddle like some mountain of massive rocks, and notwithstanding that wound, turned not</w:t>
      </w:r>
    </w:p>
    <w:p>
      <w:pPr>
        <w:ind w:left="360"/>
      </w:pPr>
      <w:r>
        <w:rPr>
          <w:i/>
        </w:rPr>
        <w:t xml:space="preserve">aside in any direction, and carried not his hand to his hurt, so that those present in his escort</w:t>
      </w:r>
    </w:p>
    <w:p>
      <w:pPr>
        <w:ind w:left="360"/>
      </w:pPr>
      <w:r>
        <w:rPr>
          <w:i/>
        </w:rPr>
        <w:t xml:space="preserve">knew not that any hurt had befallen the king, or that he had suffered any wound.”</w:t>
      </w:r>
    </w:p>
    <w:p>
      <w:pPr>
        <w:ind w:left="360"/>
      </w:pPr>
      <w:r>
        <w:rPr>
          <w:i/>
        </w:rPr>
        <w:t xml:space="preserve">At the examinations before the Council of Ministers, the two arrested Bábís, though</w:t>
      </w:r>
    </w:p>
    <w:p>
      <w:pPr>
        <w:ind w:left="360"/>
      </w:pPr>
      <w:r>
        <w:rPr>
          <w:i/>
        </w:rPr>
        <w:t xml:space="preserve">most severely tortured, declared that they had no accomplices, that they could not hesitate</w:t>
      </w:r>
    </w:p>
    <w:p>
      <w:pPr>
        <w:ind w:left="360"/>
      </w:pPr>
      <w:r>
        <w:rPr>
          <w:i/>
        </w:rPr>
        <w:t xml:space="preserve">to obey the sacred orders of their chiefs who were no longer in Persia. They said: — “you</w:t>
      </w:r>
    </w:p>
    <w:p>
      <w:pPr>
        <w:ind w:left="360"/>
      </w:pPr>
      <w:r>
        <w:rPr>
          <w:i/>
        </w:rPr>
        <w:t xml:space="preserve">can torture us till the day of judgment, we shall say no more.”</w:t>
      </w:r>
    </w:p>
    <w:p>
      <w:pPr>
        <w:ind w:left="360"/>
      </w:pPr>
      <w:r>
        <w:rPr>
          <w:i/>
        </w:rPr>
        <w:t xml:space="preserve">The Bábís attribute the failure of the plot to the fact that the impetuosity of the three</w:t>
      </w:r>
    </w:p>
    <w:p>
      <w:pPr>
        <w:ind w:left="360"/>
      </w:pPr>
      <w:r>
        <w:rPr>
          <w:i/>
        </w:rPr>
        <w:t xml:space="preserve">conspirators led them on to the attack before the others were ready. The most stringent</w:t>
      </w:r>
    </w:p>
    <w:p>
      <w:pPr>
        <w:ind w:left="360"/>
      </w:pPr>
      <w:r>
        <w:rPr>
          <w:i/>
        </w:rPr>
        <w:t xml:space="preserve">measures were at once taken against the Bábís. The police at Teheran searched everywhere</w:t>
      </w:r>
    </w:p>
    <w:p>
      <w:pPr>
        <w:ind w:left="360"/>
      </w:pPr>
      <w:r>
        <w:rPr>
          <w:i/>
        </w:rPr>
        <w:t xml:space="preserve">for them and succeeded in arresting, according to one account, forty, and, according to</w:t>
      </w:r>
    </w:p>
    <w:p>
      <w:pPr>
        <w:ind w:left="360"/>
      </w:pPr>
      <w:r>
        <w:rPr>
          <w:i/>
        </w:rPr>
        <w:t xml:space="preserve">Mírzá Káẓim Beg, seventy persons. Most of these who were arrested were condemned to</w:t>
      </w:r>
    </w:p>
    <w:p>
      <w:pPr>
        <w:ind w:left="360"/>
      </w:pPr>
      <w:r>
        <w:rPr>
          <w:i/>
        </w:rPr>
        <w:t xml:space="preserve">death, whether any proof could be given of their complicity in the plot or not. It was quite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 Asiatique, Sixième Série, tome vii. p. 384.</w:t>
      </w:r>
    </w:p>
    <w:p>
      <w:pPr>
        <w:ind w:left="360"/>
      </w:pPr>
      <w:r>
        <w:rPr>
          <w:i/>
        </w:rPr>
        <w:t xml:space="preserve">A.H. 1268.</w:t>
      </w:r>
    </w:p>
    <w:p>
      <w:pPr>
        <w:ind w:left="360"/>
      </w:pPr>
      <w:r>
        <w:rPr>
          <w:i/>
        </w:rPr>
        <w:t xml:space="preserve">enough to be known as a Bábí. A great fear fell upon those in authority, and it was</w:t>
      </w:r>
    </w:p>
    <w:p>
      <w:pPr>
        <w:ind w:left="360"/>
      </w:pPr>
      <w:r>
        <w:rPr>
          <w:i/>
        </w:rPr>
        <w:t xml:space="preserve">determinated to make a terrible example. The principal malefactors, says Mírzá Káẓim Beg,</w:t>
      </w:r>
    </w:p>
    <w:p>
      <w:pPr>
        <w:ind w:left="360"/>
      </w:pPr>
      <w:r>
        <w:rPr>
          <w:i/>
        </w:rPr>
        <w:t xml:space="preserve">“were tortured in the most odious manner, with an unheard of refinement of cruelty.” An</w:t>
      </w:r>
    </w:p>
    <w:p>
      <w:pPr>
        <w:ind w:left="360"/>
      </w:pPr>
      <w:r>
        <w:rPr>
          <w:i/>
        </w:rPr>
        <w:t xml:space="preserve">English traveller says58: “Tow steeped in oil was inserted between their fingers and behind</w:t>
      </w:r>
    </w:p>
    <w:p>
      <w:pPr>
        <w:ind w:left="360"/>
      </w:pPr>
      <w:r>
        <w:rPr>
          <w:i/>
        </w:rPr>
        <w:t xml:space="preserve">their shoulder blades, leaving portions hanging down which were lighted, and in this</w:t>
      </w:r>
    </w:p>
    <w:p>
      <w:pPr>
        <w:ind w:left="360"/>
      </w:pPr>
      <w:r>
        <w:rPr>
          <w:i/>
        </w:rPr>
        <w:t xml:space="preserve">condition the unhappy wretches were led, as long as they could walk, through the principal</w:t>
      </w:r>
    </w:p>
    <w:p>
      <w:pPr>
        <w:ind w:left="360"/>
      </w:pPr>
      <w:r>
        <w:rPr>
          <w:i/>
        </w:rPr>
        <w:t xml:space="preserve">streets of the capital. A furious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proscription followed. No time was lost between apprehension and execution, death was the</w:t>
      </w:r>
    </w:p>
    <w:p>
      <w:pPr>
        <w:ind w:left="360"/>
      </w:pPr>
      <w:r>
        <w:rPr>
          <w:i/>
        </w:rPr>
        <w:t xml:space="preserve">only punishment known, the headless bodies lay in the streets for days, the terrified</w:t>
      </w:r>
    </w:p>
    <w:p>
      <w:pPr>
        <w:ind w:left="360"/>
      </w:pPr>
      <w:r>
        <w:rPr>
          <w:i/>
        </w:rPr>
        <w:t xml:space="preserve">relatives fearing to give them burial, and the dogs fought and growled over the corpses in</w:t>
      </w:r>
    </w:p>
    <w:p>
      <w:pPr>
        <w:ind w:left="360"/>
      </w:pPr>
      <w:r>
        <w:rPr>
          <w:i/>
        </w:rPr>
        <w:t xml:space="preserve">the deserted thoroughfares.”</w:t>
      </w:r>
    </w:p>
    <w:p>
      <w:pPr>
        <w:ind w:left="360"/>
      </w:pPr>
      <w:r>
        <w:rPr>
          <w:i/>
        </w:rPr>
        <w:t xml:space="preserve">A most ingenious plan was adopted to avert from the Sháh and his Ministers, any</w:t>
      </w:r>
    </w:p>
    <w:p>
      <w:pPr>
        <w:ind w:left="360"/>
      </w:pPr>
      <w:r>
        <w:rPr>
          <w:i/>
        </w:rPr>
        <w:t xml:space="preserve">special and definite hatred of the Bábís and to make the subjects of a possible retaliation on</w:t>
      </w:r>
    </w:p>
    <w:p>
      <w:pPr>
        <w:ind w:left="360"/>
      </w:pPr>
      <w:r>
        <w:rPr>
          <w:i/>
        </w:rPr>
        <w:t xml:space="preserve">their part as varied as possible. The prisoners were divided amongst59 the different classes</w:t>
      </w:r>
    </w:p>
    <w:p>
      <w:pPr>
        <w:ind w:left="360"/>
      </w:pPr>
      <w:r>
        <w:rPr>
          <w:i/>
        </w:rPr>
        <w:t xml:space="preserve">of the community who were made responsible for the execution of the victims allotted to</w:t>
      </w:r>
    </w:p>
    <w:p>
      <w:pPr>
        <w:ind w:left="360"/>
      </w:pPr>
      <w:r>
        <w:rPr>
          <w:i/>
        </w:rPr>
        <w:t xml:space="preserve">them.60 They were thus informed that their loyalty would be above suspicion. Another</w:t>
      </w:r>
    </w:p>
    <w:p>
      <w:pPr>
        <w:ind w:left="360"/>
      </w:pPr>
      <w:r>
        <w:rPr>
          <w:i/>
        </w:rPr>
        <w:t xml:space="preserve">expected result was that, owing to the retaliation to which they would be exposed, they</w:t>
      </w:r>
    </w:p>
    <w:p>
      <w:pPr>
        <w:ind w:left="360"/>
      </w:pPr>
      <w:r>
        <w:rPr>
          <w:i/>
        </w:rPr>
        <w:t xml:space="preserve">would be permanently alienated from the Bábí movement and personally interested in its</w:t>
      </w:r>
    </w:p>
    <w:p>
      <w:pPr>
        <w:ind w:left="360"/>
      </w:pPr>
      <w:r>
        <w:rPr>
          <w:i/>
        </w:rPr>
        <w:t xml:space="preserve">entire suppression. Some of the classes thus made to take part in the executions were the</w:t>
      </w:r>
    </w:p>
    <w:p>
      <w:pPr>
        <w:ind w:left="360"/>
      </w:pPr>
      <w:r>
        <w:rPr>
          <w:i/>
        </w:rPr>
        <w:t xml:space="preserve">‘Ulamá, the Princes, the Employes of the foreign office, the Nobles, the Mír-i-Akhúr, or</w:t>
      </w:r>
    </w:p>
    <w:p>
      <w:pPr>
        <w:ind w:left="360"/>
      </w:pPr>
      <w:r>
        <w:rPr>
          <w:i/>
        </w:rPr>
        <w:t xml:space="preserve">Master of the Horse and his assistants; the Sar-kishík or the Captain of the Guard; and the</w:t>
      </w:r>
    </w:p>
    <w:p>
      <w:pPr>
        <w:ind w:left="360"/>
      </w:pPr>
      <w:r>
        <w:rPr>
          <w:i/>
        </w:rPr>
        <w:t xml:space="preserve">Yúz-Báshís, or Centurions; the Artillerymen, the General and Officers, the Professors and</w:t>
      </w:r>
    </w:p>
    <w:p>
      <w:pPr>
        <w:ind w:left="360"/>
      </w:pPr>
      <w:r>
        <w:rPr>
          <w:i/>
        </w:rPr>
        <w:t xml:space="preserve">Students, the Merchants, the City people, and so on.</w:t>
      </w:r>
    </w:p>
    <w:p>
      <w:pPr>
        <w:ind w:left="360"/>
      </w:pPr>
      <w:r>
        <w:rPr>
          <w:i/>
        </w:rPr>
        <w:t xml:space="preserve">The details are sickening. One illustration will be enough. Ḥájí Sulaimán Khán and</w:t>
      </w:r>
    </w:p>
    <w:p>
      <w:pPr>
        <w:ind w:left="360"/>
      </w:pPr>
      <w:r>
        <w:rPr>
          <w:i/>
        </w:rPr>
        <w:t xml:space="preserve">Káẓim of Níríz were first wounded in many parts of their bodies, and in these wounds</w:t>
      </w:r>
    </w:p>
    <w:p>
      <w:pPr>
        <w:ind w:left="360"/>
      </w:pPr>
      <w:r>
        <w:rPr>
          <w:i/>
        </w:rPr>
        <w:t xml:space="preserve">lighted candles were placed. They were then paraded through the streets and bazaars,</w:t>
      </w:r>
    </w:p>
    <w:p>
      <w:pPr>
        <w:ind w:left="360"/>
      </w:pPr>
      <w:r>
        <w:rPr>
          <w:i/>
        </w:rPr>
        <w:t xml:space="preserve">accompanied by musicians, whilst the spectators threw dust and ashes on them. At last they</w:t>
      </w:r>
    </w:p>
    <w:p>
      <w:pPr>
        <w:ind w:left="360"/>
      </w:pPr>
      <w:r>
        <w:rPr>
          <w:i/>
        </w:rPr>
        <w:t xml:space="preserve">were sawn asunder. Sulaimán bore these tortures most heroically and during them testified</w:t>
      </w:r>
    </w:p>
    <w:p>
      <w:pPr>
        <w:ind w:left="360"/>
      </w:pPr>
      <w:r>
        <w:rPr>
          <w:i/>
        </w:rPr>
        <w:t xml:space="preserve">to the joy he felt at suffering martyrdom for the cause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recited the following verses:</w:t>
      </w:r>
    </w:p>
    <w:p>
      <w:pPr>
        <w:ind w:left="360"/>
      </w:pPr>
      <w:r>
        <w:rPr>
          <w:i/>
        </w:rPr>
        <w:t xml:space="preserve">“I have returned! I have returned! I have come by the way of Shiraz!</w:t>
      </w:r>
    </w:p>
    <w:p>
      <w:pPr>
        <w:ind w:left="360"/>
      </w:pPr>
      <w:r>
        <w:rPr>
          <w:i/>
        </w:rPr>
        <w:t xml:space="preserve">I have come with winsome airs and graces! Such is the lover’s madness.”61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“Why do you not dance,” said the executioners, “since you find death so pleasant?”</w:t>
      </w:r>
    </w:p>
    <w:p>
      <w:pPr>
        <w:ind w:left="360"/>
      </w:pPr>
      <w:r>
        <w:rPr>
          <w:i/>
        </w:rPr>
        <w:t xml:space="preserve">“Dance,” said Sulaimán Khán.</w:t>
      </w:r>
    </w:p>
    <w:p>
      <w:pPr>
        <w:ind w:left="360"/>
      </w:pPr>
      <w:r>
        <w:rPr>
          <w:i/>
        </w:rPr>
        <w:t xml:space="preserve">“In one hand the wine cup, in one hand the tresses of the friend.</w:t>
      </w:r>
    </w:p>
    <w:p>
      <w:pPr>
        <w:ind w:left="360"/>
      </w:pPr>
      <w:r>
        <w:rPr>
          <w:i/>
        </w:rPr>
        <w:t xml:space="preserve">Such a dance in the midst of the marked place is my desire.”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Renan speaks of the massacre thus: — “The day of the great slaughter of the Bábís in</w:t>
      </w:r>
    </w:p>
    <w:p>
      <w:pPr>
        <w:ind w:left="360"/>
      </w:pPr>
      <w:r>
        <w:rPr>
          <w:i/>
        </w:rPr>
        <w:t xml:space="preserve">Teheran was, perhaps, a day unparalleled in the history of the world.”62 Referring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Diary of a Journey from London to Persepolis, by John Ussher, p. 628.</w:t>
      </w:r>
    </w:p>
    <w:p>
      <w:pPr>
        <w:ind w:left="360"/>
      </w:pPr>
      <w:r>
        <w:rPr>
          <w:i/>
        </w:rPr>
        <w:t xml:space="preserve">Curzon’s Persia, vol. I, p. 402.</w:t>
      </w:r>
    </w:p>
    <w:p>
      <w:pPr>
        <w:ind w:left="360"/>
      </w:pPr>
      <w:r>
        <w:rPr>
          <w:i/>
        </w:rPr>
        <w:t xml:space="preserve">This reminds us of what is said of Queen Joan of Naples, who, when she strangled her husband,</w:t>
      </w:r>
    </w:p>
    <w:p>
      <w:pPr>
        <w:ind w:left="360"/>
      </w:pPr>
      <w:r>
        <w:rPr>
          <w:i/>
        </w:rPr>
        <w:t xml:space="preserve">called out to her fellow-conspirators, ‘Gentlemen you must all take hold of the rope.’ Quarterly</w:t>
      </w:r>
    </w:p>
    <w:p>
      <w:pPr>
        <w:ind w:left="360"/>
      </w:pPr>
      <w:r>
        <w:rPr>
          <w:i/>
        </w:rPr>
        <w:t xml:space="preserve">Review, No, 353, p. 290.</w:t>
      </w:r>
    </w:p>
    <w:p>
      <w:pPr>
        <w:ind w:left="360"/>
      </w:pPr>
      <w:r>
        <w:rPr>
          <w:i/>
        </w:rPr>
        <w:t xml:space="preserve">This is the original Persian: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Apôtres, p. 378.</w:t>
      </w:r>
    </w:p>
    <w:p>
      <w:pPr>
        <w:ind w:left="360"/>
      </w:pPr>
      <w:r>
        <w:rPr>
          <w:i/>
        </w:rPr>
        <w:t xml:space="preserve">same event, Count Gobineau says63: “Children and women with lighted candles stuck into</w:t>
      </w:r>
    </w:p>
    <w:p>
      <w:pPr>
        <w:ind w:left="360"/>
      </w:pPr>
      <w:r>
        <w:rPr>
          <w:i/>
        </w:rPr>
        <w:t xml:space="preserve">the wounds were driven along by whips, and as they went along they sang, ‘We came from</w:t>
      </w:r>
    </w:p>
    <w:p>
      <w:pPr>
        <w:ind w:left="360"/>
      </w:pPr>
      <w:r>
        <w:rPr>
          <w:i/>
        </w:rPr>
        <w:t xml:space="preserve">God, to Him we return.’ When the children expired, as many did, the executioners threw</w:t>
      </w:r>
    </w:p>
    <w:p>
      <w:pPr>
        <w:ind w:left="360"/>
      </w:pPr>
      <w:r>
        <w:rPr>
          <w:i/>
        </w:rPr>
        <w:t xml:space="preserve">the corpses beneath the feet of their fathers. Life was offered if they would recant. An</w:t>
      </w:r>
    </w:p>
    <w:p>
      <w:pPr>
        <w:ind w:left="360"/>
      </w:pPr>
      <w:r>
        <w:rPr>
          <w:i/>
        </w:rPr>
        <w:t xml:space="preserve">executioner told one father that, if he did not recant, his two sons, the elder of whom was</w:t>
      </w:r>
    </w:p>
    <w:p>
      <w:pPr>
        <w:ind w:left="360"/>
      </w:pPr>
      <w:r>
        <w:rPr>
          <w:i/>
        </w:rPr>
        <w:t xml:space="preserve">fourteen years old, should be slain on his breast. The father lying down said that he was</w:t>
      </w:r>
    </w:p>
    <w:p>
      <w:pPr>
        <w:ind w:left="360"/>
      </w:pPr>
      <w:r>
        <w:rPr>
          <w:i/>
        </w:rPr>
        <w:t xml:space="preserve">ready, and the elder boy claimed by right of birth to be the first to have his throat cut. At</w:t>
      </w:r>
    </w:p>
    <w:p>
      <w:pPr>
        <w:ind w:left="360"/>
      </w:pPr>
      <w:r>
        <w:rPr>
          <w:i/>
        </w:rPr>
        <w:t xml:space="preserve">last, night fell on a mass of shapeless flesh, and the dogs of the suburbs came in troops to</w:t>
      </w:r>
    </w:p>
    <w:p>
      <w:pPr>
        <w:ind w:left="360"/>
      </w:pPr>
      <w:r>
        <w:rPr>
          <w:i/>
        </w:rPr>
        <w:t xml:space="preserve">the place.”</w:t>
      </w:r>
    </w:p>
    <w:p>
      <w:pPr>
        <w:ind w:left="360"/>
      </w:pPr>
      <w:r>
        <w:rPr>
          <w:i/>
        </w:rPr>
        <w:t xml:space="preserve">So ended one important period in the history of the Bábís. This day made more secret</w:t>
      </w:r>
    </w:p>
    <w:p>
      <w:pPr>
        <w:ind w:left="360"/>
      </w:pPr>
      <w:r>
        <w:rPr>
          <w:i/>
        </w:rPr>
        <w:t xml:space="preserve">followers of the Báb than all his preaching had done, for the impression produced upon the</w:t>
      </w:r>
    </w:p>
    <w:p>
      <w:pPr>
        <w:ind w:left="360"/>
      </w:pPr>
      <w:r>
        <w:rPr>
          <w:i/>
        </w:rPr>
        <w:t xml:space="preserve">people by the calmness and patience of the Martyrs was profound and lasting.64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]page 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since this time no formal outbreak of Bábí revenge, nor has there been</w:t>
      </w:r>
    </w:p>
    <w:p>
      <w:pPr>
        <w:ind w:left="360"/>
      </w:pPr>
      <w:r>
        <w:rPr>
          <w:i/>
        </w:rPr>
        <w:t xml:space="preserve">any persecution like it. Even this altogether failed of its purpose, for it gave to the</w:t>
      </w:r>
    </w:p>
    <w:p>
      <w:pPr>
        <w:ind w:left="360"/>
      </w:pPr>
      <w:r>
        <w:rPr>
          <w:i/>
        </w:rPr>
        <w:t xml:space="preserve">movement a vigour and vitality which otherwise it might have lacked.65 It is said that half a</w:t>
      </w:r>
    </w:p>
    <w:p>
      <w:pPr>
        <w:ind w:left="360"/>
      </w:pPr>
      <w:r>
        <w:rPr>
          <w:i/>
        </w:rPr>
        <w:t xml:space="preserve">million Persians are Bábís, but the Hon’ble G. Curzon considers the total to be nearer one</w:t>
      </w:r>
    </w:p>
    <w:p>
      <w:pPr>
        <w:ind w:left="360"/>
      </w:pPr>
      <w:r>
        <w:rPr>
          <w:i/>
        </w:rPr>
        <w:t xml:space="preserve">million. He says66: — “They are to be found in every walk of life, from the ministers and</w:t>
      </w:r>
    </w:p>
    <w:p>
      <w:pPr>
        <w:ind w:left="360"/>
      </w:pPr>
      <w:r>
        <w:rPr>
          <w:i/>
        </w:rPr>
        <w:t xml:space="preserve">nobles of the Court to the scavenger or the groom, not the least arena of their activity being</w:t>
      </w:r>
    </w:p>
    <w:p>
      <w:pPr>
        <w:ind w:left="360"/>
      </w:pPr>
      <w:r>
        <w:rPr>
          <w:i/>
        </w:rPr>
        <w:t xml:space="preserve">the Musalmán priesthood itself. It will have been noticed that the movement was initiated</w:t>
      </w:r>
    </w:p>
    <w:p>
      <w:pPr>
        <w:ind w:left="360"/>
      </w:pPr>
      <w:r>
        <w:rPr>
          <w:i/>
        </w:rPr>
        <w:t xml:space="preserve">by Seyyids, Ḥájís and Mullás.” Whilst it is true that there has been no persecution so</w:t>
      </w:r>
    </w:p>
    <w:p>
      <w:pPr>
        <w:ind w:left="360"/>
      </w:pPr>
      <w:r>
        <w:rPr>
          <w:i/>
        </w:rPr>
        <w:t xml:space="preserve">terrible as the one in 1852, yet now and again the hostility of the ‘Ulamá shows itself. In</w:t>
      </w:r>
    </w:p>
    <w:p>
      <w:pPr>
        <w:ind w:left="360"/>
      </w:pPr>
      <w:r>
        <w:rPr>
          <w:i/>
        </w:rPr>
        <w:t xml:space="preserve">1878, 1888, and in 1889 Bábís were put to death.67 The heroism and the devotion of the</w:t>
      </w:r>
    </w:p>
    <w:p>
      <w:pPr>
        <w:ind w:left="360"/>
      </w:pPr>
      <w:r>
        <w:rPr>
          <w:i/>
        </w:rPr>
        <w:t xml:space="preserve">Bábís is something very wonderful. It is said that there is only one instance of a Bábí’s</w:t>
      </w:r>
    </w:p>
    <w:p>
      <w:pPr>
        <w:ind w:left="360"/>
      </w:pPr>
      <w:r>
        <w:rPr>
          <w:i/>
        </w:rPr>
        <w:t xml:space="preserve">having recanted under pressure. He, however, he returned again to his faith, and was</w:t>
      </w:r>
    </w:p>
    <w:p>
      <w:pPr>
        <w:ind w:left="360"/>
      </w:pPr>
      <w:r>
        <w:rPr>
          <w:i/>
        </w:rPr>
        <w:t xml:space="preserve">afterwards put to death for his renewed devotion to the Báb.</w:t>
      </w:r>
    </w:p>
    <w:p>
      <w:pPr>
        <w:ind w:left="360"/>
      </w:pPr>
      <w:r>
        <w:rPr>
          <w:i/>
        </w:rPr>
        <w:t xml:space="preserve">After the death of the Báb, the chief interest in the movement circles round Mírzá</w:t>
      </w:r>
    </w:p>
    <w:p>
      <w:pPr>
        <w:ind w:left="360"/>
      </w:pPr>
      <w:r>
        <w:rPr>
          <w:i/>
        </w:rPr>
        <w:t xml:space="preserve">Yaḥyá and his half-brother Behá’ulláh, who became the respective leaders of the two sects,</w:t>
      </w:r>
    </w:p>
    <w:p>
      <w:pPr>
        <w:ind w:left="360"/>
      </w:pPr>
      <w:r>
        <w:rPr>
          <w:i/>
        </w:rPr>
        <w:t xml:space="preserve">into which the Bábís are now divided — the Ezelís and the Behá’ís.</w:t>
      </w:r>
    </w:p>
    <w:p>
      <w:pPr>
        <w:ind w:left="360"/>
      </w:pPr>
      <w:r>
        <w:rPr>
          <w:i/>
        </w:rPr>
        <w:t xml:space="preserve">Before proceeding to give an account of the Bábí doctrines, we may briefly continue</w:t>
      </w:r>
    </w:p>
    <w:p>
      <w:pPr>
        <w:ind w:left="360"/>
      </w:pPr>
      <w:r>
        <w:rPr>
          <w:i/>
        </w:rPr>
        <w:t xml:space="preserve">the narrative of events. There seems no doubt that the Báb in the year 1849 nominated the</w:t>
      </w:r>
    </w:p>
    <w:p>
      <w:pPr>
        <w:ind w:left="360"/>
      </w:pPr>
      <w:r>
        <w:rPr>
          <w:i/>
        </w:rPr>
        <w:t xml:space="preserve">former,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he named Ṣubḥ-i-Ezel (morning of eternity), as his successor, and that for a short</w:t>
      </w:r>
    </w:p>
    <w:p>
      <w:pPr>
        <w:ind w:left="360"/>
      </w:pPr>
      <w:r>
        <w:rPr>
          <w:i/>
        </w:rPr>
        <w:t xml:space="preserve">time he really held an undisputed position as head of the Bábí church. His claim to that</w:t>
      </w:r>
    </w:p>
    <w:p>
      <w:pPr>
        <w:ind w:left="360"/>
      </w:pPr>
      <w:r>
        <w:rPr>
          <w:i/>
        </w:rPr>
        <w:t xml:space="preserve">office is based on a document, said to have been written by the Báb, of which the following</w:t>
      </w:r>
    </w:p>
    <w:p>
      <w:pPr>
        <w:ind w:left="360"/>
      </w:pPr>
      <w:r>
        <w:rPr>
          <w:i/>
        </w:rPr>
        <w:t xml:space="preserve">is a translation68 by Mr. E. G. Browne: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 is most great with the utmost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dans l’Asie Centrale, p. 302.</w:t>
      </w:r>
    </w:p>
    <w:p>
      <w:pPr>
        <w:ind w:left="360"/>
      </w:pPr>
      <w:r>
        <w:rPr>
          <w:i/>
        </w:rPr>
        <w:t xml:space="preserve">Ibid, p. 303.</w:t>
      </w:r>
    </w:p>
    <w:p>
      <w:pPr>
        <w:ind w:left="360"/>
      </w:pPr>
      <w:r>
        <w:rPr>
          <w:i/>
        </w:rPr>
        <w:t xml:space="preserve">En très peu d’années, c’est-a-dire de 1847 à 1852 cette religion s’est répandue dans presque toute la</w:t>
      </w:r>
    </w:p>
    <w:p>
      <w:pPr>
        <w:ind w:left="360"/>
      </w:pPr>
      <w:r>
        <w:rPr>
          <w:i/>
        </w:rPr>
        <w:t xml:space="preserve">Perse et y compte des zélateurs innombrables. . . . Et ce n’est point une populace ignorante qui s’est</w:t>
      </w:r>
    </w:p>
    <w:p>
      <w:pPr>
        <w:ind w:left="360"/>
      </w:pPr>
      <w:r>
        <w:rPr>
          <w:i/>
        </w:rPr>
        <w:t xml:space="preserve">surtout émue; ce sont des membres éminents du clergé; ce sont des gens riches et instruits, des</w:t>
      </w:r>
    </w:p>
    <w:p>
      <w:pPr>
        <w:ind w:left="360"/>
      </w:pPr>
      <w:r>
        <w:rPr>
          <w:i/>
        </w:rPr>
        <w:t xml:space="preserve">femmes appartenant à des familles importantes; ce sont, enfin, après les musulmans, des</w:t>
      </w:r>
    </w:p>
    <w:p>
      <w:pPr>
        <w:ind w:left="360"/>
      </w:pPr>
      <w:r>
        <w:rPr>
          <w:i/>
        </w:rPr>
        <w:t xml:space="preserve">philosophes, des soufys en grand nombre, beaucoup de juifs, qui ont été conquis tout à coup par la</w:t>
      </w:r>
    </w:p>
    <w:p>
      <w:pPr>
        <w:ind w:left="360"/>
      </w:pPr>
      <w:r>
        <w:rPr>
          <w:i/>
        </w:rPr>
        <w:t xml:space="preserve">nouvelle révélation. Les religions et les Philosophies dans l’Asie Centrale, p 308.</w:t>
      </w:r>
    </w:p>
    <w:p>
      <w:pPr>
        <w:ind w:left="360"/>
      </w:pPr>
      <w:r>
        <w:rPr>
          <w:i/>
        </w:rPr>
        <w:t xml:space="preserve">Persia, Vol. I, p. 499.</w:t>
      </w:r>
    </w:p>
    <w:p>
      <w:pPr>
        <w:ind w:left="360"/>
      </w:pPr>
      <w:r>
        <w:rPr>
          <w:i/>
        </w:rPr>
        <w:t xml:space="preserve">Ibid, p. 500.</w:t>
      </w:r>
    </w:p>
    <w:p>
      <w:pPr>
        <w:ind w:left="360"/>
      </w:pPr>
      <w:r>
        <w:rPr>
          <w:i/>
        </w:rPr>
        <w:t xml:space="preserve">The New History of the Báb, p. 426. A fac-simile of the transcript by Ṣubḥ-i-Ezel from the original</w:t>
      </w:r>
    </w:p>
    <w:p>
      <w:pPr>
        <w:ind w:left="360"/>
      </w:pPr>
      <w:r>
        <w:rPr>
          <w:i/>
        </w:rPr>
        <w:t xml:space="preserve">letter written by the Báb is also given.</w:t>
      </w:r>
    </w:p>
    <w:p>
      <w:pPr>
        <w:ind w:left="360"/>
      </w:pPr>
      <w:r>
        <w:rPr>
          <w:i/>
        </w:rPr>
        <w:t xml:space="preserve">This is a letter on the part of God, the Protector, the self-Existent.</w:t>
      </w:r>
    </w:p>
    <w:p>
      <w:pPr>
        <w:ind w:left="360"/>
      </w:pPr>
      <w:r>
        <w:rPr>
          <w:i/>
        </w:rPr>
        <w:t xml:space="preserve">To God, the Protector, the self-Existent.</w:t>
      </w:r>
    </w:p>
    <w:p>
      <w:pPr>
        <w:ind w:left="360"/>
      </w:pPr>
      <w:r>
        <w:rPr>
          <w:i/>
        </w:rPr>
        <w:t xml:space="preserve">Say, ‘All originate from God.’</w:t>
      </w:r>
    </w:p>
    <w:p>
      <w:pPr>
        <w:ind w:left="360"/>
      </w:pPr>
      <w:r>
        <w:rPr>
          <w:i/>
        </w:rPr>
        <w:t xml:space="preserve">Say, ‘All return to God.’</w:t>
      </w:r>
    </w:p>
    <w:p>
      <w:pPr>
        <w:ind w:left="360"/>
      </w:pPr>
      <w:r>
        <w:rPr>
          <w:i/>
        </w:rPr>
        <w:t xml:space="preserve">This is a letter from ‘Alí before Nabil69 the remembrance of God unto the worlds,</w:t>
      </w:r>
    </w:p>
    <w:p>
      <w:pPr>
        <w:ind w:left="360"/>
      </w:pPr>
      <w:r>
        <w:rPr>
          <w:i/>
        </w:rPr>
        <w:t xml:space="preserve">Unto him whose name is equivalent to the name of One,70 the remembrance of</w:t>
      </w:r>
    </w:p>
    <w:p>
      <w:pPr>
        <w:ind w:left="360"/>
      </w:pPr>
      <w:r>
        <w:rPr>
          <w:i/>
        </w:rPr>
        <w:t xml:space="preserve">God unto the worlds.</w:t>
      </w:r>
    </w:p>
    <w:p>
      <w:pPr>
        <w:ind w:left="360"/>
      </w:pPr>
      <w:r>
        <w:rPr>
          <w:i/>
        </w:rPr>
        <w:t xml:space="preserve">Say, ‘Verily all originate from the Point of Revelation (Nuqṭa-i-Beyán).</w:t>
      </w:r>
    </w:p>
    <w:p>
      <w:pPr>
        <w:ind w:left="360"/>
      </w:pPr>
      <w:r>
        <w:rPr>
          <w:i/>
        </w:rPr>
        <w:t xml:space="preserve">O Name of the One,71 keep what hath been revealed in the Beyán,</w:t>
      </w:r>
    </w:p>
    <w:p>
      <w:pPr>
        <w:ind w:left="360"/>
      </w:pPr>
      <w:r>
        <w:rPr>
          <w:i/>
        </w:rPr>
        <w:t xml:space="preserve">And what hath been commanded, ‘Verily Thou art a mighty way of Truth.’”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1852, when the attempt on the life of the Sháh was made, the Bábís were bitterly</w:t>
      </w:r>
    </w:p>
    <w:p>
      <w:pPr>
        <w:ind w:left="360"/>
      </w:pPr>
      <w:r>
        <w:rPr>
          <w:i/>
        </w:rPr>
        <w:t xml:space="preserve">persecuted, and Ṣubḥ-i-Ezel retired to Baghdád, which then became the head-quarters of</w:t>
      </w:r>
    </w:p>
    <w:p>
      <w:pPr>
        <w:ind w:left="360"/>
      </w:pPr>
      <w:r>
        <w:rPr>
          <w:i/>
        </w:rPr>
        <w:t xml:space="preserve">the sect, and was for many years recognised, at least nominally, as its head. Mírzá Ḥusain</w:t>
      </w:r>
    </w:p>
    <w:p>
      <w:pPr>
        <w:ind w:left="360"/>
      </w:pPr>
      <w:r>
        <w:rPr>
          <w:i/>
        </w:rPr>
        <w:t xml:space="preserve">‘Alí Behá’ulláh, who was Ṣubḥ-i-Ezel’s senior by thirteen years, and had just been released</w:t>
      </w:r>
    </w:p>
    <w:p>
      <w:pPr>
        <w:ind w:left="360"/>
      </w:pPr>
      <w:r>
        <w:rPr>
          <w:i/>
        </w:rPr>
        <w:t xml:space="preserve">from imprisonment, joined him in 1853. The Persian Government, at length, objected to his</w:t>
      </w:r>
    </w:p>
    <w:p>
      <w:pPr>
        <w:ind w:left="360"/>
      </w:pPr>
      <w:r>
        <w:rPr>
          <w:i/>
        </w:rPr>
        <w:t xml:space="preserve">residence there and prevailed on the Turkish authorities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1863-4 to deport him and his followers to Constantinople, from whence a few months later</w:t>
      </w:r>
    </w:p>
    <w:p>
      <w:pPr>
        <w:ind w:left="360"/>
      </w:pPr>
      <w:r>
        <w:rPr>
          <w:i/>
        </w:rPr>
        <w:t xml:space="preserve">on they were sent to Adrianople. Ṣubḥ-i-Ezel led a very secluded life, and the</w:t>
      </w:r>
    </w:p>
    <w:p>
      <w:pPr>
        <w:ind w:left="360"/>
      </w:pPr>
      <w:r>
        <w:rPr>
          <w:i/>
        </w:rPr>
        <w:t xml:space="preserve">correspondence and other matters were carried on by Behá, who acted for him and was a</w:t>
      </w:r>
    </w:p>
    <w:p>
      <w:pPr>
        <w:ind w:left="360"/>
      </w:pPr>
      <w:r>
        <w:rPr>
          <w:i/>
        </w:rPr>
        <w:t xml:space="preserve">man of resolute will and ambitious character. For a time he acted in the name of Ṣubḥ-i-</w:t>
      </w:r>
    </w:p>
    <w:p>
      <w:pPr>
        <w:ind w:left="360"/>
      </w:pPr>
      <w:r>
        <w:rPr>
          <w:i/>
        </w:rPr>
        <w:t xml:space="preserve">Ezel and professed to do all he did under his instructions; but in time the idea gradually</w:t>
      </w:r>
    </w:p>
    <w:p>
      <w:pPr>
        <w:ind w:left="360"/>
      </w:pPr>
      <w:r>
        <w:rPr>
          <w:i/>
        </w:rPr>
        <w:t xml:space="preserve">formed itself in his mind that should become actually as indeed he was already virtually the</w:t>
      </w:r>
    </w:p>
    <w:p>
      <w:pPr>
        <w:ind w:left="360"/>
      </w:pPr>
      <w:r>
        <w:rPr>
          <w:i/>
        </w:rPr>
        <w:t xml:space="preserve">head and leader of the Bábís. Thus the influence of, Behá grew, and at last he began to</w:t>
      </w:r>
    </w:p>
    <w:p>
      <w:pPr>
        <w:ind w:left="360"/>
      </w:pPr>
      <w:r>
        <w:rPr>
          <w:i/>
        </w:rPr>
        <w:t xml:space="preserve">advance claims72 which afterwards culminated in the assertion that he was the person to</w:t>
      </w:r>
    </w:p>
    <w:p>
      <w:pPr>
        <w:ind w:left="360"/>
      </w:pPr>
      <w:r>
        <w:rPr>
          <w:i/>
        </w:rPr>
        <w:t xml:space="preserve">i.e., The Báb.</w:t>
      </w:r>
    </w:p>
    <w:p>
      <w:pPr>
        <w:ind w:left="360"/>
      </w:pPr>
      <w:r>
        <w:rPr>
          <w:i/>
        </w:rPr>
        <w:t xml:space="preserve">Wáḥid, one. The numerical value of the letters of wáḥid is 18, which is also the value of those in</w:t>
      </w:r>
    </w:p>
    <w:p>
      <w:pPr>
        <w:ind w:left="360"/>
      </w:pPr>
      <w:r>
        <w:rPr>
          <w:i/>
        </w:rPr>
        <w:t xml:space="preserve">Yaḥyá, one of the names of Ṣubḥ-i-Ezel.</w:t>
      </w:r>
    </w:p>
    <w:p>
      <w:pPr>
        <w:ind w:left="360"/>
      </w:pPr>
      <w:r>
        <w:rPr>
          <w:i/>
        </w:rPr>
        <w:t xml:space="preserve">i.e., Yaḥyá.</w:t>
      </w:r>
    </w:p>
    <w:p>
      <w:pPr>
        <w:ind w:left="360"/>
      </w:pPr>
      <w:r>
        <w:rPr>
          <w:i/>
        </w:rPr>
        <w:t xml:space="preserve">Amongst these was one advanced for him by Mírzá Abú’l Faẓl in the                     in which it was</w:t>
      </w:r>
    </w:p>
    <w:p>
      <w:pPr>
        <w:ind w:left="360"/>
      </w:pPr>
      <w:r>
        <w:rPr>
          <w:i/>
        </w:rPr>
        <w:t xml:space="preserve">maintained that Behá was the promised Messiah of the Jews. He speaks of a good time coming</w:t>
      </w:r>
    </w:p>
    <w:p>
      <w:pPr>
        <w:ind w:left="360"/>
      </w:pPr>
      <w:r>
        <w:rPr>
          <w:i/>
        </w:rPr>
        <w:t xml:space="preserve">when all nations will be of one religion and Israel shall inherit the earth, if they do not turn away</w:t>
      </w:r>
    </w:p>
    <w:p>
      <w:pPr>
        <w:ind w:left="360"/>
      </w:pPr>
      <w:r>
        <w:rPr>
          <w:i/>
        </w:rPr>
        <w:t xml:space="preserve">from the light and guidance now come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R.A.S. Journal, October 1892, p. 703.</w:t>
      </w:r>
    </w:p>
    <w:p>
      <w:pPr>
        <w:ind w:left="360"/>
      </w:pPr>
      <w:r>
        <w:rPr>
          <w:i/>
        </w:rPr>
        <w:t xml:space="preserve">whom the Báb referred as ‘Him whom God shall manifest.’73 To this claim74 the Ezelís</w:t>
      </w:r>
    </w:p>
    <w:p>
      <w:pPr>
        <w:ind w:left="360"/>
      </w:pPr>
      <w:r>
        <w:rPr>
          <w:i/>
        </w:rPr>
        <w:t xml:space="preserve">replied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person of whose advent the Báb had spoken could come, Bábíism must obtain</w:t>
      </w:r>
    </w:p>
    <w:p>
      <w:pPr>
        <w:ind w:left="360"/>
      </w:pPr>
      <w:r>
        <w:rPr>
          <w:i/>
        </w:rPr>
        <w:t xml:space="preserve">general currency, and the laws laid down by the Báb in his books75 must be accepted by</w:t>
      </w:r>
    </w:p>
    <w:p>
      <w:pPr>
        <w:ind w:left="360"/>
      </w:pPr>
      <w:r>
        <w:rPr>
          <w:i/>
        </w:rPr>
        <w:t xml:space="preserve">most of the nations of the world. They further added to their reply that it was not to be</w:t>
      </w:r>
    </w:p>
    <w:p>
      <w:pPr>
        <w:ind w:left="360"/>
      </w:pPr>
      <w:r>
        <w:rPr>
          <w:i/>
        </w:rPr>
        <w:t xml:space="preserve">supposed that two manifestations ẓahúr — that of the Báb and that of ‘Him whom God</w:t>
      </w:r>
    </w:p>
    <w:p>
      <w:pPr>
        <w:ind w:left="360"/>
      </w:pPr>
      <w:r>
        <w:rPr>
          <w:i/>
        </w:rPr>
        <w:t xml:space="preserve">shall manifest’ — could take place with so short an interval of time between them. The</w:t>
      </w:r>
    </w:p>
    <w:p>
      <w:pPr>
        <w:ind w:left="360"/>
      </w:pPr>
      <w:r>
        <w:rPr>
          <w:i/>
        </w:rPr>
        <w:t xml:space="preserve">Behá’ís, who admitted that Ṣubḥ-i-Ezel was the first vice-regent of the Báb, to all the</w:t>
      </w:r>
    </w:p>
    <w:p>
      <w:pPr>
        <w:ind w:left="360"/>
      </w:pPr>
      <w:r>
        <w:rPr>
          <w:i/>
        </w:rPr>
        <w:t xml:space="preserve">objections alleged replied that Mírzá Yaḥyá’s rule was only to last until the manifestation</w:t>
      </w:r>
    </w:p>
    <w:p>
      <w:pPr>
        <w:ind w:left="360"/>
      </w:pPr>
      <w:r>
        <w:rPr>
          <w:i/>
        </w:rPr>
        <w:t xml:space="preserve">of the new leader, who was to come suddenly, and the time of whose advent was known</w:t>
      </w:r>
    </w:p>
    <w:p>
      <w:pPr>
        <w:ind w:left="360"/>
      </w:pPr>
      <w:r>
        <w:rPr>
          <w:i/>
        </w:rPr>
        <w:t xml:space="preserve">only to God; that the Báb had stated that he, the new prophet, would come suddenly, and</w:t>
      </w:r>
    </w:p>
    <w:p>
      <w:pPr>
        <w:ind w:left="360"/>
      </w:pPr>
      <w:r>
        <w:rPr>
          <w:i/>
        </w:rPr>
        <w:t xml:space="preserve">that it could not come to pass that any one should falsely claim the honour. They also used</w:t>
      </w:r>
    </w:p>
    <w:p>
      <w:pPr>
        <w:ind w:left="360"/>
      </w:pPr>
      <w:r>
        <w:rPr>
          <w:i/>
        </w:rPr>
        <w:t xml:space="preserve">an argument well known amongst Muḥammadans, an argument based on the literary style</w:t>
      </w:r>
    </w:p>
    <w:p>
      <w:pPr>
        <w:ind w:left="360"/>
      </w:pPr>
      <w:r>
        <w:rPr>
          <w:i/>
        </w:rPr>
        <w:t xml:space="preserve">of the books given by means of a divinely appointed messenger, and urged that the Lauḥ-i-</w:t>
      </w:r>
    </w:p>
    <w:p>
      <w:pPr>
        <w:ind w:left="360"/>
      </w:pPr>
      <w:r>
        <w:rPr>
          <w:i/>
        </w:rPr>
        <w:t xml:space="preserve">Naṣír, the book in which Behá announced his mission, fulfilled this condition of a divine</w:t>
      </w:r>
    </w:p>
    <w:p>
      <w:pPr>
        <w:ind w:left="360"/>
      </w:pPr>
      <w:r>
        <w:rPr>
          <w:i/>
        </w:rPr>
        <w:t xml:space="preserve">revelation by its eloquence of diction and the wonderful knowledge, unacquired by study,</w:t>
      </w:r>
    </w:p>
    <w:p>
      <w:pPr>
        <w:ind w:left="360"/>
      </w:pPr>
      <w:r>
        <w:rPr>
          <w:i/>
        </w:rPr>
        <w:t xml:space="preserve">displayed by the writer. Anyhow, the conflicting claims to the leadership led to quarrels and</w:t>
      </w:r>
    </w:p>
    <w:p>
      <w:pPr>
        <w:ind w:left="360"/>
      </w:pPr>
      <w:r>
        <w:rPr>
          <w:i/>
        </w:rPr>
        <w:t xml:space="preserve">blows.76 The Turkish Government then determined to separate the disputants.77 Behá and</w:t>
      </w:r>
    </w:p>
    <w:p>
      <w:pPr>
        <w:ind w:left="360"/>
      </w:pPr>
      <w:r>
        <w:rPr>
          <w:i/>
        </w:rPr>
        <w:t xml:space="preserve">his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sent to Acre,78 and Mírzá Yaḥyá and his people were exiled to Famagusta, in Cyprus.</w:t>
      </w:r>
    </w:p>
    <w:p>
      <w:pPr>
        <w:ind w:left="360"/>
      </w:pPr>
      <w:r>
        <w:rPr>
          <w:i/>
        </w:rPr>
        <w:t xml:space="preserve">A few Ezelís were sent with Behá, and a few Behá’ís were sent with Mírzá Yaḥyá. It was</w:t>
      </w:r>
    </w:p>
    <w:p>
      <w:pPr>
        <w:ind w:left="360"/>
      </w:pPr>
      <w:r>
        <w:rPr>
          <w:i/>
        </w:rPr>
        <w:t xml:space="preserve">hoped that by this arrangement the minority, in each case, would act as spies and prevent</w:t>
      </w:r>
    </w:p>
    <w:p>
      <w:pPr>
        <w:ind w:left="360"/>
      </w:pPr>
      <w:r>
        <w:rPr>
          <w:i/>
        </w:rPr>
        <w:t xml:space="preserve">any communication between Bábís in Persia and either of the leaders. Since then the</w:t>
      </w:r>
    </w:p>
    <w:p>
      <w:pPr>
        <w:ind w:left="360"/>
      </w:pPr>
      <w:r>
        <w:rPr>
          <w:i/>
        </w:rPr>
        <w:t xml:space="preserve">followers of Behá have increased very much, whilst those of Ṣubḥ-i-Ezel, or Yaḥyá, have</w:t>
      </w:r>
    </w:p>
    <w:p>
      <w:pPr>
        <w:ind w:left="360"/>
      </w:pPr>
      <w:r>
        <w:rPr>
          <w:i/>
        </w:rPr>
        <w:t xml:space="preserve">decreased. This is an unlooked for development of the work of the Báb, for Behá claims to</w:t>
      </w:r>
    </w:p>
    <w:p>
      <w:pPr>
        <w:ind w:left="360"/>
      </w:pPr>
      <w:r>
        <w:rPr>
          <w:i/>
        </w:rPr>
        <w:t xml:space="preserve">be the messenger of a new dispensation altogether.79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yaẓarulláh. He declared openly his divine mission in 1866-7 at Adrianople,</w:t>
      </w:r>
    </w:p>
    <w:p>
      <w:pPr>
        <w:ind w:left="360"/>
      </w:pPr>
      <w:r>
        <w:rPr>
          <w:i/>
        </w:rPr>
        <w:t xml:space="preserve">from which date the schism commences.</w:t>
      </w:r>
    </w:p>
    <w:p>
      <w:pPr>
        <w:ind w:left="360"/>
      </w:pPr>
      <w:r>
        <w:rPr>
          <w:i/>
        </w:rPr>
        <w:t xml:space="preserve">It required great firmness to meet the claim and Mr. Browne says, — “Such firmness Ṣubḥ-i-Ezel, a</w:t>
      </w:r>
    </w:p>
    <w:p>
      <w:pPr>
        <w:ind w:left="360"/>
      </w:pPr>
      <w:r>
        <w:rPr>
          <w:i/>
        </w:rPr>
        <w:t xml:space="preserve">peace-loving, contemplative, gentle soul, wholly devoted to the memory of his beloved master,</w:t>
      </w:r>
    </w:p>
    <w:p>
      <w:pPr>
        <w:ind w:left="360"/>
      </w:pPr>
      <w:r>
        <w:rPr>
          <w:i/>
        </w:rPr>
        <w:t xml:space="preserve">caring little for authority, and incapable of self-assertion, seems to have altogether lacked.”</w:t>
      </w:r>
    </w:p>
    <w:p>
      <w:pPr>
        <w:ind w:left="360"/>
      </w:pPr>
      <w:r>
        <w:rPr>
          <w:i/>
        </w:rPr>
        <w:t xml:space="preserve">Introduction to the New History of the Báb, p. xxi.</w:t>
      </w:r>
    </w:p>
    <w:p>
      <w:pPr>
        <w:ind w:left="360"/>
      </w:pPr>
      <w:r>
        <w:rPr>
          <w:i/>
        </w:rPr>
        <w:t xml:space="preserve">“The Bábí literature is extensive but secret, for he who was known to possess such books put his</w:t>
      </w:r>
    </w:p>
    <w:p>
      <w:pPr>
        <w:ind w:left="360"/>
      </w:pPr>
      <w:r>
        <w:rPr>
          <w:i/>
        </w:rPr>
        <w:t xml:space="preserve">life in great danger.” Les Religions et les philosophies dans l’Asie Centrale, p. 310.</w:t>
      </w:r>
    </w:p>
    <w:p>
      <w:pPr>
        <w:ind w:left="360"/>
      </w:pPr>
      <w:r>
        <w:rPr>
          <w:i/>
        </w:rPr>
        <w:t xml:space="preserve">“Amongst the Bábís the effect of this announcement (i.e., Behá’s claim) was little short of</w:t>
      </w:r>
    </w:p>
    <w:p>
      <w:pPr>
        <w:ind w:left="360"/>
      </w:pPr>
      <w:r>
        <w:rPr>
          <w:i/>
        </w:rPr>
        <w:t xml:space="preserve">stupendous. From Constantinople to Kirmán and from Cairo to Khurásán the communities of the</w:t>
      </w:r>
    </w:p>
    <w:p>
      <w:pPr>
        <w:ind w:left="360"/>
      </w:pPr>
      <w:r>
        <w:rPr>
          <w:i/>
        </w:rPr>
        <w:t xml:space="preserve">faithful were rent asunder by a schism which every subsequent year has rendered wider and more</w:t>
      </w:r>
    </w:p>
    <w:p>
      <w:pPr>
        <w:ind w:left="360"/>
      </w:pPr>
      <w:r>
        <w:rPr>
          <w:i/>
        </w:rPr>
        <w:t xml:space="preserve">permanent, and which nothing short of the complete extinction of one of the two rival factions can</w:t>
      </w:r>
    </w:p>
    <w:p>
      <w:pPr>
        <w:ind w:left="360"/>
      </w:pPr>
      <w:r>
        <w:rPr>
          <w:i/>
        </w:rPr>
        <w:t xml:space="preserve">possibly heal. At Adrianople itself the struggle was short and the triumph of Behá complete.” New</w:t>
      </w:r>
    </w:p>
    <w:p>
      <w:pPr>
        <w:ind w:left="360"/>
      </w:pPr>
      <w:r>
        <w:rPr>
          <w:i/>
        </w:rPr>
        <w:t xml:space="preserve">History of the Báb, p. xxii.</w:t>
      </w:r>
    </w:p>
    <w:p>
      <w:pPr>
        <w:ind w:left="360"/>
      </w:pPr>
      <w:r>
        <w:rPr>
          <w:i/>
        </w:rPr>
        <w:t xml:space="preserve">For the view of the Ezeli historians on what they consider to be the grave misconduct and treachery</w:t>
      </w:r>
    </w:p>
    <w:p>
      <w:pPr>
        <w:ind w:left="360"/>
      </w:pPr>
      <w:r>
        <w:rPr>
          <w:i/>
        </w:rPr>
        <w:t xml:space="preserve">of the Behá’ís, see Episode of the Báb, pp. 359-364.</w:t>
      </w:r>
    </w:p>
    <w:p>
      <w:pPr>
        <w:ind w:left="360"/>
      </w:pPr>
      <w:r>
        <w:rPr>
          <w:i/>
        </w:rPr>
        <w:t xml:space="preserve">The Behá’í version of the affair is given on pp. 368-9.</w:t>
      </w:r>
    </w:p>
    <w:p>
      <w:pPr>
        <w:ind w:left="360"/>
      </w:pPr>
      <w:r>
        <w:rPr>
          <w:i/>
        </w:rPr>
        <w:t xml:space="preserve">This is still the head-quarters of the Behá’ís, to which sect most of the Bábís now belong.</w:t>
      </w:r>
    </w:p>
    <w:p>
      <w:pPr>
        <w:ind w:left="360"/>
      </w:pPr>
      <w:r>
        <w:rPr>
          <w:i/>
        </w:rPr>
        <w:t xml:space="preserve">Mr. Browne put the following question to a Behá’í: “Why do you speak of Mírzá Yaḥyá as though</w:t>
      </w:r>
    </w:p>
    <w:p>
      <w:pPr>
        <w:ind w:left="360"/>
      </w:pPr>
      <w:r>
        <w:rPr>
          <w:i/>
        </w:rPr>
        <w:t xml:space="preserve">he were of no account? In the books about your religion which I read in Europe, he is described as</w:t>
      </w:r>
    </w:p>
    <w:p>
      <w:pPr>
        <w:ind w:left="360"/>
      </w:pPr>
      <w:r>
        <w:rPr>
          <w:i/>
        </w:rPr>
        <w:t xml:space="preserve">the Báb’s chosen successor and, after him, as the chief of your sect?”</w:t>
      </w:r>
    </w:p>
    <w:p>
      <w:pPr>
        <w:ind w:left="360"/>
      </w:pPr>
      <w:r>
        <w:rPr>
          <w:i/>
        </w:rPr>
        <w:t xml:space="preserve">“Yes,” replied Mírzá Ḥasan, “it is true that he was one of the early believers, and that at first</w:t>
      </w:r>
    </w:p>
    <w:p>
      <w:pPr>
        <w:ind w:left="360"/>
      </w:pPr>
      <w:r>
        <w:rPr>
          <w:i/>
        </w:rPr>
        <w:t xml:space="preserve">he was accounted the successor and vice-regent of the Báb, but he was repeatedly warned not to</w:t>
      </w:r>
    </w:p>
    <w:p>
      <w:pPr>
        <w:ind w:left="360"/>
      </w:pPr>
      <w:r>
        <w:rPr>
          <w:i/>
        </w:rPr>
        <w:t xml:space="preserve">withhold his allegiance from ‘Him whom God shall manifest’, and threatened that if he did so, he</w:t>
      </w:r>
    </w:p>
    <w:p>
      <w:pPr>
        <w:ind w:left="360"/>
      </w:pPr>
      <w:r>
        <w:rPr>
          <w:i/>
        </w:rPr>
        <w:t xml:space="preserve">This caused much consternation in the Bábí world. A hopeless schism was made, and</w:t>
      </w:r>
    </w:p>
    <w:p>
      <w:pPr>
        <w:ind w:left="360"/>
      </w:pPr>
      <w:r>
        <w:rPr>
          <w:i/>
        </w:rPr>
        <w:t xml:space="preserve">peace can only come by the extinction of one party. The question at issue now became</w:t>
      </w:r>
    </w:p>
    <w:p>
      <w:pPr>
        <w:ind w:left="360"/>
      </w:pPr>
      <w:r>
        <w:rPr>
          <w:i/>
        </w:rPr>
        <w:t xml:space="preserve">something more than a mere struggle for leadership, for Behá’s claim virtually deposed the</w:t>
      </w:r>
    </w:p>
    <w:p>
      <w:pPr>
        <w:ind w:left="360"/>
      </w:pPr>
      <w:r>
        <w:rPr>
          <w:i/>
        </w:rPr>
        <w:t xml:space="preserve">Báb from his position as the ‘Point of Revelation’ and made him the mere forerunner of</w:t>
      </w:r>
    </w:p>
    <w:p>
      <w:pPr>
        <w:ind w:left="360"/>
      </w:pPr>
      <w:r>
        <w:rPr>
          <w:i/>
        </w:rPr>
        <w:t xml:space="preserve">‘Him whom God shall manifest’. The Ezelís are, however, nearly extinct, and it is not</w:t>
      </w:r>
    </w:p>
    <w:p>
      <w:pPr>
        <w:ind w:left="360"/>
      </w:pPr>
      <w:r>
        <w:rPr>
          <w:i/>
        </w:rPr>
        <w:t xml:space="preserve">likely that they will ever attain to power again. Assuming that Behá had right on his side, it</w:t>
      </w:r>
    </w:p>
    <w:p>
      <w:pPr>
        <w:ind w:left="360"/>
      </w:pPr>
      <w:r>
        <w:rPr>
          <w:i/>
        </w:rPr>
        <w:t xml:space="preserve">is stated that the changes he made were in a practical direction and beneficial.</w:t>
      </w:r>
    </w:p>
    <w:p>
      <w:pPr>
        <w:ind w:left="360"/>
      </w:pPr>
      <w:r>
        <w:rPr>
          <w:i/>
        </w:rPr>
        <w:t xml:space="preserve">The Bábí doctrines are to be found in the writings of the Báb called the Beyán,80 a term</w:t>
      </w:r>
    </w:p>
    <w:p>
      <w:pPr>
        <w:ind w:left="360"/>
      </w:pPr>
      <w:r>
        <w:rPr>
          <w:i/>
        </w:rPr>
        <w:t xml:space="preserve">he used as conveniently expressing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sphere in which his thoughts moved. It is a name sometimes apparently applied to the</w:t>
      </w:r>
    </w:p>
    <w:p>
      <w:pPr>
        <w:ind w:left="360"/>
      </w:pPr>
      <w:r>
        <w:rPr>
          <w:i/>
        </w:rPr>
        <w:t xml:space="preserve">collective writings, but more generally to a particular book.81 Many of the dogmas are very</w:t>
      </w:r>
    </w:p>
    <w:p>
      <w:pPr>
        <w:ind w:left="360"/>
      </w:pPr>
      <w:r>
        <w:rPr>
          <w:i/>
        </w:rPr>
        <w:t xml:space="preserve">mystical:82 but the following is a brief summary.</w:t>
      </w:r>
    </w:p>
    <w:p>
      <w:pPr>
        <w:ind w:left="360"/>
      </w:pPr>
      <w:r>
        <w:rPr>
          <w:i/>
        </w:rPr>
        <w:t xml:space="preserve">God is eternal and unapproachable, All things come from Him and exist by Him. Man</w:t>
      </w:r>
    </w:p>
    <w:p>
      <w:pPr>
        <w:ind w:left="360"/>
      </w:pPr>
      <w:r>
        <w:rPr>
          <w:i/>
        </w:rPr>
        <w:t xml:space="preserve">cannot approach Him except through some appointed medium. So, distinct from God there</w:t>
      </w:r>
    </w:p>
    <w:p>
      <w:pPr>
        <w:ind w:left="360"/>
      </w:pPr>
      <w:r>
        <w:rPr>
          <w:i/>
        </w:rPr>
        <w:t xml:space="preserve">is a Primal Will,83 or Mashiyyat-i-Úlá, who becomes incarnate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fall from the faith and become as one rejected. In spite of these clear warnings of his master,</w:t>
      </w:r>
    </w:p>
    <w:p>
      <w:pPr>
        <w:ind w:left="360"/>
      </w:pPr>
      <w:r>
        <w:rPr>
          <w:i/>
        </w:rPr>
        <w:t xml:space="preserve">he refused to acknowledge the new manifestation when it came; wherefore he is now regarded by</w:t>
      </w:r>
    </w:p>
    <w:p>
      <w:pPr>
        <w:ind w:left="360"/>
      </w:pPr>
      <w:r>
        <w:rPr>
          <w:i/>
        </w:rPr>
        <w:t xml:space="preserve">us as of no account.” — A Year amongst the Persians, p. 335.</w:t>
      </w:r>
    </w:p>
    <w:p>
      <w:pPr>
        <w:ind w:left="360"/>
      </w:pPr>
      <w:r>
        <w:rPr>
          <w:i/>
        </w:rPr>
        <w:t xml:space="preserve">Composed in 1848.</w:t>
      </w:r>
    </w:p>
    <w:p>
      <w:pPr>
        <w:ind w:left="360"/>
      </w:pPr>
      <w:r>
        <w:rPr>
          <w:i/>
        </w:rPr>
        <w:t xml:space="preserve">Count Gobineau considers that the name applies to all he wrote and that he used it “pour titre à tout</w:t>
      </w:r>
    </w:p>
    <w:p>
      <w:pPr>
        <w:ind w:left="360"/>
      </w:pPr>
      <w:r>
        <w:rPr>
          <w:i/>
        </w:rPr>
        <w:t xml:space="preserve">ce qu’il composa.” Les Religions et les Philosophies dans L’Asie Centrale, p. 311.</w:t>
      </w:r>
    </w:p>
    <w:p>
      <w:pPr>
        <w:ind w:left="360"/>
      </w:pPr>
      <w:r>
        <w:rPr>
          <w:i/>
        </w:rPr>
        <w:t xml:space="preserve">It is not always easy to understand the esoteric dogmas of these Persian sects for, as Mr. E. G.</w:t>
      </w:r>
    </w:p>
    <w:p>
      <w:pPr>
        <w:ind w:left="360"/>
      </w:pPr>
      <w:r>
        <w:rPr>
          <w:i/>
        </w:rPr>
        <w:t xml:space="preserve">Browne says: — “There is a profound difference between the Persian idea of religion and that</w:t>
      </w:r>
    </w:p>
    <w:p>
      <w:pPr>
        <w:ind w:left="360"/>
      </w:pPr>
      <w:r>
        <w:rPr>
          <w:i/>
        </w:rPr>
        <w:t xml:space="preserve">which obtains in the west. Here it is the ideas of faith and righteousness (in different proportions, it</w:t>
      </w:r>
    </w:p>
    <w:p>
      <w:pPr>
        <w:ind w:left="360"/>
      </w:pPr>
      <w:r>
        <w:rPr>
          <w:i/>
        </w:rPr>
        <w:t xml:space="preserve">is true), there it is knowledge and mystery. Here religion is regarded as a rule by which to live and a</w:t>
      </w:r>
    </w:p>
    <w:p>
      <w:pPr>
        <w:ind w:left="360"/>
      </w:pPr>
      <w:r>
        <w:rPr>
          <w:i/>
        </w:rPr>
        <w:t xml:space="preserve">hope wherein to die, there as a key to unlock the secrets of the spiritual and material universe. Here</w:t>
      </w:r>
    </w:p>
    <w:p>
      <w:pPr>
        <w:ind w:left="360"/>
      </w:pPr>
      <w:r>
        <w:rPr>
          <w:i/>
        </w:rPr>
        <w:t xml:space="preserve">it is associated with work and charity, there with rest and wisdom, here a creed is admired for its</w:t>
      </w:r>
    </w:p>
    <w:p>
      <w:pPr>
        <w:ind w:left="360"/>
      </w:pPr>
      <w:r>
        <w:rPr>
          <w:i/>
        </w:rPr>
        <w:t xml:space="preserve">simplicity, there for its complexity.” . . . “Thus it comes to pass that Persians have as often died for</w:t>
      </w:r>
    </w:p>
    <w:p>
      <w:pPr>
        <w:ind w:left="360"/>
      </w:pPr>
      <w:r>
        <w:rPr>
          <w:i/>
        </w:rPr>
        <w:t xml:space="preserve">belief in some obscure mystical dogma as for some ethical principle or motive.” Royal Asiatic</w:t>
      </w:r>
    </w:p>
    <w:p>
      <w:pPr>
        <w:ind w:left="360"/>
      </w:pPr>
      <w:r>
        <w:rPr>
          <w:i/>
        </w:rPr>
        <w:t xml:space="preserve">Society’s Journal January 1898, p. 88.</w:t>
      </w:r>
    </w:p>
    <w:p>
      <w:pPr>
        <w:ind w:left="360"/>
      </w:pPr>
      <w:r>
        <w:rPr>
          <w:i/>
        </w:rPr>
        <w:t xml:space="preserve">There is an evident connection between this dogma of the Bábís and the Ṣúfí system, in which the</w:t>
      </w:r>
    </w:p>
    <w:p>
      <w:pPr>
        <w:ind w:left="360"/>
      </w:pPr>
      <w:r>
        <w:rPr>
          <w:i/>
        </w:rPr>
        <w:t xml:space="preserve">‘First Intelligence,’ or ‘Primal Element’ is represented as a manifestation of God. To the Ṣúfí, as to</w:t>
      </w:r>
    </w:p>
    <w:p>
      <w:pPr>
        <w:ind w:left="360"/>
      </w:pPr>
      <w:r>
        <w:rPr>
          <w:i/>
        </w:rPr>
        <w:t xml:space="preserve">the Bábí, God is “sterile in His inaccessible height.” Men can never be more than slaves, nearness</w:t>
      </w:r>
    </w:p>
    <w:p>
      <w:pPr>
        <w:ind w:left="360"/>
      </w:pPr>
      <w:r>
        <w:rPr>
          <w:i/>
        </w:rPr>
        <w:t xml:space="preserve">to Him is impossible. But men longed for communion with some one or something above them.</w:t>
      </w:r>
    </w:p>
    <w:p>
      <w:pPr>
        <w:ind w:left="360"/>
      </w:pPr>
      <w:r>
        <w:rPr>
          <w:i/>
        </w:rPr>
        <w:t xml:space="preserve">They felt the need of some intermediary and found it in a revival of the old Gnostic notions of the</w:t>
      </w:r>
    </w:p>
    <w:p>
      <w:pPr>
        <w:ind w:left="360"/>
      </w:pPr>
      <w:r>
        <w:rPr>
          <w:i/>
        </w:rPr>
        <w:t xml:space="preserve">Æons, forms of manifestation of the Ineffable and Incomprehensible. Neander thus describes the</w:t>
      </w:r>
    </w:p>
    <w:p>
      <w:pPr>
        <w:ind w:left="360"/>
      </w:pPr>
      <w:r>
        <w:rPr>
          <w:i/>
        </w:rPr>
        <w:t xml:space="preserve">Gnostic view: — “Self-limitation is the first beginning of a communication of life from God — the</w:t>
      </w:r>
    </w:p>
    <w:p>
      <w:pPr>
        <w:ind w:left="360"/>
      </w:pPr>
      <w:r>
        <w:rPr>
          <w:i/>
        </w:rPr>
        <w:t xml:space="preserve">first passing of the hidden deity into manifestation, and from this proceeds all further self-</w:t>
      </w:r>
    </w:p>
    <w:p>
      <w:pPr>
        <w:ind w:left="360"/>
      </w:pPr>
      <w:r>
        <w:rPr>
          <w:i/>
        </w:rPr>
        <w:t xml:space="preserve">developing manifestation of the divine essence. Now, from this primal link in the chain of life there</w:t>
      </w:r>
    </w:p>
    <w:p>
      <w:pPr>
        <w:ind w:left="360"/>
      </w:pPr>
      <w:r>
        <w:rPr>
          <w:i/>
        </w:rPr>
        <w:t xml:space="preserve">are evolved, in the first place, the manifold powers or attributes inherent in the divine essence,</w:t>
      </w:r>
    </w:p>
    <w:p>
      <w:pPr>
        <w:ind w:left="360"/>
      </w:pPr>
      <w:r>
        <w:rPr>
          <w:i/>
        </w:rPr>
        <w:t xml:space="preserve">which, until that first self-comprehension, were all hidden in this abyss of His essence.” This</w:t>
      </w:r>
    </w:p>
    <w:p>
      <w:pPr>
        <w:ind w:left="360"/>
      </w:pPr>
      <w:r>
        <w:rPr>
          <w:i/>
        </w:rPr>
        <w:t xml:space="preserve">intermediary is the Primal Will of the Bábí and the Primal Element of the Ṣúfí, who also calls it by</w:t>
      </w:r>
    </w:p>
    <w:p>
      <w:pPr>
        <w:ind w:left="360"/>
      </w:pPr>
      <w:r>
        <w:rPr>
          <w:i/>
        </w:rPr>
        <w:t xml:space="preserve">the names of the Pen, the First Principle, the spirit of Muḥammad, Universal Reason or ‘aql-i-kull.</w:t>
      </w:r>
    </w:p>
    <w:p>
      <w:pPr>
        <w:ind w:left="360"/>
      </w:pPr>
      <w:r>
        <w:rPr>
          <w:i/>
        </w:rPr>
        <w:t xml:space="preserve">God’s voice is heard through it, by it material things were brought into existence. It works in</w:t>
      </w:r>
    </w:p>
    <w:p>
      <w:pPr>
        <w:ind w:left="360"/>
      </w:pPr>
      <w:r>
        <w:rPr>
          <w:i/>
        </w:rPr>
        <w:t xml:space="preserve">Prophets and Saints. The Imám is closely connected with it. I am not able to find out whether the</w:t>
      </w:r>
    </w:p>
    <w:p>
      <w:pPr>
        <w:ind w:left="360"/>
      </w:pPr>
      <w:r>
        <w:rPr>
          <w:i/>
        </w:rPr>
        <w:t xml:space="preserve">Báb taught that the Primal Will was created or not. In Ṣúfí theology it certainly is, for in the</w:t>
      </w:r>
    </w:p>
    <w:p>
      <w:pPr>
        <w:ind w:left="360"/>
      </w:pPr>
      <w:r>
        <w:rPr>
          <w:i/>
        </w:rPr>
        <w:t xml:space="preserve">Akhláq-i-Jalálí it is written: “It is admitted, equally by the masters of perception and conception,</w:t>
      </w:r>
    </w:p>
    <w:p>
      <w:pPr>
        <w:ind w:left="360"/>
      </w:pPr>
      <w:r>
        <w:rPr>
          <w:i/>
        </w:rPr>
        <w:t xml:space="preserve">that the First Principle which, at the mandate, ‘Be and it is,’ issued, by the ineffable power and will,</w:t>
      </w:r>
    </w:p>
    <w:p>
      <w:pPr>
        <w:ind w:left="360"/>
      </w:pPr>
      <w:r>
        <w:rPr>
          <w:i/>
        </w:rPr>
        <w:t xml:space="preserve">from the chaotic ocean of inexistence, was a simple and luminous essence which, in the language of</w:t>
      </w:r>
    </w:p>
    <w:p>
      <w:pPr>
        <w:ind w:left="360"/>
      </w:pPr>
      <w:r>
        <w:rPr>
          <w:i/>
        </w:rPr>
        <w:t xml:space="preserve">philosophy, is termed the Primary Intelligence, and the great fathers of mysticism and investigation</w:t>
      </w:r>
    </w:p>
    <w:p>
      <w:pPr>
        <w:ind w:left="360"/>
      </w:pPr>
      <w:r>
        <w:rPr>
          <w:i/>
        </w:rPr>
        <w:t xml:space="preserve">call it the Muḥammadan Spirit.” It is to this and not to the inaccessible and incomprehensible God</w:t>
      </w:r>
    </w:p>
    <w:p>
      <w:pPr>
        <w:ind w:left="360"/>
      </w:pPr>
      <w:r>
        <w:rPr>
          <w:i/>
        </w:rPr>
        <w:t xml:space="preserve">that the Imám seeks to return. When his work in life is done, then his end is joined to his beginning,</w:t>
      </w:r>
    </w:p>
    <w:p>
      <w:pPr>
        <w:ind w:left="360"/>
      </w:pPr>
      <w:r>
        <w:rPr>
          <w:i/>
        </w:rPr>
        <w:t xml:space="preserve">— Ba ághaz girdad báz anjám. It is a curious phase of human thought which the Ṣúfís evidently</w:t>
      </w:r>
    </w:p>
    <w:p>
      <w:pPr>
        <w:ind w:left="360"/>
      </w:pPr>
      <w:r>
        <w:rPr>
          <w:i/>
        </w:rPr>
        <w:t xml:space="preserve">borrowed from the Gnostics, and the Bábís from the Ṣúfís. This earnest longing for communion</w:t>
      </w:r>
    </w:p>
    <w:p>
      <w:pPr>
        <w:ind w:left="360"/>
      </w:pPr>
      <w:r>
        <w:rPr>
          <w:i/>
        </w:rPr>
        <w:t xml:space="preserve">with a manifestation of God we can sympathise with, and only regret that, in their ignorance or</w:t>
      </w:r>
    </w:p>
    <w:p>
      <w:pPr>
        <w:ind w:left="360"/>
      </w:pPr>
      <w:r>
        <w:rPr>
          <w:i/>
        </w:rPr>
        <w:t xml:space="preserve">[page 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prophets. This Primal Will which spoke in all the prophets of the past, spoke also in</w:t>
      </w:r>
    </w:p>
    <w:p>
      <w:pPr>
        <w:ind w:left="360"/>
      </w:pPr>
      <w:r>
        <w:rPr>
          <w:i/>
        </w:rPr>
        <w:t xml:space="preserve">the Báb who is the Nuqṭa-i-Beyan, or the point of Revelation and will speak in ‘Him whom</w:t>
      </w:r>
    </w:p>
    <w:p>
      <w:pPr>
        <w:ind w:left="360"/>
      </w:pPr>
      <w:r>
        <w:rPr>
          <w:i/>
        </w:rPr>
        <w:t xml:space="preserve">God shall manifest’. This is apparent from the following texts of the Beyán: — “The whole</w:t>
      </w:r>
    </w:p>
    <w:p>
      <w:pPr>
        <w:ind w:left="360"/>
      </w:pPr>
      <w:r>
        <w:rPr>
          <w:i/>
        </w:rPr>
        <w:t xml:space="preserve">Beyán revolves round the saying of ‘Him whom God shall manifest.’” “A thousand</w:t>
      </w:r>
    </w:p>
    <w:p>
      <w:pPr>
        <w:ind w:left="360"/>
      </w:pPr>
      <w:r>
        <w:rPr>
          <w:i/>
        </w:rPr>
        <w:t xml:space="preserve">perusals of the Beyán are not equal to the perusal of one verse of what shall be revealed by</w:t>
      </w:r>
    </w:p>
    <w:p>
      <w:pPr>
        <w:ind w:left="360"/>
      </w:pPr>
      <w:r>
        <w:rPr>
          <w:i/>
        </w:rPr>
        <w:t xml:space="preserve">‘Him whom God shall manifest.’” “The Beyán is to-day in the stage of seed, but in the day</w:t>
      </w:r>
    </w:p>
    <w:p>
      <w:pPr>
        <w:ind w:left="360"/>
      </w:pPr>
      <w:r>
        <w:rPr>
          <w:i/>
        </w:rPr>
        <w:t xml:space="preserve">of ‘Him whom God shall manifest’ it will arrive at the degree of fruition.” It must be</w:t>
      </w:r>
    </w:p>
    <w:p>
      <w:pPr>
        <w:ind w:left="360"/>
      </w:pPr>
      <w:r>
        <w:rPr>
          <w:i/>
        </w:rPr>
        <w:t xml:space="preserve">remembered that Behá claimed, and is allowed by his followers this exalted position. The</w:t>
      </w:r>
    </w:p>
    <w:p>
      <w:pPr>
        <w:ind w:left="360"/>
      </w:pPr>
      <w:r>
        <w:rPr>
          <w:i/>
        </w:rPr>
        <w:t xml:space="preserve">following are some of the expressions used of Behá by his followers: — “Behá has come</w:t>
      </w:r>
    </w:p>
    <w:p>
      <w:pPr>
        <w:ind w:left="360"/>
      </w:pPr>
      <w:r>
        <w:rPr>
          <w:i/>
        </w:rPr>
        <w:t xml:space="preserve">for the perfecting of the law of Christ, and his injunctions are in all respects similar. For</w:t>
      </w:r>
    </w:p>
    <w:p>
      <w:pPr>
        <w:ind w:left="360"/>
      </w:pPr>
      <w:r>
        <w:rPr>
          <w:i/>
        </w:rPr>
        <w:t xml:space="preserve">instance, we are commanded that we should prefer that we should be killed rather than that</w:t>
      </w:r>
    </w:p>
    <w:p>
      <w:pPr>
        <w:ind w:left="360"/>
      </w:pPr>
      <w:r>
        <w:rPr>
          <w:i/>
        </w:rPr>
        <w:t xml:space="preserve">we should kill. It is the same throughout, and, indeed, could not be otherwise, for Behá is</w:t>
      </w:r>
    </w:p>
    <w:p>
      <w:pPr>
        <w:ind w:left="360"/>
      </w:pPr>
      <w:r>
        <w:rPr>
          <w:i/>
        </w:rPr>
        <w:t xml:space="preserve">Christ returned again, even as He promised, to perfect that which He had begun.” “Christ</w:t>
      </w:r>
    </w:p>
    <w:p>
      <w:pPr>
        <w:ind w:left="360"/>
      </w:pPr>
      <w:r>
        <w:rPr>
          <w:i/>
        </w:rPr>
        <w:t xml:space="preserve">returns to you as Behá with Angels, with clouds, with the sound of trumpets. His angels are</w:t>
      </w:r>
    </w:p>
    <w:p>
      <w:pPr>
        <w:ind w:left="360"/>
      </w:pPr>
      <w:r>
        <w:rPr>
          <w:i/>
        </w:rPr>
        <w:t xml:space="preserve">his messengers, the clouds are the doubts which prevent you recognising him; the sound of</w:t>
      </w:r>
    </w:p>
    <w:p>
      <w:pPr>
        <w:ind w:left="360"/>
      </w:pPr>
      <w:r>
        <w:rPr>
          <w:i/>
        </w:rPr>
        <w:t xml:space="preserve">the trumpets is the sound of the proclamation which you now hear, announcing that He has</w:t>
      </w:r>
    </w:p>
    <w:p>
      <w:pPr>
        <w:ind w:left="360"/>
      </w:pPr>
      <w:r>
        <w:rPr>
          <w:i/>
        </w:rPr>
        <w:t xml:space="preserve">come once more from heaven, even as he came before.”84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dispensation of the Primal Will thus become incarnate supersedes a preceding</w:t>
      </w:r>
    </w:p>
    <w:p>
      <w:pPr>
        <w:ind w:left="360"/>
      </w:pPr>
      <w:r>
        <w:rPr>
          <w:i/>
        </w:rPr>
        <w:t xml:space="preserve">one, and so Islám has ceased to be the true religion for to-day. It has already been shown (p.</w:t>
      </w:r>
    </w:p>
    <w:p>
      <w:pPr>
        <w:ind w:left="360"/>
      </w:pPr>
      <w:r>
        <w:rPr>
          <w:i/>
        </w:rPr>
        <w:t xml:space="preserve">55) that devotion to the Imám was a very prominent point in the teaching of the Báb. In one</w:t>
      </w:r>
    </w:p>
    <w:p>
      <w:pPr>
        <w:ind w:left="360"/>
      </w:pPr>
      <w:r>
        <w:rPr>
          <w:i/>
        </w:rPr>
        <w:t xml:space="preserve">of the earliest of his writings, we read, “When thou wishest to visit the Friend of God, or</w:t>
      </w:r>
    </w:p>
    <w:p>
      <w:pPr>
        <w:ind w:left="360"/>
      </w:pPr>
      <w:r>
        <w:rPr>
          <w:i/>
        </w:rPr>
        <w:t xml:space="preserve">one of the Imáms of the Faith, first purify thy body from everything which thy heart</w:t>
      </w:r>
    </w:p>
    <w:p>
      <w:pPr>
        <w:ind w:left="360"/>
      </w:pPr>
      <w:r>
        <w:rPr>
          <w:i/>
        </w:rPr>
        <w:t xml:space="preserve">dislikes; then wash thyself with seven handfuls of water upon thy head.” Then follow</w:t>
      </w:r>
    </w:p>
    <w:p>
      <w:pPr>
        <w:ind w:left="360"/>
      </w:pPr>
      <w:r>
        <w:rPr>
          <w:i/>
        </w:rPr>
        <w:t xml:space="preserve">directions how to approach the Imám with humility, and the prayer to be said. He addresses</w:t>
      </w:r>
    </w:p>
    <w:p>
      <w:pPr>
        <w:ind w:left="360"/>
      </w:pPr>
      <w:r>
        <w:rPr>
          <w:i/>
        </w:rPr>
        <w:t xml:space="preserve">the Imáms as Effulgences of the Divine Glory, Manifestations of God, Intercessors, with</w:t>
      </w:r>
    </w:p>
    <w:p>
      <w:pPr>
        <w:ind w:left="360"/>
      </w:pPr>
      <w:r>
        <w:rPr>
          <w:i/>
        </w:rPr>
        <w:t xml:space="preserve">Him for sinful men. He longs for communion with them. Thus, “Where are the days of your</w:t>
      </w:r>
    </w:p>
    <w:p>
      <w:pPr>
        <w:ind w:left="360"/>
      </w:pPr>
      <w:r>
        <w:rPr>
          <w:i/>
        </w:rPr>
        <w:t xml:space="preserve">manifestation that I may be independent of all except you? and where are the days of the</w:t>
      </w:r>
    </w:p>
    <w:p>
      <w:pPr>
        <w:ind w:left="360"/>
      </w:pPr>
      <w:r>
        <w:rPr>
          <w:i/>
        </w:rPr>
        <w:t xml:space="preserve">appearance of the signs of your lordship, that by your permission, I may say to whatsoever I</w:t>
      </w:r>
    </w:p>
    <w:p>
      <w:pPr>
        <w:ind w:left="360"/>
      </w:pPr>
      <w:r>
        <w:rPr>
          <w:i/>
        </w:rPr>
        <w:t xml:space="preserve">will, ‘Be’, and it shall become existent before you.” These are the enthusiastic utterances of</w:t>
      </w:r>
    </w:p>
    <w:p>
      <w:pPr>
        <w:ind w:left="360"/>
      </w:pPr>
      <w:r>
        <w:rPr>
          <w:i/>
        </w:rPr>
        <w:t xml:space="preserve">a devout Shí‘ah, and represent the feelings of the Báb before he felt conscious of any</w:t>
      </w:r>
    </w:p>
    <w:p>
      <w:pPr>
        <w:ind w:left="360"/>
      </w:pPr>
      <w:r>
        <w:rPr>
          <w:i/>
        </w:rPr>
        <w:t xml:space="preserve">special mission. But this constant dwelling on the glory of the Imáms, the dispensers of</w:t>
      </w:r>
    </w:p>
    <w:p>
      <w:pPr>
        <w:ind w:left="360"/>
      </w:pPr>
      <w:r>
        <w:rPr>
          <w:i/>
        </w:rPr>
        <w:t xml:space="preserve">God’s will and favour, gradually led to the formation of the idea that he had special</w:t>
      </w:r>
    </w:p>
    <w:p>
      <w:pPr>
        <w:ind w:left="360"/>
      </w:pPr>
      <w:r>
        <w:rPr>
          <w:i/>
        </w:rPr>
        <w:t xml:space="preserve">communication with them and was, in fact, the Báb.</w:t>
      </w:r>
    </w:p>
    <w:p>
      <w:pPr>
        <w:ind w:left="360"/>
      </w:pPr>
      <w:r>
        <w:rPr>
          <w:i/>
        </w:rPr>
        <w:t xml:space="preserve">At this stage the usual Muḥammadan customs were not set aside. The month of</w:t>
      </w:r>
    </w:p>
    <w:p>
      <w:pPr>
        <w:ind w:left="360"/>
      </w:pPr>
      <w:r>
        <w:rPr>
          <w:i/>
        </w:rPr>
        <w:t xml:space="preserve">Ramazán was observed as a fast; but the ‘Ulamá were bitterly reproached for opposing this</w:t>
      </w:r>
    </w:p>
    <w:p>
      <w:pPr>
        <w:ind w:left="360"/>
      </w:pPr>
      <w:r>
        <w:rPr>
          <w:i/>
        </w:rPr>
        <w:t xml:space="preserve">new revelation. Thus the Báb says: — “O people of the earth! give thanks to God, for verily</w:t>
      </w:r>
    </w:p>
    <w:p>
      <w:pPr>
        <w:ind w:left="360"/>
      </w:pPr>
      <w:r>
        <w:rPr>
          <w:i/>
        </w:rPr>
        <w:t xml:space="preserve">we have delivered you from the doctors of doubt.”</w:t>
      </w:r>
    </w:p>
    <w:p>
      <w:pPr>
        <w:ind w:left="360"/>
      </w:pPr>
      <w:r>
        <w:rPr>
          <w:i/>
        </w:rPr>
        <w:t xml:space="preserve">For a more complete exposition of the Bábí dogmas, Mr. Browne, to whose valuable</w:t>
      </w:r>
    </w:p>
    <w:p>
      <w:pPr>
        <w:ind w:left="360"/>
      </w:pPr>
      <w:r>
        <w:rPr>
          <w:i/>
        </w:rPr>
        <w:t xml:space="preserve">researches we are chiefly indebted for the best information on the subject, refers to the</w:t>
      </w:r>
    </w:p>
    <w:p>
      <w:pPr>
        <w:ind w:left="360"/>
      </w:pPr>
      <w:r>
        <w:rPr>
          <w:i/>
        </w:rPr>
        <w:t xml:space="preserve">Persian Beyán, from which quotations have already been made. This work brings out more</w:t>
      </w:r>
    </w:p>
    <w:p>
      <w:pPr>
        <w:ind w:left="360"/>
      </w:pPr>
      <w:r>
        <w:rPr>
          <w:i/>
        </w:rPr>
        <w:t xml:space="preserve">fully the theory of a Primal Will. “Since it is impossible for created beings to know the</w:t>
      </w:r>
    </w:p>
    <w:p>
      <w:pPr>
        <w:ind w:left="360"/>
      </w:pPr>
      <w:r>
        <w:rPr>
          <w:i/>
        </w:rPr>
        <w:t xml:space="preserve">Divine Essence, the Primal Will has for their guidance and instruc-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repudiation of the Christian doctrine of the Incarnation, both Ṣúfí and Bábí have so sadly missed the</w:t>
      </w:r>
    </w:p>
    <w:p>
      <w:pPr>
        <w:ind w:left="360"/>
      </w:pPr>
      <w:r>
        <w:rPr>
          <w:i/>
        </w:rPr>
        <w:t xml:space="preserve">mark.</w:t>
      </w:r>
    </w:p>
    <w:p>
      <w:pPr>
        <w:ind w:left="360"/>
      </w:pPr>
      <w:r>
        <w:rPr>
          <w:i/>
        </w:rPr>
        <w:t xml:space="preserve">A Year amongst the Persians, pp. 308-9.</w:t>
      </w:r>
    </w:p>
    <w:p>
      <w:pPr>
        <w:ind w:left="360"/>
      </w:pPr>
      <w:r>
        <w:rPr>
          <w:i/>
        </w:rPr>
        <w:t xml:space="preserve">tion, incarnated itself from time to time in a human form. These incarnations are known as</w:t>
      </w:r>
    </w:p>
    <w:p>
      <w:pPr>
        <w:ind w:left="360"/>
      </w:pPr>
      <w:r>
        <w:rPr>
          <w:i/>
        </w:rPr>
        <w:t xml:space="preserve">‘Prophets.’ That which spoke in all the Prophets of the past now speaks in the Báb and will</w:t>
      </w:r>
    </w:p>
    <w:p>
      <w:pPr>
        <w:ind w:left="360"/>
      </w:pPr>
      <w:r>
        <w:rPr>
          <w:i/>
        </w:rPr>
        <w:t xml:space="preserve">speak through ‘Him whom God shall manifest,’ and after him through others, for there is</w:t>
      </w:r>
    </w:p>
    <w:p>
      <w:pPr>
        <w:ind w:left="360"/>
      </w:pPr>
      <w:r>
        <w:rPr>
          <w:i/>
        </w:rPr>
        <w:t xml:space="preserve">no cessation in these manifestations. “That which spoke in Adam, Noah, Moses, David,</w:t>
      </w:r>
    </w:p>
    <w:p>
      <w:pPr>
        <w:ind w:left="360"/>
      </w:pPr>
      <w:r>
        <w:rPr>
          <w:i/>
        </w:rPr>
        <w:t xml:space="preserve">Jesus and Muḥammad85 was the one and the same Primal Will. In each manifestation news</w:t>
      </w:r>
    </w:p>
    <w:p>
      <w:pPr>
        <w:ind w:left="360"/>
      </w:pPr>
      <w:r>
        <w:rPr>
          <w:i/>
        </w:rPr>
        <w:t xml:space="preserve">has been given of the following one. Thus the Jews were told to expect a Messiah but they</w:t>
      </w:r>
    </w:p>
    <w:p>
      <w:pPr>
        <w:ind w:left="360"/>
      </w:pPr>
      <w:r>
        <w:rPr>
          <w:i/>
        </w:rPr>
        <w:t xml:space="preserve">rejected him; the Christians to expect Muḥammad but, as a rule, they did not accept him; so</w:t>
      </w:r>
    </w:p>
    <w:p>
      <w:pPr>
        <w:ind w:left="360"/>
      </w:pPr>
      <w:r>
        <w:rPr>
          <w:i/>
        </w:rPr>
        <w:t xml:space="preserve">the Muḥammadans are taught to look out for Imám Mahdí. Yet now he has come (i.e., in</w:t>
      </w:r>
    </w:p>
    <w:p>
      <w:pPr>
        <w:ind w:left="360"/>
      </w:pPr>
      <w:r>
        <w:rPr>
          <w:i/>
        </w:rPr>
        <w:t xml:space="preserve">the Báb) they persecute him.”86</w:t>
      </w:r>
    </w:p>
    <w:p>
      <w:pPr>
        <w:ind w:left="360"/>
      </w:pPr>
      <w:r>
        <w:rPr>
          <w:i/>
        </w:rPr>
        <w:t xml:space="preserve">The chapters of the Beyán are arranged in groups of nineteen, a number which has a</w:t>
      </w:r>
    </w:p>
    <w:p>
      <w:pPr>
        <w:ind w:left="360"/>
      </w:pPr>
      <w:r>
        <w:rPr>
          <w:i/>
        </w:rPr>
        <w:t xml:space="preserve">peculiar significance with the Bábís. Each letter of the Arabic alphabet has a numerical</w:t>
      </w:r>
    </w:p>
    <w:p>
      <w:pPr>
        <w:ind w:left="360"/>
      </w:pPr>
      <w:r>
        <w:rPr>
          <w:i/>
        </w:rPr>
        <w:t xml:space="preserve">value, and so dates can be given by words or sentences. Alif, the first letter, stands for God,</w:t>
      </w:r>
    </w:p>
    <w:p>
      <w:pPr>
        <w:ind w:left="360"/>
      </w:pPr>
      <w:r>
        <w:rPr>
          <w:i/>
        </w:rPr>
        <w:t xml:space="preserve">and the word for one is wáḥid. The numerical value of the letters in this word is 19. God is</w:t>
      </w:r>
    </w:p>
    <w:p>
      <w:pPr>
        <w:ind w:left="360"/>
      </w:pPr>
      <w:r>
        <w:rPr>
          <w:i/>
        </w:rPr>
        <w:t xml:space="preserve">absolute Being, or wujúd, the value of the letters of which also comes to 19.87 The name of</w:t>
      </w:r>
    </w:p>
    <w:p>
      <w:pPr>
        <w:ind w:left="360"/>
      </w:pPr>
      <w:r>
        <w:rPr>
          <w:i/>
        </w:rPr>
        <w:t xml:space="preserve">one of the attributes of God is Ḥayy, or the Living. The sum of the letters of this word is 18,</w:t>
      </w:r>
    </w:p>
    <w:p>
      <w:pPr>
        <w:ind w:left="360"/>
      </w:pPr>
      <w:r>
        <w:rPr>
          <w:i/>
        </w:rPr>
        <w:t xml:space="preserve">to which, if we add the letter Alif the One which pervades all — we again get the sacred</w:t>
      </w:r>
    </w:p>
    <w:p>
      <w:pPr>
        <w:ind w:left="360"/>
      </w:pPr>
      <w:r>
        <w:rPr>
          <w:i/>
        </w:rPr>
        <w:t xml:space="preserve">number 19. Nineteen, then, represents the manifestation of the unknowable essence, and 19</w:t>
      </w:r>
    </w:p>
    <w:p>
      <w:pPr>
        <w:ind w:left="360"/>
      </w:pPr>
      <w:r>
        <w:rPr>
          <w:i/>
        </w:rPr>
        <w:t xml:space="preserve">x 19 (= 361) represents the manifested universe, or all things, expressed by the term ‘kulu</w:t>
      </w:r>
    </w:p>
    <w:p>
      <w:pPr>
        <w:ind w:left="360"/>
      </w:pPr>
      <w:r>
        <w:rPr>
          <w:i/>
        </w:rPr>
        <w:t xml:space="preserve">shey’ the numerical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words is 360, to which Alif, the One pervading all, is added and we then get 361.</w:t>
      </w:r>
    </w:p>
    <w:p>
      <w:pPr>
        <w:ind w:left="360"/>
      </w:pPr>
      <w:r>
        <w:rPr>
          <w:i/>
        </w:rPr>
        <w:t xml:space="preserve">In this world, God is represented by Mírzá ‘Alí Muḥammad, the Báb, who is called the</w:t>
      </w:r>
    </w:p>
    <w:p>
      <w:pPr>
        <w:ind w:left="360"/>
      </w:pPr>
      <w:r>
        <w:rPr>
          <w:i/>
        </w:rPr>
        <w:t xml:space="preserve">nuqṭa, or Point, and his 18 disciples. “These eighteen are called the ḥurúfát-i-hayy, or</w:t>
      </w:r>
    </w:p>
    <w:p>
      <w:pPr>
        <w:ind w:left="360"/>
      </w:pPr>
      <w:r>
        <w:rPr>
          <w:i/>
        </w:rPr>
        <w:t xml:space="preserve">Letters of the Living, because by them the Báb bestowed new life upon the world.” These</w:t>
      </w:r>
    </w:p>
    <w:p>
      <w:pPr>
        <w:ind w:left="360"/>
      </w:pPr>
      <w:r>
        <w:rPr>
          <w:i/>
        </w:rPr>
        <w:t xml:space="preserve">again with their leader form the number 19, and thus constitute a wáḥid, or complete unity,</w:t>
      </w:r>
    </w:p>
    <w:p>
      <w:pPr>
        <w:ind w:left="360"/>
      </w:pPr>
      <w:r>
        <w:rPr>
          <w:i/>
        </w:rPr>
        <w:t xml:space="preserve">and, as each disciple was to have 19 others under him, we again arrive at 361, which</w:t>
      </w:r>
    </w:p>
    <w:p>
      <w:pPr>
        <w:ind w:left="360"/>
      </w:pPr>
      <w:r>
        <w:rPr>
          <w:i/>
        </w:rPr>
        <w:t xml:space="preserve">represents the numerical value of ‘kullu shey’, or the number of all things that is, the</w:t>
      </w:r>
    </w:p>
    <w:p>
      <w:pPr>
        <w:ind w:left="360"/>
      </w:pPr>
      <w:r>
        <w:rPr>
          <w:i/>
        </w:rPr>
        <w:t xml:space="preserve">‘‘adad-i-kullu shey.’ On this same ground the Beyán has 19 parts and each part has 19</w:t>
      </w:r>
    </w:p>
    <w:p>
      <w:pPr>
        <w:ind w:left="360"/>
      </w:pPr>
      <w:r>
        <w:rPr>
          <w:i/>
        </w:rPr>
        <w:t xml:space="preserve">chapters. The Bábí year has 19 months of 19 days, each day 19 hours, each hour nineteen</w:t>
      </w:r>
    </w:p>
    <w:p>
      <w:pPr>
        <w:ind w:left="360"/>
      </w:pPr>
      <w:r>
        <w:rPr>
          <w:i/>
        </w:rPr>
        <w:t xml:space="preserve">minutes. The same principle was to regulate measures of distance and of weights. Law and</w:t>
      </w:r>
    </w:p>
    <w:p>
      <w:pPr>
        <w:ind w:left="360"/>
      </w:pPr>
      <w:r>
        <w:rPr>
          <w:i/>
        </w:rPr>
        <w:t xml:space="preserve">commerce were to come under its influence. “Organise,” said the Báb, “all things after the</w:t>
      </w:r>
    </w:p>
    <w:p>
      <w:pPr>
        <w:ind w:left="360"/>
      </w:pPr>
      <w:r>
        <w:rPr>
          <w:i/>
        </w:rPr>
        <w:t xml:space="preserve">number of the Unity, that is to say by a division into nineteen parts.”88</w:t>
      </w:r>
    </w:p>
    <w:p>
      <w:pPr>
        <w:ind w:left="360"/>
      </w:pPr>
      <w:r>
        <w:rPr>
          <w:i/>
        </w:rPr>
        <w:t xml:space="preserve">Another point on which the Beyán lays much stress is that no revelation is final. This is</w:t>
      </w:r>
    </w:p>
    <w:p>
      <w:pPr>
        <w:ind w:left="360"/>
      </w:pPr>
      <w:r>
        <w:rPr>
          <w:i/>
        </w:rPr>
        <w:t xml:space="preserve">entirely opposed to the ordinary Muḥammadan view, which is that, as Muḥammad was</w:t>
      </w:r>
    </w:p>
    <w:p>
      <w:pPr>
        <w:ind w:left="360"/>
      </w:pPr>
      <w:r>
        <w:rPr>
          <w:i/>
        </w:rPr>
        <w:t xml:space="preserve">khátamu’l anbiyá, or the seal of the Prophets, his revelation closed the series. The Báb</w:t>
      </w:r>
    </w:p>
    <w:p>
      <w:pPr>
        <w:ind w:left="360"/>
      </w:pPr>
      <w:r>
        <w:rPr>
          <w:i/>
        </w:rPr>
        <w:t xml:space="preserve">taught that, as the human race progresses, the Primal Will, the teacher of men, speaks in</w:t>
      </w:r>
    </w:p>
    <w:p>
      <w:pPr>
        <w:ind w:left="360"/>
      </w:pPr>
      <w:r>
        <w:rPr>
          <w:i/>
        </w:rPr>
        <w:t xml:space="preserve">each new revelation more fully and more clearly.89 All these successive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Anbiyá Ulú’l ‘Azm of Islám. Vide Faith of Islám, p. 216.</w:t>
      </w:r>
    </w:p>
    <w:p>
      <w:pPr>
        <w:ind w:left="360"/>
      </w:pPr>
      <w:r>
        <w:rPr>
          <w:i/>
        </w:rPr>
        <w:t xml:space="preserve">Journal of the R.A.S., vol. xxi. pp. 914, 925.</w:t>
      </w:r>
    </w:p>
    <w:p>
      <w:pPr>
        <w:ind w:left="360"/>
      </w:pPr>
      <w:r>
        <w:rPr>
          <w:i/>
        </w:rPr>
        <w:t xml:space="preserve">This is in accord with the second canon of the Cabbalistic system of Biblical interpretation in the</w:t>
      </w:r>
    </w:p>
    <w:p>
      <w:pPr>
        <w:ind w:left="360"/>
      </w:pPr>
      <w:r>
        <w:rPr>
          <w:i/>
        </w:rPr>
        <w:t xml:space="preserve">thirteenth century, which is called Ghematria, or “the use of the numerical values of the letters of a</w:t>
      </w:r>
    </w:p>
    <w:p>
      <w:pPr>
        <w:ind w:left="360"/>
      </w:pPr>
      <w:r>
        <w:rPr>
          <w:i/>
        </w:rPr>
        <w:t xml:space="preserve">word for purposes of comparison with other words which yield the same or similar combinations of</w:t>
      </w:r>
    </w:p>
    <w:p>
      <w:pPr>
        <w:ind w:left="360"/>
      </w:pPr>
      <w:r>
        <w:rPr>
          <w:i/>
        </w:rPr>
        <w:t xml:space="preserve">numbers.” [Biblical Study, by Dr. Briggs, p. 301.] I am not prepared to say that there is any</w:t>
      </w:r>
    </w:p>
    <w:p>
      <w:pPr>
        <w:ind w:left="360"/>
      </w:pPr>
      <w:r>
        <w:rPr>
          <w:i/>
        </w:rPr>
        <w:t xml:space="preserve">historical connection between the Cabbalist and the Persian mystic. The subject needs investigation.</w:t>
      </w:r>
    </w:p>
    <w:p>
      <w:pPr>
        <w:ind w:left="360"/>
      </w:pPr>
      <w:r>
        <w:rPr>
          <w:i/>
        </w:rPr>
        <w:t xml:space="preserve">Les Religions et les Philosophies dans L’Asie Centrale, p. 322.</w:t>
      </w:r>
    </w:p>
    <w:p>
      <w:pPr>
        <w:ind w:left="360"/>
      </w:pPr>
      <w:r>
        <w:rPr>
          <w:i/>
        </w:rPr>
        <w:t xml:space="preserve">Il a dit qu’il ne venait donner qu’un développement de plus à la science de la nature divine; que</w:t>
      </w:r>
    </w:p>
    <w:p>
      <w:pPr>
        <w:ind w:left="360"/>
      </w:pPr>
      <w:r>
        <w:rPr>
          <w:i/>
        </w:rPr>
        <w:t xml:space="preserve">tous les prophètes successivement en ont dit plus que leurs prédécesseurs n’avaient eu mission de la</w:t>
      </w:r>
    </w:p>
    <w:p>
      <w:pPr>
        <w:ind w:left="360"/>
      </w:pPr>
      <w:r>
        <w:rPr>
          <w:i/>
        </w:rPr>
        <w:t xml:space="preserve">faire, et que c’est simplement en conséquence de ce progrès régulier que lui a été commise la tache</w:t>
      </w:r>
    </w:p>
    <w:p>
      <w:pPr>
        <w:ind w:left="360"/>
      </w:pPr>
      <w:r>
        <w:rPr>
          <w:i/>
        </w:rPr>
        <w:t xml:space="preserve">d’être plus complet que Mahomet, lequel l’avait été plus que Jésus, qui, à son tour, en avait su plus</w:t>
      </w:r>
    </w:p>
    <w:p>
      <w:pPr>
        <w:ind w:left="360"/>
      </w:pPr>
      <w:r>
        <w:rPr>
          <w:i/>
        </w:rPr>
        <w:t xml:space="preserve">que ses prédécesseurs.” Les Religions et les Philosophies dans L’Asia Centrale, p. 317.</w:t>
      </w:r>
    </w:p>
    <w:p>
      <w:pPr>
        <w:ind w:left="360"/>
      </w:pPr>
      <w:r>
        <w:rPr>
          <w:i/>
        </w:rPr>
        <w:t xml:space="preserve">“Enfin le Báb parut à son tour, et sa révélation, plus complete sans doute et, comme diraient</w:t>
      </w:r>
    </w:p>
    <w:p>
      <w:pPr>
        <w:ind w:left="360"/>
      </w:pPr>
      <w:r>
        <w:rPr>
          <w:i/>
        </w:rPr>
        <w:t xml:space="preserve">chez nous certains politiques, plus progressive, a d’ailleurs revêtu des caractères assez particuliers,</w:t>
      </w:r>
    </w:p>
    <w:p>
      <w:pPr>
        <w:ind w:left="360"/>
      </w:pPr>
      <w:r>
        <w:rPr>
          <w:i/>
        </w:rPr>
        <w:t xml:space="preserve">qui sont la démonstration et la preuve de son excellence.” Ibid, p, 326.</w:t>
      </w:r>
    </w:p>
    <w:p>
      <w:pPr>
        <w:ind w:left="360"/>
      </w:pPr>
      <w:r>
        <w:rPr>
          <w:i/>
        </w:rPr>
        <w:t xml:space="preserve">and progressive revelations and dispensations were not for the purpose of abrogating</w:t>
      </w:r>
    </w:p>
    <w:p>
      <w:pPr>
        <w:ind w:left="360"/>
      </w:pPr>
      <w:r>
        <w:rPr>
          <w:i/>
        </w:rPr>
        <w:t xml:space="preserve">preceding essential laws, but to complete them and especially to prepare the world for the</w:t>
      </w:r>
    </w:p>
    <w:p>
      <w:pPr>
        <w:ind w:left="360"/>
      </w:pPr>
      <w:r>
        <w:rPr>
          <w:i/>
        </w:rPr>
        <w:t xml:space="preserve">fuller teaching of ‘Him whom God shall manifest.’</w:t>
      </w:r>
    </w:p>
    <w:p>
      <w:pPr>
        <w:ind w:left="360"/>
      </w:pPr>
      <w:r>
        <w:rPr>
          <w:i/>
        </w:rPr>
        <w:t xml:space="preserve">“A new prophet is not sent until the development of the human race renders this</w:t>
      </w:r>
    </w:p>
    <w:p>
      <w:pPr>
        <w:ind w:left="360"/>
      </w:pPr>
      <w:r>
        <w:rPr>
          <w:i/>
        </w:rPr>
        <w:t xml:space="preserve">necessary. A revelation is not abrogated till it no longer suffices for the needs of mankind.</w:t>
      </w:r>
    </w:p>
    <w:p>
      <w:pPr>
        <w:ind w:left="360"/>
      </w:pPr>
      <w:r>
        <w:rPr>
          <w:i/>
        </w:rPr>
        <w:t xml:space="preserve">There is no disagreement between the prophets: all teach the same truth, but in such</w:t>
      </w:r>
    </w:p>
    <w:p>
      <w:pPr>
        <w:ind w:left="360"/>
      </w:pPr>
      <w:r>
        <w:rPr>
          <w:i/>
        </w:rPr>
        <w:t xml:space="preserve">measure as men can receive it. As mankind advance and progress they need fuller</w:t>
      </w:r>
    </w:p>
    <w:p>
      <w:pPr>
        <w:ind w:left="360"/>
      </w:pPr>
      <w:r>
        <w:rPr>
          <w:i/>
        </w:rPr>
        <w:t xml:space="preserve">instruction. The instruction given by Abraham was suitable and sufficient for the people of</w:t>
      </w:r>
    </w:p>
    <w:p>
      <w:pPr>
        <w:ind w:left="360"/>
      </w:pPr>
      <w:r>
        <w:rPr>
          <w:i/>
        </w:rPr>
        <w:t xml:space="preserve">his day, but not for those to whom Moses was sent, while this in turn had ceased to meet</w:t>
      </w:r>
    </w:p>
    <w:p>
      <w:pPr>
        <w:ind w:left="360"/>
      </w:pPr>
      <w:r>
        <w:rPr>
          <w:i/>
        </w:rPr>
        <w:t xml:space="preserve">the needs of those to whom Christ was sent. Yet we must not say that their religions were</w:t>
      </w:r>
    </w:p>
    <w:p>
      <w:pPr>
        <w:ind w:left="360"/>
      </w:pPr>
      <w:r>
        <w:rPr>
          <w:i/>
        </w:rPr>
        <w:t xml:space="preserve">opposed to one another, but rather that each manifestation is more complete and more</w:t>
      </w:r>
    </w:p>
    <w:p>
      <w:pPr>
        <w:ind w:left="360"/>
      </w:pPr>
      <w:r>
        <w:rPr>
          <w:i/>
        </w:rPr>
        <w:t xml:space="preserve">perfect than the last.”90</w:t>
      </w:r>
    </w:p>
    <w:p>
      <w:pPr>
        <w:ind w:left="360"/>
      </w:pPr>
      <w:r>
        <w:rPr>
          <w:i/>
        </w:rPr>
        <w:t xml:space="preserve">The great point in the Bábí theology is that the teacher is one and the same, though he</w:t>
      </w:r>
    </w:p>
    <w:p>
      <w:pPr>
        <w:ind w:left="360"/>
      </w:pPr>
      <w:r>
        <w:rPr>
          <w:i/>
        </w:rPr>
        <w:t xml:space="preserve">manifests himself according to the capacity and needs of those to whom he is sent. The</w:t>
      </w:r>
    </w:p>
    <w:p>
      <w:pPr>
        <w:ind w:left="360"/>
      </w:pPr>
      <w:r>
        <w:rPr>
          <w:i/>
        </w:rPr>
        <w:t xml:space="preserve">outward form changes but the Universal Spirit remains.91 It then follows that “since this</w:t>
      </w:r>
    </w:p>
    <w:p>
      <w:pPr>
        <w:ind w:left="360"/>
      </w:pPr>
      <w:r>
        <w:rPr>
          <w:i/>
        </w:rPr>
        <w:t xml:space="preserve">Universal Spirit is absolute good, we must believe that it always has a manifestation in the</w:t>
      </w:r>
    </w:p>
    <w:p>
      <w:pPr>
        <w:ind w:left="360"/>
      </w:pPr>
      <w:r>
        <w:rPr>
          <w:i/>
        </w:rPr>
        <w:t xml:space="preserve">world . . . hence during the long intervals which separate one prophetic dispensation from</w:t>
      </w:r>
    </w:p>
    <w:p>
      <w:pPr>
        <w:ind w:left="360"/>
      </w:pPr>
      <w:r>
        <w:rPr>
          <w:i/>
        </w:rPr>
        <w:t xml:space="preserve">the next, there must be in the world silent manifestations of the spirit, intrinsically not less</w:t>
      </w:r>
    </w:p>
    <w:p>
      <w:pPr>
        <w:ind w:left="360"/>
      </w:pPr>
      <w:r>
        <w:rPr>
          <w:i/>
        </w:rPr>
        <w:t xml:space="preserve">perfect than the speaking manifestations whom we call prophets.”92 Such persons would</w:t>
      </w:r>
    </w:p>
    <w:p>
      <w:pPr>
        <w:ind w:left="360"/>
      </w:pPr>
      <w:r>
        <w:rPr>
          <w:i/>
        </w:rPr>
        <w:t xml:space="preserve">seem to be those who in Ṣúfí phraseology had annihilated self, “escaped the delusions of</w:t>
      </w:r>
    </w:p>
    <w:p>
      <w:pPr>
        <w:ind w:left="360"/>
      </w:pPr>
      <w:r>
        <w:rPr>
          <w:i/>
        </w:rPr>
        <w:t xml:space="preserve">plurality and realised the unity of True Being,” who differ in degree but not in kind from</w:t>
      </w:r>
    </w:p>
    <w:p>
      <w:pPr>
        <w:ind w:left="360"/>
      </w:pPr>
      <w:r>
        <w:rPr>
          <w:i/>
        </w:rPr>
        <w:t xml:space="preserve">the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a prisoner when he showed such interest in preparing the mind of his</w:t>
      </w:r>
    </w:p>
    <w:p>
      <w:pPr>
        <w:ind w:left="360"/>
      </w:pPr>
      <w:r>
        <w:rPr>
          <w:i/>
        </w:rPr>
        <w:t xml:space="preserve">followers for this ‘Coming One’. The Beyán is full of it. It is laid down that in every</w:t>
      </w:r>
    </w:p>
    <w:p>
      <w:pPr>
        <w:ind w:left="360"/>
      </w:pPr>
      <w:r>
        <w:rPr>
          <w:i/>
        </w:rPr>
        <w:t xml:space="preserve">assembly of believers a vacant place must be left for him. When his name is mentioned all</w:t>
      </w:r>
    </w:p>
    <w:p>
      <w:pPr>
        <w:ind w:left="360"/>
      </w:pPr>
      <w:r>
        <w:rPr>
          <w:i/>
        </w:rPr>
        <w:t xml:space="preserve">must rise up. In any case the ground was well prepared for Behá when he made his claim.</w:t>
      </w:r>
    </w:p>
    <w:p>
      <w:pPr>
        <w:ind w:left="360"/>
      </w:pPr>
      <w:r>
        <w:rPr>
          <w:i/>
        </w:rPr>
        <w:t xml:space="preserve">The Beyán speaks with confidence of the success of Bábíism. The future Bábí</w:t>
      </w:r>
    </w:p>
    <w:p>
      <w:pPr>
        <w:ind w:left="360"/>
      </w:pPr>
      <w:r>
        <w:rPr>
          <w:i/>
        </w:rPr>
        <w:t xml:space="preserve">community is to form a perfect Utopia and its governments are to be tolerant.93 The kindly</w:t>
      </w:r>
    </w:p>
    <w:p>
      <w:pPr>
        <w:ind w:left="360"/>
      </w:pPr>
      <w:r>
        <w:rPr>
          <w:i/>
        </w:rPr>
        <w:t xml:space="preserve">nature of the Báb is seen in the fancy sketches he draws of the future.</w:t>
      </w:r>
    </w:p>
    <w:p>
      <w:pPr>
        <w:ind w:left="360"/>
      </w:pPr>
      <w:r>
        <w:rPr>
          <w:i/>
        </w:rPr>
        <w:t xml:space="preserve">At the day of Judgment, ‘He whom God shall manifest’ will preside. All the good</w:t>
      </w:r>
    </w:p>
    <w:p>
      <w:pPr>
        <w:ind w:left="360"/>
      </w:pPr>
      <w:r>
        <w:rPr>
          <w:i/>
        </w:rPr>
        <w:t xml:space="preserve">people will be praised for their works, their piety, their obedience. Evil men will be</w:t>
      </w:r>
    </w:p>
    <w:p>
      <w:pPr>
        <w:ind w:left="360"/>
      </w:pPr>
      <w:r>
        <w:rPr>
          <w:i/>
        </w:rPr>
        <w:t xml:space="preserve">annihilated. Thus the good will return to God and dwell in Him; the bad will pass away and</w:t>
      </w:r>
    </w:p>
    <w:p>
      <w:pPr>
        <w:ind w:left="360"/>
      </w:pPr>
      <w:r>
        <w:rPr>
          <w:i/>
        </w:rPr>
        <w:t xml:space="preserve">be no more.</w:t>
      </w:r>
    </w:p>
    <w:p>
      <w:pPr>
        <w:ind w:left="360"/>
      </w:pPr>
      <w:r>
        <w:rPr>
          <w:i/>
        </w:rPr>
        <w:t xml:space="preserve">The Muḥammadan doctrines of the examination of the dead in the graves,94 the</w:t>
      </w:r>
    </w:p>
    <w:p>
      <w:pPr>
        <w:ind w:left="360"/>
      </w:pPr>
      <w:r>
        <w:rPr>
          <w:i/>
        </w:rPr>
        <w:t xml:space="preserve">Resurrection, Ṣiraṭ, Heaven, Hell, are all treated allegorically. The first is really a summons</w:t>
      </w:r>
    </w:p>
    <w:p>
      <w:pPr>
        <w:ind w:left="360"/>
      </w:pPr>
      <w:r>
        <w:rPr>
          <w:i/>
        </w:rPr>
        <w:t xml:space="preserve">to the people to believe in the next manifestation of the Primal Will (p. 82), the</w:t>
      </w:r>
    </w:p>
    <w:p>
      <w:pPr>
        <w:ind w:left="360"/>
      </w:pPr>
      <w:r>
        <w:rPr>
          <w:i/>
        </w:rPr>
        <w:t xml:space="preserve">Resurrection is the appearance of this manifestation. Ṣiraṭ, or the Bridge,95 is the belief in,</w:t>
      </w:r>
    </w:p>
    <w:p>
      <w:pPr>
        <w:ind w:left="360"/>
      </w:pPr>
      <w:r>
        <w:rPr>
          <w:i/>
        </w:rPr>
        <w:t xml:space="preserve">the prophet of the age, a matter difficult to the self-willed, but easy to the seeker after God.</w:t>
      </w:r>
    </w:p>
    <w:p>
      <w:pPr>
        <w:ind w:left="360"/>
      </w:pPr>
      <w:r>
        <w:rPr>
          <w:i/>
        </w:rPr>
        <w:t xml:space="preserve">Hell is ignorance and denial of the last manifestation of God, through the Primal Will</w:t>
      </w:r>
    </w:p>
    <w:p>
      <w:pPr>
        <w:ind w:left="360"/>
      </w:pPr>
      <w:r>
        <w:rPr>
          <w:i/>
        </w:rPr>
        <w:t xml:space="preserve">incarnated in the Prophet, whilst Heaven is joy in it. The views of the Báb on a future life</w:t>
      </w:r>
    </w:p>
    <w:p>
      <w:pPr>
        <w:ind w:left="360"/>
      </w:pPr>
      <w:r>
        <w:rPr>
          <w:i/>
        </w:rPr>
        <w:t xml:space="preserve">are not very clear. Speaking of Barzakh96 he says, “What is intended by Barzakh. is merely</w:t>
      </w:r>
    </w:p>
    <w:p>
      <w:pPr>
        <w:ind w:left="360"/>
      </w:pPr>
      <w:r>
        <w:rPr>
          <w:i/>
        </w:rPr>
        <w:t xml:space="preserve">the interval between two manifestations, and not that which is commonly known amongst</w:t>
      </w:r>
    </w:p>
    <w:p>
      <w:pPr>
        <w:ind w:left="360"/>
      </w:pPr>
      <w:r>
        <w:rPr>
          <w:i/>
        </w:rPr>
        <w:t xml:space="preserve">men, for none knoweth what shall be decreed unto them after death except God.” The hope</w:t>
      </w:r>
    </w:p>
    <w:p>
      <w:pPr>
        <w:ind w:left="360"/>
      </w:pPr>
      <w:r>
        <w:rPr>
          <w:i/>
        </w:rPr>
        <w:t xml:space="preserve">of a future reward was not placed before his followers as an inducement to accept him, and</w:t>
      </w:r>
    </w:p>
    <w:p>
      <w:pPr>
        <w:ind w:left="360"/>
      </w:pPr>
      <w:r>
        <w:rPr>
          <w:i/>
        </w:rPr>
        <w:t xml:space="preserve">this is in direct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amongst the Persians, p. 303.</w:t>
      </w:r>
    </w:p>
    <w:p>
      <w:pPr>
        <w:ind w:left="360"/>
      </w:pPr>
      <w:r>
        <w:rPr>
          <w:i/>
        </w:rPr>
        <w:t xml:space="preserve">“The religion of God is One, though the Theophanies differ.” New History of the Báb, p. 336.</w:t>
      </w:r>
    </w:p>
    <w:p>
      <w:pPr>
        <w:ind w:left="360"/>
      </w:pPr>
      <w:r>
        <w:rPr>
          <w:i/>
        </w:rPr>
        <w:t xml:space="preserve">A Year amongst the Persians, p. 327.</w:t>
      </w:r>
    </w:p>
    <w:p>
      <w:pPr>
        <w:ind w:left="360"/>
      </w:pPr>
      <w:r>
        <w:rPr>
          <w:i/>
        </w:rPr>
        <w:t xml:space="preserve">For a fuller account see Journal, R. A. S., vol. xxi., pp. 927-8.</w:t>
      </w:r>
    </w:p>
    <w:p>
      <w:pPr>
        <w:ind w:left="360"/>
      </w:pPr>
      <w:r>
        <w:rPr>
          <w:i/>
        </w:rPr>
        <w:t xml:space="preserve">Sell’s Faith of Islam, p. 204.</w:t>
      </w:r>
    </w:p>
    <w:p>
      <w:pPr>
        <w:ind w:left="360"/>
      </w:pPr>
      <w:r>
        <w:rPr>
          <w:i/>
        </w:rPr>
        <w:t xml:space="preserve">Ibid, p. 226.</w:t>
      </w:r>
    </w:p>
    <w:p>
      <w:pPr>
        <w:ind w:left="360"/>
      </w:pPr>
      <w:r>
        <w:rPr>
          <w:i/>
        </w:rPr>
        <w:t xml:space="preserve">Ibid, p. 228.</w:t>
      </w:r>
    </w:p>
    <w:p>
      <w:pPr>
        <w:ind w:left="360"/>
      </w:pPr>
      <w:r>
        <w:rPr>
          <w:i/>
        </w:rPr>
        <w:t xml:space="preserve">[page 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contrast to the conduct and teaching of Muḥammad. In the Beyán the Báb wrote the</w:t>
      </w:r>
    </w:p>
    <w:p>
      <w:pPr>
        <w:ind w:left="360"/>
      </w:pPr>
      <w:r>
        <w:rPr>
          <w:i/>
        </w:rPr>
        <w:t xml:space="preserve">following striking words: — “So worship God that, if the recompense of thy worship of</w:t>
      </w:r>
    </w:p>
    <w:p>
      <w:pPr>
        <w:ind w:left="360"/>
      </w:pPr>
      <w:r>
        <w:rPr>
          <w:i/>
        </w:rPr>
        <w:t xml:space="preserve">Him were to be the fire, no alteration in thy worship of Him would be produced. If you</w:t>
      </w:r>
    </w:p>
    <w:p>
      <w:pPr>
        <w:ind w:left="360"/>
      </w:pPr>
      <w:r>
        <w:rPr>
          <w:i/>
        </w:rPr>
        <w:t xml:space="preserve">worship from fear, that is unworthy of the threshold of the holiness of God, nor will you be</w:t>
      </w:r>
    </w:p>
    <w:p>
      <w:pPr>
        <w:ind w:left="360"/>
      </w:pPr>
      <w:r>
        <w:rPr>
          <w:i/>
        </w:rPr>
        <w:t xml:space="preserve">accounted a believer; so also, if your gaze is on Paradise, and if you worship in hope of</w:t>
      </w:r>
    </w:p>
    <w:p>
      <w:pPr>
        <w:ind w:left="360"/>
      </w:pPr>
      <w:r>
        <w:rPr>
          <w:i/>
        </w:rPr>
        <w:t xml:space="preserve">that, for then you have made God’s creation a partner with Him.”97</w:t>
      </w:r>
    </w:p>
    <w:p>
      <w:pPr>
        <w:ind w:left="360"/>
      </w:pPr>
      <w:r>
        <w:rPr>
          <w:i/>
        </w:rPr>
        <w:t xml:space="preserve">To a very large number of Bábís, Behá was during the latter part of his life98 looked up</w:t>
      </w:r>
    </w:p>
    <w:p>
      <w:pPr>
        <w:ind w:left="360"/>
      </w:pPr>
      <w:r>
        <w:rPr>
          <w:i/>
        </w:rPr>
        <w:t xml:space="preserve">to as a divinely appointed guide. Before he assumed that position he wrote a book called</w:t>
      </w:r>
    </w:p>
    <w:p>
      <w:pPr>
        <w:ind w:left="360"/>
      </w:pPr>
      <w:r>
        <w:rPr>
          <w:i/>
        </w:rPr>
        <w:t xml:space="preserve">the Ikán, which is held in great esteem . In this book he seems to acknowledge the then</w:t>
      </w:r>
    </w:p>
    <w:p>
      <w:pPr>
        <w:ind w:left="360"/>
      </w:pPr>
      <w:r>
        <w:rPr>
          <w:i/>
        </w:rPr>
        <w:t xml:space="preserve">superior position Ṣubḥ-i-Ezel, but writes bitterly of some who were hostile to himself. Two</w:t>
      </w:r>
    </w:p>
    <w:p>
      <w:pPr>
        <w:ind w:left="360"/>
      </w:pPr>
      <w:r>
        <w:rPr>
          <w:i/>
        </w:rPr>
        <w:t xml:space="preserve">years after the Turks had banished him to Adrianople, he boldly asserted his claim and_</w:t>
      </w:r>
    </w:p>
    <w:p>
      <w:pPr>
        <w:ind w:left="360"/>
      </w:pPr>
      <w:r>
        <w:rPr>
          <w:i/>
        </w:rPr>
        <w:t xml:space="preserve">called on all the Ezelís to submit to his direction. He then wrote other treatises in which his</w:t>
      </w:r>
    </w:p>
    <w:p>
      <w:pPr>
        <w:ind w:left="360"/>
      </w:pPr>
      <w:r>
        <w:rPr>
          <w:i/>
        </w:rPr>
        <w:t xml:space="preserve">position is dogmatically set forth. “If any one understood the love of Behá in the world of</w:t>
      </w:r>
    </w:p>
    <w:p>
      <w:pPr>
        <w:ind w:left="360"/>
      </w:pPr>
      <w:r>
        <w:rPr>
          <w:i/>
        </w:rPr>
        <w:t xml:space="preserve">creation, and were to fight on his side against all who are in the earth and the heavens, God</w:t>
      </w:r>
    </w:p>
    <w:p>
      <w:pPr>
        <w:ind w:left="360"/>
      </w:pPr>
      <w:r>
        <w:rPr>
          <w:i/>
        </w:rPr>
        <w:t xml:space="preserve">would verily make him victorious over them, as a showing forth of his power, a setting</w:t>
      </w:r>
    </w:p>
    <w:p>
      <w:pPr>
        <w:ind w:left="360"/>
      </w:pPr>
      <w:r>
        <w:rPr>
          <w:i/>
        </w:rPr>
        <w:t xml:space="preserve">forth of his Majesty.” The people of the Beyán (i.e., the Bábís not of his party) complained</w:t>
      </w:r>
    </w:p>
    <w:p>
      <w:pPr>
        <w:ind w:left="360"/>
      </w:pPr>
      <w:r>
        <w:rPr>
          <w:i/>
        </w:rPr>
        <w:t xml:space="preserve">about all this, and Behá very severely censures them: — “O people of the Beyán! have you</w:t>
      </w:r>
    </w:p>
    <w:p>
      <w:pPr>
        <w:ind w:left="360"/>
      </w:pPr>
      <w:r>
        <w:rPr>
          <w:i/>
        </w:rPr>
        <w:t xml:space="preserve">not considered that he99 for twenty years has stood up by himself against the enemies.</w:t>
      </w:r>
    </w:p>
    <w:p>
      <w:pPr>
        <w:ind w:left="360"/>
      </w:pPr>
      <w:r>
        <w:rPr>
          <w:i/>
        </w:rPr>
        <w:t xml:space="preserve">Many are the nights when all were sleeping at ease on their beds, while this Beauty of</w:t>
      </w:r>
    </w:p>
    <w:p>
      <w:pPr>
        <w:ind w:left="360"/>
      </w:pPr>
      <w:r>
        <w:rPr>
          <w:i/>
        </w:rPr>
        <w:t xml:space="preserve">Primal Unity (i.e., Behá) was standing up openly against the unbelievers.” The extent of his</w:t>
      </w:r>
    </w:p>
    <w:p>
      <w:pPr>
        <w:ind w:left="360"/>
      </w:pPr>
      <w:r>
        <w:rPr>
          <w:i/>
        </w:rPr>
        <w:t xml:space="preserve">claim is well shown by Mr. E. G. Browne in a descriptive100 passage from which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quoted freely. Behá also says in a book of his: — “I101 revealed all the heavenly books</w:t>
      </w:r>
    </w:p>
    <w:p>
      <w:pPr>
        <w:ind w:left="360"/>
      </w:pPr>
      <w:r>
        <w:rPr>
          <w:i/>
        </w:rPr>
        <w:t xml:space="preserve">by the glorious tongue of might.”</w:t>
      </w:r>
    </w:p>
    <w:p>
      <w:pPr>
        <w:ind w:left="360"/>
      </w:pPr>
      <w:r>
        <w:rPr>
          <w:i/>
        </w:rPr>
        <w:t xml:space="preserve">The Bábí hierarchy consists of the Point and eighteen ‘Letters of the Living,’102 making</w:t>
      </w:r>
    </w:p>
    <w:p>
      <w:pPr>
        <w:ind w:left="360"/>
      </w:pPr>
      <w:r>
        <w:rPr>
          <w:i/>
        </w:rPr>
        <w:t xml:space="preserve">up the mystic number nineteen. The Point is the manifestation of the essence of God: the</w:t>
      </w:r>
    </w:p>
    <w:p>
      <w:pPr>
        <w:ind w:left="360"/>
      </w:pPr>
      <w:r>
        <w:rPr>
          <w:i/>
        </w:rPr>
        <w:t xml:space="preserve">others, the eighteen, are regarded as incarnations or manifestations of the attributes or</w:t>
      </w:r>
    </w:p>
    <w:p>
      <w:pPr>
        <w:ind w:left="360"/>
      </w:pPr>
      <w:r>
        <w:rPr>
          <w:i/>
        </w:rPr>
        <w:t xml:space="preserve">names of God. According to Behá he himself was the Point and Ṣubḥ-i-Ezel one of the</w:t>
      </w:r>
    </w:p>
    <w:p>
      <w:pPr>
        <w:ind w:left="360"/>
      </w:pPr>
      <w:r>
        <w:rPr>
          <w:i/>
        </w:rPr>
        <w:t xml:space="preserve">eighteen Letters of the Living. This throws light on a passage where Behá calls himself</w:t>
      </w:r>
    </w:p>
    <w:p>
      <w:pPr>
        <w:ind w:left="360"/>
      </w:pPr>
      <w:r>
        <w:rPr>
          <w:i/>
        </w:rPr>
        <w:t xml:space="preserve">Málik-i-Ṣifát, or the Lord of the attributes, i.e., that he is the divine essence made manifest,</w:t>
      </w:r>
    </w:p>
    <w:p>
      <w:pPr>
        <w:ind w:left="360"/>
      </w:pPr>
      <w:r>
        <w:rPr>
          <w:i/>
        </w:rPr>
        <w:t xml:space="preserve">who reproves those who are “veiled by the names” from the essence. Ṣubḥ-i-Ezel he calls a</w:t>
      </w:r>
    </w:p>
    <w:p>
      <w:pPr>
        <w:ind w:left="360"/>
      </w:pPr>
      <w:r>
        <w:rPr>
          <w:i/>
        </w:rPr>
        <w:t xml:space="preserve">name amongst my names, whom I created by a single letter, and to whom I gave life and</w:t>
      </w:r>
    </w:p>
    <w:p>
      <w:pPr>
        <w:ind w:left="360"/>
      </w:pPr>
      <w:r>
        <w:rPr>
          <w:i/>
        </w:rPr>
        <w:t xml:space="preserve">who yet “arose in war” against his “Beauty.” In another place he calls himself the Nuqṭa-i-</w:t>
      </w:r>
    </w:p>
    <w:p>
      <w:pPr>
        <w:ind w:left="360"/>
      </w:pPr>
      <w:r>
        <w:rPr>
          <w:i/>
        </w:rPr>
        <w:t xml:space="preserve">Úlá or the First Point, or the Báb returned to life again.</w:t>
      </w:r>
    </w:p>
    <w:p>
      <w:pPr>
        <w:ind w:left="360"/>
      </w:pPr>
      <w:r>
        <w:rPr>
          <w:i/>
        </w:rPr>
        <w:t xml:space="preserve">A few extracts103 from some of Behá’s writings will show to some extent what he</w:t>
      </w:r>
    </w:p>
    <w:p>
      <w:pPr>
        <w:ind w:left="360"/>
      </w:pPr>
      <w:r>
        <w:rPr>
          <w:i/>
        </w:rPr>
        <w:t xml:space="preserve">taught his followers. “As for those who commit sin and cling to the world they assuredly</w:t>
      </w:r>
    </w:p>
    <w:p>
      <w:pPr>
        <w:ind w:left="360"/>
      </w:pPr>
      <w:r>
        <w:rPr>
          <w:i/>
        </w:rPr>
        <w:t xml:space="preserve">are not of the people of Behá. O worshippers of the Unity, make firm the girdle of</w:t>
      </w:r>
    </w:p>
    <w:p>
      <w:pPr>
        <w:ind w:left="360"/>
      </w:pPr>
      <w:r>
        <w:rPr>
          <w:i/>
        </w:rPr>
        <w:t xml:space="preserve">endeavour, that perchance religious strife and conflict may be removed from amongst the</w:t>
      </w:r>
    </w:p>
    <w:p>
      <w:pPr>
        <w:ind w:left="360"/>
      </w:pPr>
      <w:r>
        <w:rPr>
          <w:i/>
        </w:rPr>
        <w:t xml:space="preserve">people of the world and be annulled. For love of God and His servants engage in this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R.A.S. Journal, October 1889, p. 931.</w:t>
      </w:r>
    </w:p>
    <w:p>
      <w:pPr>
        <w:ind w:left="360"/>
      </w:pPr>
      <w:r>
        <w:rPr>
          <w:i/>
        </w:rPr>
        <w:t xml:space="preserve">He died in exile on May 16th, 1892.</w:t>
      </w:r>
    </w:p>
    <w:p>
      <w:pPr>
        <w:ind w:left="360"/>
      </w:pPr>
      <w:r>
        <w:rPr>
          <w:i/>
        </w:rPr>
        <w:t xml:space="preserve">Behá, who is writing of himself in the third person.</w:t>
      </w:r>
    </w:p>
    <w:p>
      <w:pPr>
        <w:ind w:left="360"/>
      </w:pPr>
      <w:r>
        <w:rPr>
          <w:i/>
        </w:rPr>
        <w:t xml:space="preserve">Journal of the R. A. S., vol. xxi., pp. 951-2.</w:t>
      </w:r>
    </w:p>
    <w:p>
      <w:pPr>
        <w:ind w:left="360"/>
      </w:pPr>
      <w:r>
        <w:rPr>
          <w:i/>
        </w:rPr>
        <w:t xml:space="preserve">Behá is here expressing the Bábí dogma of the Unity of the essential principle which spoke</w:t>
      </w:r>
    </w:p>
    <w:p>
      <w:pPr>
        <w:ind w:left="360"/>
      </w:pPr>
      <w:r>
        <w:rPr>
          <w:i/>
        </w:rPr>
        <w:t xml:space="preserve">through all the prophets, and so what was revealed by preceding prophets he could describe as “I</w:t>
      </w:r>
    </w:p>
    <w:p>
      <w:pPr>
        <w:ind w:left="360"/>
      </w:pPr>
      <w:r>
        <w:rPr>
          <w:i/>
        </w:rPr>
        <w:t xml:space="preserve">revealed.”</w:t>
      </w:r>
    </w:p>
    <w:p>
      <w:pPr>
        <w:ind w:left="360"/>
      </w:pPr>
      <w:r>
        <w:rPr>
          <w:i/>
        </w:rPr>
        <w:t xml:space="preserve">In reality Ṣubḥ-i-Ezel was the 4th letter. The Báb was the first, then came Mullá Muḥammad ‘Alí</w:t>
      </w:r>
    </w:p>
    <w:p>
      <w:pPr>
        <w:ind w:left="360"/>
      </w:pPr>
      <w:r>
        <w:rPr>
          <w:i/>
        </w:rPr>
        <w:t xml:space="preserve">Bárfurúshi (Jenáb-i-quddús); then Mullá Ḥusain of Bushraweyh (Jenáb-i-Bábu’l Báb); then Mírzá</w:t>
      </w:r>
    </w:p>
    <w:p>
      <w:pPr>
        <w:ind w:left="360"/>
      </w:pPr>
      <w:r>
        <w:rPr>
          <w:i/>
        </w:rPr>
        <w:t xml:space="preserve">Yaḥyá (Ṣubḥ-i-Ezel), who on the death of the two above him became second, and on the death of</w:t>
      </w:r>
    </w:p>
    <w:p>
      <w:pPr>
        <w:ind w:left="360"/>
      </w:pPr>
      <w:r>
        <w:rPr>
          <w:i/>
        </w:rPr>
        <w:t xml:space="preserve">the Báb claimed to be the first.</w:t>
      </w:r>
    </w:p>
    <w:p>
      <w:pPr>
        <w:ind w:left="360"/>
      </w:pPr>
      <w:r>
        <w:rPr>
          <w:i/>
        </w:rPr>
        <w:t xml:space="preserve">Episode of the Báb, pp. 70, 114.</w:t>
      </w:r>
    </w:p>
    <w:p>
      <w:pPr>
        <w:ind w:left="360"/>
      </w:pPr>
      <w:r>
        <w:rPr>
          <w:i/>
        </w:rPr>
        <w:t xml:space="preserve">and mighty matter. Religious hatred and rancour is a world-consuming fire.” “With perfect</w:t>
      </w:r>
    </w:p>
    <w:p>
      <w:pPr>
        <w:ind w:left="360"/>
      </w:pPr>
      <w:r>
        <w:rPr>
          <w:i/>
        </w:rPr>
        <w:t xml:space="preserve">compassion and mercy have we guided and directed the people of the world to that</w:t>
      </w:r>
    </w:p>
    <w:p>
      <w:pPr>
        <w:ind w:left="360"/>
      </w:pPr>
      <w:r>
        <w:rPr>
          <w:i/>
        </w:rPr>
        <w:t xml:space="preserve">whereby their souls shall be profited. I swear by the sun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people of Behá have not any aim save the prosperity and reformation of the world</w:t>
      </w:r>
    </w:p>
    <w:p>
      <w:pPr>
        <w:ind w:left="360"/>
      </w:pPr>
      <w:r>
        <w:rPr>
          <w:i/>
        </w:rPr>
        <w:t xml:space="preserve">and the purifying of the nations.” “The heart must be sanctified from every form of</w:t>
      </w:r>
    </w:p>
    <w:p>
      <w:pPr>
        <w:ind w:left="360"/>
      </w:pPr>
      <w:r>
        <w:rPr>
          <w:i/>
        </w:rPr>
        <w:t xml:space="preserve">selfishness and lust, for the weapons of the worshippers of the Unity and the saints were,</w:t>
      </w:r>
    </w:p>
    <w:p>
      <w:pPr>
        <w:ind w:left="360"/>
      </w:pPr>
      <w:r>
        <w:rPr>
          <w:i/>
        </w:rPr>
        <w:t xml:space="preserve">and are, the fear of God.” “Every one who desireth victory must first subdue the city of his</w:t>
      </w:r>
    </w:p>
    <w:p>
      <w:pPr>
        <w:ind w:left="360"/>
      </w:pPr>
      <w:r>
        <w:rPr>
          <w:i/>
        </w:rPr>
        <w:t xml:space="preserve">own heart with the sword of spiritual truth and of the word.” “No stranger must find his</w:t>
      </w:r>
    </w:p>
    <w:p>
      <w:pPr>
        <w:ind w:left="360"/>
      </w:pPr>
      <w:r>
        <w:rPr>
          <w:i/>
        </w:rPr>
        <w:t xml:space="preserve">way into the city of the heart, so that the Incomparable Friend (i.e., God) may come unto</w:t>
      </w:r>
    </w:p>
    <w:p>
      <w:pPr>
        <w:ind w:left="360"/>
      </w:pPr>
      <w:r>
        <w:rPr>
          <w:i/>
        </w:rPr>
        <w:t xml:space="preserve">His own place — that is. the effulgence of His names and attributes, not His essence, for</w:t>
      </w:r>
    </w:p>
    <w:p>
      <w:pPr>
        <w:ind w:left="360"/>
      </w:pPr>
      <w:r>
        <w:rPr>
          <w:i/>
        </w:rPr>
        <w:t xml:space="preserve">that Peerless King hath been, and will be holy for everlasting, above ascent or descent.”104</w:t>
      </w:r>
    </w:p>
    <w:p>
      <w:pPr>
        <w:ind w:left="360"/>
      </w:pPr>
      <w:r>
        <w:rPr>
          <w:i/>
        </w:rPr>
        <w:t xml:space="preserve">People often came to Behá for direction as to their conduct and for instruction. This led</w:t>
      </w:r>
    </w:p>
    <w:p>
      <w:pPr>
        <w:ind w:left="360"/>
      </w:pPr>
      <w:r>
        <w:rPr>
          <w:i/>
        </w:rPr>
        <w:t xml:space="preserve">him to write the Lauḥ-i-aqdas, or the “Most Holy Book,” in which many practical rules are</w:t>
      </w:r>
    </w:p>
    <w:p>
      <w:pPr>
        <w:ind w:left="360"/>
      </w:pPr>
      <w:r>
        <w:rPr>
          <w:i/>
        </w:rPr>
        <w:t xml:space="preserve">laid down. It will be seen that they differ considerably from those which are current in</w:t>
      </w:r>
    </w:p>
    <w:p>
      <w:pPr>
        <w:ind w:left="360"/>
      </w:pPr>
      <w:r>
        <w:rPr>
          <w:i/>
        </w:rPr>
        <w:t xml:space="preserve">Islám.</w:t>
      </w:r>
    </w:p>
    <w:p>
      <w:pPr>
        <w:ind w:left="360"/>
      </w:pPr>
      <w:r>
        <w:rPr>
          <w:i/>
        </w:rPr>
        <w:t xml:space="preserve">Prayer is to be said three times a day, and the number of prostrations are much fewer</w:t>
      </w:r>
    </w:p>
    <w:p>
      <w:pPr>
        <w:ind w:left="360"/>
      </w:pPr>
      <w:r>
        <w:rPr>
          <w:i/>
        </w:rPr>
        <w:t xml:space="preserve">than those held necessary amongst Muḥammadans. The worshipper no longer turns to</w:t>
      </w:r>
    </w:p>
    <w:p>
      <w:pPr>
        <w:ind w:left="360"/>
      </w:pPr>
      <w:r>
        <w:rPr>
          <w:i/>
        </w:rPr>
        <w:t xml:space="preserve">Mecca, but towards “the Most Holy Region, the Holy Place, whence issueth the command</w:t>
      </w:r>
    </w:p>
    <w:p>
      <w:pPr>
        <w:ind w:left="360"/>
      </w:pPr>
      <w:r>
        <w:rPr>
          <w:i/>
        </w:rPr>
        <w:t xml:space="preserve">to whomsoever is in the earths and the heavens.”105 That Acre is here meant is clear,</w:t>
      </w:r>
    </w:p>
    <w:p>
      <w:pPr>
        <w:ind w:left="360"/>
      </w:pPr>
      <w:r>
        <w:rPr>
          <w:i/>
        </w:rPr>
        <w:t xml:space="preserve">because it is said that when Behá dies, or, as it is put in hyperbolic language, “when the sun</w:t>
      </w:r>
    </w:p>
    <w:p>
      <w:pPr>
        <w:ind w:left="360"/>
      </w:pPr>
      <w:r>
        <w:rPr>
          <w:i/>
        </w:rPr>
        <w:t xml:space="preserve">of truth and exhortation sets,” the Qibla is to be changed to “that place which we have</w:t>
      </w:r>
    </w:p>
    <w:p>
      <w:pPr>
        <w:ind w:left="360"/>
      </w:pPr>
      <w:r>
        <w:rPr>
          <w:i/>
        </w:rPr>
        <w:t xml:space="preserve">appointed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festival is that of the Persian Naurúz or New Year’s day. Instead of the</w:t>
      </w:r>
    </w:p>
    <w:p>
      <w:pPr>
        <w:ind w:left="360"/>
      </w:pPr>
      <w:r>
        <w:rPr>
          <w:i/>
        </w:rPr>
        <w:t xml:space="preserve">Muḥammadan fast of Ramazán of thirty days, a month of nineteen days, the last month of</w:t>
      </w:r>
    </w:p>
    <w:p>
      <w:pPr>
        <w:ind w:left="360"/>
      </w:pPr>
      <w:r>
        <w:rPr>
          <w:i/>
        </w:rPr>
        <w:t xml:space="preserve">the Bábí year, is appointed. Images and pictures are not allowed in places of worship; but</w:t>
      </w:r>
    </w:p>
    <w:p>
      <w:pPr>
        <w:ind w:left="360"/>
      </w:pPr>
      <w:r>
        <w:rPr>
          <w:i/>
        </w:rPr>
        <w:t xml:space="preserve">music and singing are lawful in such buildings for purposes of devotion. A belief in the</w:t>
      </w:r>
    </w:p>
    <w:p>
      <w:pPr>
        <w:ind w:left="360"/>
      </w:pPr>
      <w:r>
        <w:rPr>
          <w:i/>
        </w:rPr>
        <w:t xml:space="preserve">efficacy of talesmans and charms is encouraged.106 Each man constantly carries on his</w:t>
      </w:r>
    </w:p>
    <w:p>
      <w:pPr>
        <w:ind w:left="360"/>
      </w:pPr>
      <w:r>
        <w:rPr>
          <w:i/>
        </w:rPr>
        <w:t xml:space="preserve">person a charm in the shape of a star, the rays of which are formed of lines, containing the</w:t>
      </w:r>
    </w:p>
    <w:p>
      <w:pPr>
        <w:ind w:left="360"/>
      </w:pPr>
      <w:r>
        <w:rPr>
          <w:i/>
        </w:rPr>
        <w:t xml:space="preserve">name of God; the women wear one made in the form of a circle. No encouragement is</w:t>
      </w:r>
    </w:p>
    <w:p>
      <w:pPr>
        <w:ind w:left="360"/>
      </w:pPr>
      <w:r>
        <w:rPr>
          <w:i/>
        </w:rPr>
        <w:t xml:space="preserve">given to mendicants. It is said: — “The most hateful of mankind before God is he who sits</w:t>
      </w:r>
    </w:p>
    <w:p>
      <w:pPr>
        <w:ind w:left="360"/>
      </w:pPr>
      <w:r>
        <w:rPr>
          <w:i/>
        </w:rPr>
        <w:t xml:space="preserve">and begs: take hold of the rope of means, relying on God, the Causer of Causes.” The</w:t>
      </w:r>
    </w:p>
    <w:p>
      <w:pPr>
        <w:ind w:left="360"/>
      </w:pPr>
      <w:r>
        <w:rPr>
          <w:i/>
        </w:rPr>
        <w:t xml:space="preserve">traffic in slaves is forbidden, and there are laws about great criminal offences, and civil</w:t>
      </w:r>
    </w:p>
    <w:p>
      <w:pPr>
        <w:ind w:left="360"/>
      </w:pPr>
      <w:r>
        <w:rPr>
          <w:i/>
        </w:rPr>
        <w:t xml:space="preserve">matters such as inheritance, endowments, and so on. Shaving the head is not allowed, but</w:t>
      </w:r>
    </w:p>
    <w:p>
      <w:pPr>
        <w:ind w:left="360"/>
      </w:pPr>
      <w:r>
        <w:rPr>
          <w:i/>
        </w:rPr>
        <w:t xml:space="preserve">the beard, may be cut off. Legal impurity is abolished and intercourse with persons of all</w:t>
      </w:r>
    </w:p>
    <w:p>
      <w:pPr>
        <w:ind w:left="360"/>
      </w:pPr>
      <w:r>
        <w:rPr>
          <w:i/>
        </w:rPr>
        <w:t xml:space="preserve">religions is enjoined.107 Music is permitted, wine and opium are prohibited. The furniture of</w:t>
      </w:r>
    </w:p>
    <w:p>
      <w:pPr>
        <w:ind w:left="360"/>
      </w:pPr>
      <w:r>
        <w:rPr>
          <w:i/>
        </w:rPr>
        <w:t xml:space="preserve">houses should be renewed every nineteen years. It is recommended that chairs should be</w:t>
      </w:r>
    </w:p>
    <w:p>
      <w:pPr>
        <w:ind w:left="360"/>
      </w:pPr>
      <w:r>
        <w:rPr>
          <w:i/>
        </w:rPr>
        <w:t xml:space="preserve">This is to guard against the idea held by some that God comes down into man, or man rises up</w:t>
      </w:r>
    </w:p>
    <w:p>
      <w:pPr>
        <w:ind w:left="360"/>
      </w:pPr>
      <w:r>
        <w:rPr>
          <w:i/>
        </w:rPr>
        <w:t xml:space="preserve">unto God, and that thus both are identified. The mystical view is that man is annihilated in God. Mr.</w:t>
      </w:r>
    </w:p>
    <w:p>
      <w:pPr>
        <w:ind w:left="360"/>
      </w:pPr>
      <w:r>
        <w:rPr>
          <w:i/>
        </w:rPr>
        <w:t xml:space="preserve">Browne gives a good quotation from Jámi, a Ṣúfí writer, on this point.</w:t>
      </w:r>
    </w:p>
    <w:p>
      <w:pPr>
        <w:ind w:left="360"/>
      </w:pPr>
      <w:r>
        <w:rPr>
          <w:i/>
        </w:rPr>
        <w:t xml:space="preserve">“So tread this path that duality may disappear,</w:t>
      </w:r>
    </w:p>
    <w:p>
      <w:pPr>
        <w:ind w:left="360"/>
      </w:pPr>
      <w:r>
        <w:rPr>
          <w:i/>
        </w:rPr>
        <w:t xml:space="preserve">For if there be duality in this path, falsity will arise:</w:t>
      </w:r>
    </w:p>
    <w:p>
      <w:pPr>
        <w:ind w:left="360"/>
      </w:pPr>
      <w:r>
        <w:rPr>
          <w:i/>
        </w:rPr>
        <w:t xml:space="preserve">Thou wilt not become He; but if thou strivest,</w:t>
      </w:r>
    </w:p>
    <w:p>
      <w:pPr>
        <w:ind w:left="360"/>
      </w:pPr>
      <w:r>
        <w:rPr>
          <w:i/>
        </w:rPr>
        <w:t xml:space="preserve">Thou wilt reach a place where thou-ness (tú tú’í) shall depart from thee.”</w:t>
      </w:r>
    </w:p>
    <w:p>
      <w:pPr>
        <w:ind w:left="360"/>
      </w:pPr>
      <w:r>
        <w:rPr>
          <w:i/>
        </w:rPr>
        <w:t xml:space="preserve">Count Gobineau says that the Báb did not substitute any Qibla for the ancient ones of Jerusalem</w:t>
      </w:r>
    </w:p>
    <w:p>
      <w:pPr>
        <w:ind w:left="360"/>
      </w:pPr>
      <w:r>
        <w:rPr>
          <w:i/>
        </w:rPr>
        <w:t xml:space="preserve">and Mecca which he set aside; but declared that “ce sera le grand Révélateur qui décidera.” Les</w:t>
      </w:r>
    </w:p>
    <w:p>
      <w:pPr>
        <w:ind w:left="360"/>
      </w:pPr>
      <w:r>
        <w:rPr>
          <w:i/>
        </w:rPr>
        <w:t xml:space="preserve">Religions et les Philosophies dans L’Asie Centrale, p. 332.</w:t>
      </w:r>
    </w:p>
    <w:p>
      <w:pPr>
        <w:ind w:left="360"/>
      </w:pPr>
      <w:r>
        <w:rPr>
          <w:i/>
        </w:rPr>
        <w:t xml:space="preserve">Il (Báb) consacre à nouveau la science talismanique et la releve sans hésiter de la condamnation</w:t>
      </w:r>
    </w:p>
    <w:p>
      <w:pPr>
        <w:ind w:left="360"/>
      </w:pPr>
      <w:r>
        <w:rPr>
          <w:i/>
        </w:rPr>
        <w:t xml:space="preserve">prononcée centre elle par le Christianisme, et, avec regret, prononcée aussi par l’Islám. Ibid, p. 336.</w:t>
      </w:r>
    </w:p>
    <w:p>
      <w:pPr>
        <w:ind w:left="360"/>
      </w:pPr>
      <w:r>
        <w:rPr>
          <w:i/>
        </w:rPr>
        <w:t xml:space="preserve">A Missionary in Persia writes: — “I can again testify, as I did in the pages of the C. M. S.</w:t>
      </w:r>
    </w:p>
    <w:p>
      <w:pPr>
        <w:ind w:left="360"/>
      </w:pPr>
      <w:r>
        <w:rPr>
          <w:i/>
        </w:rPr>
        <w:t xml:space="preserve">Intelligencer five years ago, to the exceeding friendliness, and even brotherliness of these dear</w:t>
      </w:r>
    </w:p>
    <w:p>
      <w:pPr>
        <w:ind w:left="360"/>
      </w:pPr>
      <w:r>
        <w:rPr>
          <w:i/>
        </w:rPr>
        <w:t xml:space="preserve">people.” C. M. S. Intelligencer, 1898 p. 648.</w:t>
      </w:r>
    </w:p>
    <w:p>
      <w:pPr>
        <w:ind w:left="360"/>
      </w:pPr>
      <w:r>
        <w:rPr>
          <w:i/>
        </w:rPr>
        <w:t xml:space="preserve">used. No one must carry arms except in times of tumult or war. Circumcision is treated as a</w:t>
      </w:r>
    </w:p>
    <w:p>
      <w:pPr>
        <w:ind w:left="360"/>
      </w:pPr>
      <w:r>
        <w:rPr>
          <w:i/>
        </w:rPr>
        <w:t xml:space="preserve">matter of indifference. The Báb allowed a second wife to be taken, but prohibited</w:t>
      </w:r>
    </w:p>
    <w:p>
      <w:pPr>
        <w:ind w:left="360"/>
      </w:pPr>
      <w:r>
        <w:rPr>
          <w:i/>
        </w:rPr>
        <w:t xml:space="preserve">concubinage. His reluctance, however, to polygamy was so manifest that his successors</w:t>
      </w:r>
    </w:p>
    <w:p>
      <w:pPr>
        <w:ind w:left="360"/>
      </w:pPr>
      <w:r>
        <w:rPr>
          <w:i/>
        </w:rPr>
        <w:t xml:space="preserve">consider it an evil thing to accept the tolerance which he showed as regards duality of</w:t>
      </w:r>
    </w:p>
    <w:p>
      <w:pPr>
        <w:ind w:left="360"/>
      </w:pPr>
      <w:r>
        <w:rPr>
          <w:i/>
        </w:rPr>
        <w:t xml:space="preserve">wives.108 All are to read the sacred books regularly, to be kind and courteous in their</w:t>
      </w:r>
    </w:p>
    <w:p>
      <w:pPr>
        <w:ind w:left="360"/>
      </w:pPr>
      <w:r>
        <w:rPr>
          <w:i/>
        </w:rPr>
        <w:t xml:space="preserve">conduct, to give alms, to approve for others what they would like themselves,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forgive their enemies. Instead of the usual Muḥammadan salutation, As-Saláma</w:t>
      </w:r>
    </w:p>
    <w:p>
      <w:pPr>
        <w:ind w:left="360"/>
      </w:pPr>
      <w:r>
        <w:rPr>
          <w:i/>
        </w:rPr>
        <w:t xml:space="preserve">‘alaikum and ‘alaikumu’s-salám, or “peace be upon you” and “upon you be peace”, the</w:t>
      </w:r>
    </w:p>
    <w:p>
      <w:pPr>
        <w:ind w:left="360"/>
      </w:pPr>
      <w:r>
        <w:rPr>
          <w:i/>
        </w:rPr>
        <w:t xml:space="preserve">Bábís amongst themselves say, on meeting one another, “Alláhu abhá” — God is most</w:t>
      </w:r>
    </w:p>
    <w:p>
      <w:pPr>
        <w:ind w:left="360"/>
      </w:pPr>
      <w:r>
        <w:rPr>
          <w:i/>
        </w:rPr>
        <w:t xml:space="preserve">bright, to which the response is the same.</w:t>
      </w:r>
    </w:p>
    <w:p>
      <w:pPr>
        <w:ind w:left="360"/>
      </w:pPr>
      <w:r>
        <w:rPr>
          <w:i/>
        </w:rPr>
        <w:t xml:space="preserve">The Journal of the Royal Asiatic Society for October 1892 contains a translation of</w:t>
      </w:r>
    </w:p>
    <w:p>
      <w:pPr>
        <w:ind w:left="360"/>
      </w:pPr>
      <w:r>
        <w:rPr>
          <w:i/>
        </w:rPr>
        <w:t xml:space="preserve">some of Behá’s selected precepts. They are introduced by the following statement made by</w:t>
      </w:r>
    </w:p>
    <w:p>
      <w:pPr>
        <w:ind w:left="360"/>
      </w:pPr>
      <w:r>
        <w:rPr>
          <w:i/>
        </w:rPr>
        <w:t xml:space="preserve">Behá: “These divine ordinances and commands, formerly revealed in sundry epistles, in the</w:t>
      </w:r>
    </w:p>
    <w:p>
      <w:pPr>
        <w:ind w:left="360"/>
      </w:pPr>
      <w:r>
        <w:rPr>
          <w:i/>
        </w:rPr>
        <w:t xml:space="preserve">Kitáb-i-Aqdas, in the Illuminations, Effulgences, Ornaments, &amp;c., have, agreeably to the</w:t>
      </w:r>
    </w:p>
    <w:p>
      <w:pPr>
        <w:ind w:left="360"/>
      </w:pPr>
      <w:r>
        <w:rPr>
          <w:i/>
        </w:rPr>
        <w:t xml:space="preserve">Supreme and most Holy command, been collected, that all may become cognizant of the</w:t>
      </w:r>
    </w:p>
    <w:p>
      <w:pPr>
        <w:ind w:left="360"/>
      </w:pPr>
      <w:r>
        <w:rPr>
          <w:i/>
        </w:rPr>
        <w:t xml:space="preserve">grace, mercy, and favour of God (great is His glory) in this most mighty Manifestation and</w:t>
      </w:r>
    </w:p>
    <w:p>
      <w:pPr>
        <w:ind w:left="360"/>
      </w:pPr>
      <w:r>
        <w:rPr>
          <w:i/>
        </w:rPr>
        <w:t xml:space="preserve">this great Announcement, and may engage in praise and thanksgiving to the desired object</w:t>
      </w:r>
    </w:p>
    <w:p>
      <w:pPr>
        <w:ind w:left="360"/>
      </w:pPr>
      <w:r>
        <w:rPr>
          <w:i/>
        </w:rPr>
        <w:t xml:space="preserve">of all the inhabitants of the world. Verily, He helpeth His servants unto that which He</w:t>
      </w:r>
    </w:p>
    <w:p>
      <w:pPr>
        <w:ind w:left="360"/>
      </w:pPr>
      <w:r>
        <w:rPr>
          <w:i/>
        </w:rPr>
        <w:t xml:space="preserve">willeth, for He is the wise ordainer.” Some of the precepts to guide the conduct of Bábís are</w:t>
      </w:r>
    </w:p>
    <w:p>
      <w:pPr>
        <w:ind w:left="360"/>
      </w:pPr>
      <w:r>
        <w:rPr>
          <w:i/>
        </w:rPr>
        <w:t xml:space="preserve">on the following subjects: —109</w:t>
      </w:r>
    </w:p>
    <w:p>
      <w:pPr>
        <w:ind w:left="360"/>
      </w:pPr>
      <w:r>
        <w:rPr>
          <w:i/>
        </w:rPr>
        <w:t xml:space="preserve">1. Abolition of religious warfare.</w:t>
      </w:r>
    </w:p>
    <w:p>
      <w:pPr>
        <w:ind w:left="360"/>
      </w:pPr>
      <w:r>
        <w:rPr>
          <w:i/>
        </w:rPr>
        <w:t xml:space="preserve">2. Friendly intercourse with all sects and people.</w:t>
      </w:r>
    </w:p>
    <w:p>
      <w:pPr>
        <w:ind w:left="360"/>
      </w:pPr>
      <w:r>
        <w:rPr>
          <w:i/>
        </w:rPr>
        <w:t xml:space="preserve">3. Promise of this ‘Most Great Peace.’110</w:t>
      </w:r>
    </w:p>
    <w:p>
      <w:pPr>
        <w:ind w:left="360"/>
      </w:pPr>
      <w:r>
        <w:rPr>
          <w:i/>
        </w:rPr>
        <w:t xml:space="preserve">4. Obedience to the ruler who protects them.</w:t>
      </w:r>
    </w:p>
    <w:p>
      <w:pPr>
        <w:ind w:left="360"/>
      </w:pPr>
      <w:r>
        <w:rPr>
          <w:i/>
        </w:rPr>
        <w:t xml:space="preserve">5. Submission to the laws of the country in which they live.</w:t>
      </w:r>
    </w:p>
    <w:p>
      <w:pPr>
        <w:ind w:left="360"/>
      </w:pPr>
      <w:r>
        <w:rPr>
          <w:i/>
        </w:rPr>
        <w:t xml:space="preserve">6. Confession of sin to fellow-men is prohibited. Confession must be to, and</w:t>
      </w:r>
    </w:p>
    <w:p>
      <w:pPr>
        <w:ind w:left="360"/>
      </w:pPr>
      <w:r>
        <w:rPr>
          <w:i/>
        </w:rPr>
        <w:t xml:space="preserve">pardon sought from, God only.</w:t>
      </w:r>
    </w:p>
    <w:p>
      <w:pPr>
        <w:ind w:left="360"/>
      </w:pPr>
      <w:r>
        <w:rPr>
          <w:i/>
        </w:rPr>
        <w:t xml:space="preserve">7. The study of such sciences as tend to the welfare of mankind is encouraged.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All must learn some trade or practise some profession.</w:t>
      </w:r>
    </w:p>
    <w:p>
      <w:pPr>
        <w:ind w:left="360"/>
      </w:pPr>
      <w:r>
        <w:rPr>
          <w:i/>
        </w:rPr>
        <w:t xml:space="preserve">9. Visits to tombs and shrines are not obligatory.111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influence of Behá over his followers is not to be wondered at when an</w:t>
      </w:r>
    </w:p>
    <w:p>
      <w:pPr>
        <w:ind w:left="360"/>
      </w:pPr>
      <w:r>
        <w:rPr>
          <w:i/>
        </w:rPr>
        <w:t xml:space="preserve">English visitor can thus describe an interview with him. “The face of him on whom I gazed</w:t>
      </w:r>
    </w:p>
    <w:p>
      <w:pPr>
        <w:ind w:left="360"/>
      </w:pPr>
      <w:r>
        <w:rPr>
          <w:i/>
        </w:rPr>
        <w:t xml:space="preserve">I can never forget, though I cannot describe it. Those piercing eyes seemed to read one’s</w:t>
      </w:r>
    </w:p>
    <w:p>
      <w:pPr>
        <w:ind w:left="360"/>
      </w:pPr>
      <w:r>
        <w:rPr>
          <w:i/>
        </w:rPr>
        <w:t xml:space="preserve">very soul: power and authority sat in that ample brow; while the deep lines of the forehead</w:t>
      </w:r>
    </w:p>
    <w:p>
      <w:pPr>
        <w:ind w:left="360"/>
      </w:pPr>
      <w:r>
        <w:rPr>
          <w:i/>
        </w:rPr>
        <w:t xml:space="preserve">and face implied an age which the jet black hair and beard flowing down in</w:t>
      </w:r>
    </w:p>
    <w:p>
      <w:pPr>
        <w:ind w:left="360"/>
      </w:pPr>
      <w:r>
        <w:rPr>
          <w:i/>
        </w:rPr>
        <w:t xml:space="preserve">undistinguishable luxuriance almost to the waist seemed to belie. No need to ask in whose</w:t>
      </w:r>
    </w:p>
    <w:p>
      <w:pPr>
        <w:ind w:left="360"/>
      </w:pPr>
      <w:r>
        <w:rPr>
          <w:i/>
        </w:rPr>
        <w:t xml:space="preserve">presence I stood, as I bowed myself before one who is the object of a devotion and love</w:t>
      </w:r>
    </w:p>
    <w:p>
      <w:pPr>
        <w:ind w:left="360"/>
      </w:pPr>
      <w:r>
        <w:rPr>
          <w:i/>
        </w:rPr>
        <w:t xml:space="preserve">which kings might envy and emperors sigh for in vain.”112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dans L‘Asie Centrale, p. 346.</w:t>
      </w:r>
    </w:p>
    <w:p>
      <w:pPr>
        <w:ind w:left="360"/>
      </w:pPr>
      <w:r>
        <w:rPr>
          <w:i/>
        </w:rPr>
        <w:t xml:space="preserve">For a fuller account, see Journal of the R. A. S., October 1892, pp. 678-9.</w:t>
      </w:r>
    </w:p>
    <w:p>
      <w:pPr>
        <w:ind w:left="360"/>
      </w:pPr>
      <w:r>
        <w:rPr>
          <w:i/>
        </w:rPr>
        <w:t xml:space="preserve">An expression used by Behá in conversation with Mr. Browne. Behá said, “We desire that all</w:t>
      </w:r>
    </w:p>
    <w:p>
      <w:pPr>
        <w:ind w:left="360"/>
      </w:pPr>
      <w:r>
        <w:rPr>
          <w:i/>
        </w:rPr>
        <w:t xml:space="preserve">nations should become one in faith and all men as brothers; that the bond of affection and unity</w:t>
      </w:r>
    </w:p>
    <w:p>
      <w:pPr>
        <w:ind w:left="360"/>
      </w:pPr>
      <w:r>
        <w:rPr>
          <w:i/>
        </w:rPr>
        <w:t xml:space="preserve">between the sons of men should be strengthened; that diversities of religion should cease, and</w:t>
      </w:r>
    </w:p>
    <w:p>
      <w:pPr>
        <w:ind w:left="360"/>
      </w:pPr>
      <w:r>
        <w:rPr>
          <w:i/>
        </w:rPr>
        <w:t xml:space="preserve">differences of race be annulled — what harm is there in this? Yet so it shall be; these fruitless</w:t>
      </w:r>
    </w:p>
    <w:p>
      <w:pPr>
        <w:ind w:left="360"/>
      </w:pPr>
      <w:r>
        <w:rPr>
          <w:i/>
        </w:rPr>
        <w:t xml:space="preserve">strifes, these ruinous wars shall pass away, and the ‘Most Great Peace’ shall come.” Traveller’s</w:t>
      </w:r>
    </w:p>
    <w:p>
      <w:pPr>
        <w:ind w:left="360"/>
      </w:pPr>
      <w:r>
        <w:rPr>
          <w:i/>
        </w:rPr>
        <w:t xml:space="preserve">Narrative, vol. ii., p, 40.</w:t>
      </w:r>
    </w:p>
    <w:p>
      <w:pPr>
        <w:ind w:left="360"/>
      </w:pPr>
      <w:r>
        <w:rPr>
          <w:i/>
        </w:rPr>
        <w:t xml:space="preserve">For a fuller account, see Journal of the R. A. S., October 1892, pp. 678-9.</w:t>
      </w:r>
    </w:p>
    <w:p>
      <w:pPr>
        <w:ind w:left="360"/>
      </w:pPr>
      <w:r>
        <w:rPr>
          <w:i/>
        </w:rPr>
        <w:t xml:space="preserve">The Episode of the Báb, p. 40.</w:t>
      </w:r>
    </w:p>
    <w:p>
      <w:pPr>
        <w:ind w:left="360"/>
      </w:pPr>
      <w:r>
        <w:rPr>
          <w:i/>
        </w:rPr>
        <w:t xml:space="preserve">Behá has now passed away.113 A letter written by his son on June 3rd, 1892, gives the</w:t>
      </w:r>
    </w:p>
    <w:p>
      <w:pPr>
        <w:ind w:left="360"/>
      </w:pPr>
      <w:r>
        <w:rPr>
          <w:i/>
        </w:rPr>
        <w:t xml:space="preserve">sorrowful news. A short quotation from a translation made by Mr. Browne reads as follows:</w:t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>“The horizon of the phenomenal world is bereft of the effulgence of the sun of wisdom</w:t>
      </w:r>
    </w:p>
    <w:p>
      <w:pPr>
        <w:ind w:left="360"/>
      </w:pPr>
      <w:r>
        <w:rPr>
          <w:i/>
        </w:rPr>
        <w:t xml:space="preserve">and revelation, the throne of the universe is deprived of the radiance of the most mighty</w:t>
      </w:r>
    </w:p>
    <w:p>
      <w:pPr>
        <w:ind w:left="360"/>
      </w:pPr>
      <w:r>
        <w:rPr>
          <w:i/>
        </w:rPr>
        <w:t xml:space="preserve">luminary. The ears of the friends are, to outward appearance, debarred from hearkening to</w:t>
      </w:r>
    </w:p>
    <w:p>
      <w:pPr>
        <w:ind w:left="360"/>
      </w:pPr>
      <w:r>
        <w:rPr>
          <w:i/>
        </w:rPr>
        <w:t xml:space="preserve">the cry of the Supreme Pen and the eyes of the longing are veiled from the contemplation of</w:t>
      </w:r>
    </w:p>
    <w:p>
      <w:pPr>
        <w:ind w:left="360"/>
      </w:pPr>
      <w:r>
        <w:rPr>
          <w:i/>
        </w:rPr>
        <w:t xml:space="preserve">the most Glorious Horizon. Great God! how dire a catastrophe is this which has arisen in</w:t>
      </w:r>
    </w:p>
    <w:p>
      <w:pPr>
        <w:ind w:left="360"/>
      </w:pPr>
      <w:r>
        <w:rPr>
          <w:i/>
        </w:rPr>
        <w:t xml:space="preserve">the world. The sun of truth has bidden farewell to this earthly sphere. . . . We and you alike</w:t>
      </w:r>
    </w:p>
    <w:p>
      <w:pPr>
        <w:ind w:left="360"/>
      </w:pPr>
      <w:r>
        <w:rPr>
          <w:i/>
        </w:rPr>
        <w:t xml:space="preserve">must adorn ourselves with the ornament of patience and resignation, must lay hold of the</w:t>
      </w:r>
    </w:p>
    <w:p>
      <w:pPr>
        <w:ind w:left="360"/>
      </w:pPr>
      <w:r>
        <w:rPr>
          <w:i/>
        </w:rPr>
        <w:t xml:space="preserve">firm rope of submission and acquiescence, apply ourselves with strong hearts and tranquil</w:t>
      </w:r>
    </w:p>
    <w:p>
      <w:pPr>
        <w:ind w:left="360"/>
      </w:pPr>
      <w:r>
        <w:rPr>
          <w:i/>
        </w:rPr>
        <w:t xml:space="preserve">souls to what will conduce to the progress of mankind, the peace and prosperity of the</w:t>
      </w:r>
    </w:p>
    <w:p>
      <w:pPr>
        <w:ind w:left="360"/>
      </w:pPr>
      <w:r>
        <w:rPr>
          <w:i/>
        </w:rPr>
        <w:t xml:space="preserve">world, the amelioration of character, and the appearance of charity and concord, and attach</w:t>
      </w:r>
    </w:p>
    <w:p>
      <w:pPr>
        <w:ind w:left="360"/>
      </w:pPr>
      <w:r>
        <w:rPr>
          <w:i/>
        </w:rPr>
        <w:t xml:space="preserve">ourselves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our whole being to the counsels of the Lord of the Visible and the Invisible, so that the</w:t>
      </w:r>
    </w:p>
    <w:p>
      <w:pPr>
        <w:ind w:left="360"/>
      </w:pPr>
      <w:r>
        <w:rPr>
          <w:i/>
        </w:rPr>
        <w:t xml:space="preserve">Phenomenal World may, by the Grace of that Beneficent Being, be beheld an envy to the</w:t>
      </w:r>
    </w:p>
    <w:p>
      <w:pPr>
        <w:ind w:left="360"/>
      </w:pPr>
      <w:r>
        <w:rPr>
          <w:i/>
        </w:rPr>
        <w:t xml:space="preserve">Garden of Paradise.”114</w:t>
      </w:r>
    </w:p>
    <w:p>
      <w:pPr>
        <w:ind w:left="360"/>
      </w:pPr>
      <w:r>
        <w:rPr>
          <w:i/>
        </w:rPr>
        <w:t xml:space="preserve">After the death of Behá his eldest son ‘Abbás Effendi became his successor and is</w:t>
      </w:r>
    </w:p>
    <w:p>
      <w:pPr>
        <w:ind w:left="360"/>
      </w:pPr>
      <w:r>
        <w:rPr>
          <w:i/>
        </w:rPr>
        <w:t xml:space="preserve">called — man arádalláhu115 — He whom God hath desired. He is described as a strong, tall</w:t>
      </w:r>
    </w:p>
    <w:p>
      <w:pPr>
        <w:ind w:left="360"/>
      </w:pPr>
      <w:r>
        <w:rPr>
          <w:i/>
        </w:rPr>
        <w:t xml:space="preserve">man, with a broad forehead. and keen eye, indicating a firm will and strong intellect. Those</w:t>
      </w:r>
    </w:p>
    <w:p>
      <w:pPr>
        <w:ind w:left="360"/>
      </w:pPr>
      <w:r>
        <w:rPr>
          <w:i/>
        </w:rPr>
        <w:t xml:space="preserve">who come into contact with him feel his influence and soon learn to respect him.116 Some</w:t>
      </w:r>
    </w:p>
    <w:p>
      <w:pPr>
        <w:ind w:left="360"/>
      </w:pPr>
      <w:r>
        <w:rPr>
          <w:i/>
        </w:rPr>
        <w:t xml:space="preserve">Behá’ís consider that he, like Behá, is a divine manifestation and not a mere man, others</w:t>
      </w:r>
    </w:p>
    <w:p>
      <w:pPr>
        <w:ind w:left="360"/>
      </w:pPr>
      <w:r>
        <w:rPr>
          <w:i/>
        </w:rPr>
        <w:t xml:space="preserve">deny this and say that he is nothing more than a servant of Behá, for they hold that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followers do not speak of his death, but always refer to it as his ascension, C. M. S.</w:t>
      </w:r>
    </w:p>
    <w:p>
      <w:pPr>
        <w:ind w:left="360"/>
      </w:pPr>
      <w:r>
        <w:rPr>
          <w:i/>
        </w:rPr>
        <w:t xml:space="preserve">Intelligencer, 1898, p, 645.</w:t>
      </w:r>
    </w:p>
    <w:p>
      <w:pPr>
        <w:ind w:left="360"/>
      </w:pPr>
      <w:r>
        <w:rPr>
          <w:i/>
        </w:rPr>
        <w:t xml:space="preserve">The following is the Persian text of the extract from the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A. S. Journal for October 1892, p.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E. G. Browne, writing after a personal interview, says: — “subsequent conversation with him</w:t>
      </w:r>
    </w:p>
    <w:p>
      <w:pPr>
        <w:ind w:left="360"/>
      </w:pPr>
      <w:r>
        <w:rPr>
          <w:i/>
        </w:rPr>
        <w:t xml:space="preserve">served to heighten the respect with which his appearance had from the first inspired me. One more</w:t>
      </w:r>
    </w:p>
    <w:p>
      <w:pPr>
        <w:ind w:left="360"/>
      </w:pPr>
      <w:r>
        <w:rPr>
          <w:i/>
        </w:rPr>
        <w:t xml:space="preserve">eloquent of speech, more ready of argument, more apt of illustration, more intimately acquainted</w:t>
      </w:r>
    </w:p>
    <w:p>
      <w:pPr>
        <w:ind w:left="360"/>
      </w:pPr>
      <w:r>
        <w:rPr>
          <w:i/>
        </w:rPr>
        <w:t xml:space="preserve">with the sacred books of the Jews, the Christians, and the Muḥammadans, could, I think, scarcely</w:t>
      </w:r>
    </w:p>
    <w:p>
      <w:pPr>
        <w:ind w:left="360"/>
      </w:pPr>
      <w:r>
        <w:rPr>
          <w:i/>
        </w:rPr>
        <w:t xml:space="preserve">be found even amongst the eloquent, ready and subtle race to which he belongs. These qualities,</w:t>
      </w:r>
    </w:p>
    <w:p>
      <w:pPr>
        <w:ind w:left="360"/>
      </w:pPr>
      <w:r>
        <w:rPr>
          <w:i/>
        </w:rPr>
        <w:t xml:space="preserve">combined with a bearing at once majestic and general, made me cease to wonder at the influence</w:t>
      </w:r>
    </w:p>
    <w:p>
      <w:pPr>
        <w:ind w:left="360"/>
      </w:pPr>
      <w:r>
        <w:rPr>
          <w:i/>
        </w:rPr>
        <w:t xml:space="preserve">and esteem which he enjoyed even beyond the circle of his father’s followers. About the greatness</w:t>
      </w:r>
    </w:p>
    <w:p>
      <w:pPr>
        <w:ind w:left="360"/>
      </w:pPr>
      <w:r>
        <w:rPr>
          <w:i/>
        </w:rPr>
        <w:t xml:space="preserve">of this man and his power no one who had seen him could entertain a doubt.” Episode of the Báb, p.</w:t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>further manifestation will take place until a thousand years shall have passed away. ‘Abbás</w:t>
      </w:r>
    </w:p>
    <w:p>
      <w:pPr>
        <w:ind w:left="360"/>
      </w:pPr>
      <w:r>
        <w:rPr>
          <w:i/>
        </w:rPr>
        <w:t xml:space="preserve">Effendi lives at Acre, and maintains a correspondence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followers in Persia and is visited by some of the more devout of his followers who</w:t>
      </w:r>
    </w:p>
    <w:p>
      <w:pPr>
        <w:ind w:left="360"/>
      </w:pPr>
      <w:r>
        <w:rPr>
          <w:i/>
        </w:rPr>
        <w:t xml:space="preserve">look upon the journey from Persia to Acre as a pilgrimage. In the year 1898 he was much</w:t>
      </w:r>
    </w:p>
    <w:p>
      <w:pPr>
        <w:ind w:left="360"/>
      </w:pPr>
      <w:r>
        <w:rPr>
          <w:i/>
        </w:rPr>
        <w:t xml:space="preserve">troubled by dissension caused by the rivalry of his younger brother.</w:t>
      </w:r>
    </w:p>
    <w:p>
      <w:pPr>
        <w:ind w:left="360"/>
      </w:pPr>
      <w:r>
        <w:rPr>
          <w:i/>
        </w:rPr>
        <w:t xml:space="preserve">The Behá’ís in Persia enjoy much more liberty under Muẓaffara’d-dín Sháh than they</w:t>
      </w:r>
    </w:p>
    <w:p>
      <w:pPr>
        <w:ind w:left="360"/>
      </w:pPr>
      <w:r>
        <w:rPr>
          <w:i/>
        </w:rPr>
        <w:t xml:space="preserve">did under the late Sháh, Náṣiru’d-dín.</w:t>
      </w:r>
    </w:p>
    <w:p>
      <w:pPr>
        <w:ind w:left="360"/>
      </w:pPr>
      <w:r>
        <w:rPr>
          <w:i/>
        </w:rPr>
        <w:t xml:space="preserve">Space forbids us to follow the fortunes of Ṣubḥ-i-Ezel in Cyprus, His person and</w:t>
      </w:r>
    </w:p>
    <w:p>
      <w:pPr>
        <w:ind w:left="360"/>
      </w:pPr>
      <w:r>
        <w:rPr>
          <w:i/>
        </w:rPr>
        <w:t xml:space="preserve">appearance are thus described by Mr.</w:t>
      </w:r>
    </w:p>
    <w:p>
      <w:pPr>
        <w:ind w:left="360"/>
      </w:pPr>
      <w:r>
        <w:rPr>
          <w:i/>
        </w:rPr>
        <w:t xml:space="preserve">Browne.117 “A venerable and benevolent-looking old man of about sixty years of age,</w:t>
      </w:r>
    </w:p>
    <w:p>
      <w:pPr>
        <w:ind w:left="360"/>
      </w:pPr>
      <w:r>
        <w:rPr>
          <w:i/>
        </w:rPr>
        <w:t xml:space="preserve">somewhat below the middle height, with ample forehead on which the traces of care and</w:t>
      </w:r>
    </w:p>
    <w:p>
      <w:pPr>
        <w:ind w:left="360"/>
      </w:pPr>
      <w:r>
        <w:rPr>
          <w:i/>
        </w:rPr>
        <w:t xml:space="preserve">anxiety were apparent, clear searching blue eyes and long grey beard, rose and advanced to</w:t>
      </w:r>
    </w:p>
    <w:p>
      <w:pPr>
        <w:ind w:left="360"/>
      </w:pPr>
      <w:r>
        <w:rPr>
          <w:i/>
        </w:rPr>
        <w:t xml:space="preserve">meet us. Before that mild and dignified countenance, I involuntarily bowed myself with</w:t>
      </w:r>
    </w:p>
    <w:p>
      <w:pPr>
        <w:ind w:left="360"/>
      </w:pPr>
      <w:r>
        <w:rPr>
          <w:i/>
        </w:rPr>
        <w:t xml:space="preserve">unfeigned respect; for at length my long-cherished desire was fulfilled, and I stood face to</w:t>
      </w:r>
    </w:p>
    <w:p>
      <w:pPr>
        <w:ind w:left="360"/>
      </w:pPr>
      <w:r>
        <w:rPr>
          <w:i/>
        </w:rPr>
        <w:t xml:space="preserve">face with Mírzá Yaḥyá, Ṣubḥ-i-Ezel (morning of Eternity), the appointed successor of the</w:t>
      </w:r>
    </w:p>
    <w:p>
      <w:pPr>
        <w:ind w:left="360"/>
      </w:pPr>
      <w:r>
        <w:rPr>
          <w:i/>
        </w:rPr>
        <w:t xml:space="preserve">Báb, fourth Letter of the First Unity. “When Cyprus was handed over to the English</w:t>
      </w:r>
    </w:p>
    <w:p>
      <w:pPr>
        <w:ind w:left="360"/>
      </w:pPr>
      <w:r>
        <w:rPr>
          <w:i/>
        </w:rPr>
        <w:t xml:space="preserve">Government, Mírzá Yaḥyá, with other political exiles, was transferred, and still remains</w:t>
      </w:r>
    </w:p>
    <w:p>
      <w:pPr>
        <w:ind w:left="360"/>
      </w:pPr>
      <w:r>
        <w:rPr>
          <w:i/>
        </w:rPr>
        <w:t xml:space="preserve">there as a political pensioner.</w:t>
      </w:r>
    </w:p>
    <w:p>
      <w:pPr>
        <w:ind w:left="360"/>
      </w:pPr>
      <w:r>
        <w:rPr>
          <w:i/>
        </w:rPr>
        <w:t xml:space="preserve">From what has now been stated, it will be seen that Bábíism is not a political</w:t>
      </w:r>
    </w:p>
    <w:p>
      <w:pPr>
        <w:ind w:left="360"/>
      </w:pPr>
      <w:r>
        <w:rPr>
          <w:i/>
        </w:rPr>
        <w:t xml:space="preserve">movement, though in its early days it was brought into conflict with the civil power; but</w:t>
      </w:r>
    </w:p>
    <w:p>
      <w:pPr>
        <w:ind w:left="360"/>
      </w:pPr>
      <w:r>
        <w:rPr>
          <w:i/>
        </w:rPr>
        <w:t xml:space="preserve">that it is a religious revolt against orthodox Islám, so far as that is represented by the Shí‘ah</w:t>
      </w:r>
    </w:p>
    <w:p>
      <w:pPr>
        <w:ind w:left="360"/>
      </w:pPr>
      <w:r>
        <w:rPr>
          <w:i/>
        </w:rPr>
        <w:t xml:space="preserve">sect. It raises women to a higher level, it professes to limit many of the social evils of</w:t>
      </w:r>
    </w:p>
    <w:p>
      <w:pPr>
        <w:ind w:left="360"/>
      </w:pPr>
      <w:r>
        <w:rPr>
          <w:i/>
        </w:rPr>
        <w:t xml:space="preserve">Islám, it tends to give liberty of thought and to develop a friendly spirit to others. Mr.</w:t>
      </w:r>
    </w:p>
    <w:p>
      <w:pPr>
        <w:ind w:left="360"/>
      </w:pPr>
      <w:r>
        <w:rPr>
          <w:i/>
        </w:rPr>
        <w:t xml:space="preserve">Curzon says: —118 “Brotherly love, kindness to children, courtesy combined with dignity,</w:t>
      </w:r>
    </w:p>
    <w:p>
      <w:pPr>
        <w:ind w:left="360"/>
      </w:pPr>
      <w:r>
        <w:rPr>
          <w:i/>
        </w:rPr>
        <w:t xml:space="preserve">sociability, hospitality, freedom from bigotry, friendliness even to Christians are included</w:t>
      </w:r>
    </w:p>
    <w:p>
      <w:pPr>
        <w:ind w:left="360"/>
      </w:pPr>
      <w:r>
        <w:rPr>
          <w:i/>
        </w:rPr>
        <w:t xml:space="preserve">in its tenets.” If men are sometimes better than their creed,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sometimes worse, and not every Bábí lives up to this ideal. It is perhaps too soon to</w:t>
      </w:r>
    </w:p>
    <w:p>
      <w:pPr>
        <w:ind w:left="360"/>
      </w:pPr>
      <w:r>
        <w:rPr>
          <w:i/>
        </w:rPr>
        <w:t xml:space="preserve">speculate on the future of the movement. Those who think it will gradually take the place of</w:t>
      </w:r>
    </w:p>
    <w:p>
      <w:pPr>
        <w:ind w:left="360"/>
      </w:pPr>
      <w:r>
        <w:rPr>
          <w:i/>
        </w:rPr>
        <w:t xml:space="preserve">Islám in Persia, base a strong argument on the fact that its “recruits are won from the best</w:t>
      </w:r>
    </w:p>
    <w:p>
      <w:pPr>
        <w:ind w:left="360"/>
      </w:pPr>
      <w:r>
        <w:rPr>
          <w:i/>
        </w:rPr>
        <w:t xml:space="preserve">soldiers of the garrison it is attacking.” It certainly appeals to the traditionary instincts of</w:t>
      </w:r>
    </w:p>
    <w:p>
      <w:pPr>
        <w:ind w:left="360"/>
      </w:pPr>
      <w:r>
        <w:rPr>
          <w:i/>
        </w:rPr>
        <w:t xml:space="preserve">many Persians. The Ṣúfí needs a Pír, or living guide; the Shí‘ah meditates on the Imám, and</w:t>
      </w:r>
    </w:p>
    <w:p>
      <w:pPr>
        <w:ind w:left="360"/>
      </w:pPr>
      <w:r>
        <w:rPr>
          <w:i/>
        </w:rPr>
        <w:t xml:space="preserve">the high position accorded to that person in Bábíism is at least attractive. The life and death</w:t>
      </w:r>
    </w:p>
    <w:p>
      <w:pPr>
        <w:ind w:left="360"/>
      </w:pPr>
      <w:r>
        <w:rPr>
          <w:i/>
        </w:rPr>
        <w:t xml:space="preserve">of the Báb, and the magnificent heroism of his followers all help forward the movement.</w:t>
      </w:r>
    </w:p>
    <w:p>
      <w:pPr>
        <w:ind w:left="360"/>
      </w:pPr>
      <w:r>
        <w:rPr>
          <w:i/>
        </w:rPr>
        <w:t xml:space="preserve">Whether when the victory is won, the Bábís in the day of power will be as gentle and as</w:t>
      </w:r>
    </w:p>
    <w:p>
      <w:pPr>
        <w:ind w:left="360"/>
      </w:pPr>
      <w:r>
        <w:rPr>
          <w:i/>
        </w:rPr>
        <w:t xml:space="preserve">liberal as they are in the night of adversity is perhaps doubtful. The whole movement has a</w:t>
      </w:r>
    </w:p>
    <w:p>
      <w:pPr>
        <w:ind w:left="360"/>
      </w:pPr>
      <w:r>
        <w:rPr>
          <w:i/>
        </w:rPr>
        <w:t xml:space="preserve">disintegrating effect in Islám as professed in Persia, though whether it will prepare the way</w:t>
      </w:r>
    </w:p>
    <w:p>
      <w:pPr>
        <w:ind w:left="360"/>
      </w:pPr>
      <w:r>
        <w:rPr>
          <w:i/>
        </w:rPr>
        <w:t xml:space="preserve">for the Gospel is a matter on which there is room for difference of opinion. Some persons,</w:t>
      </w:r>
    </w:p>
    <w:p>
      <w:pPr>
        <w:ind w:left="360"/>
      </w:pPr>
      <w:r>
        <w:rPr>
          <w:i/>
        </w:rPr>
        <w:t xml:space="preserve">well qualified to judge, consider that it yields a present satisfaction to quickened religious</w:t>
      </w:r>
    </w:p>
    <w:p>
      <w:pPr>
        <w:ind w:left="360"/>
      </w:pPr>
      <w:r>
        <w:rPr>
          <w:i/>
        </w:rPr>
        <w:t xml:space="preserve">instincts, and supplies a brotherhood not yet to be found in Christianity in Persia, where</w:t>
      </w:r>
    </w:p>
    <w:p>
      <w:pPr>
        <w:ind w:left="360"/>
      </w:pPr>
      <w:r>
        <w:rPr>
          <w:i/>
        </w:rPr>
        <w:t xml:space="preserve">indeed it appears to the Persians themselves as a foreign religion. In such a case it would</w:t>
      </w:r>
    </w:p>
    <w:p>
      <w:pPr>
        <w:ind w:left="360"/>
      </w:pPr>
      <w:r>
        <w:rPr>
          <w:i/>
        </w:rPr>
        <w:t xml:space="preserve">seem likely to be a final home, rather than a resting place on the road from Muḥammad to</w:t>
      </w:r>
    </w:p>
    <w:p>
      <w:pPr>
        <w:ind w:left="360"/>
      </w:pPr>
      <w:r>
        <w:rPr>
          <w:i/>
        </w:rPr>
        <w:t xml:space="preserve">Christ. But to all, who take an interest in Christian missions in Persia, the movement is one</w:t>
      </w:r>
    </w:p>
    <w:p>
      <w:pPr>
        <w:ind w:left="360"/>
      </w:pPr>
      <w:r>
        <w:rPr>
          <w:i/>
        </w:rPr>
        <w:t xml:space="preserve">of great interest.119 It does, at least, betrays [sic] a 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 of the Báb, p. xxiv.</w:t>
      </w:r>
    </w:p>
    <w:p>
      <w:pPr>
        <w:ind w:left="360"/>
      </w:pPr>
      <w:r>
        <w:rPr>
          <w:i/>
        </w:rPr>
        <w:t xml:space="preserve">Persia, Vol. I, p. 502.</w:t>
      </w:r>
    </w:p>
    <w:p>
      <w:pPr>
        <w:ind w:left="360"/>
      </w:pPr>
      <w:r>
        <w:rPr>
          <w:i/>
        </w:rPr>
        <w:t xml:space="preserve">I am indebted to a well-known Missionary who has spent a long time in Persia for the following</w:t>
      </w:r>
    </w:p>
    <w:p>
      <w:pPr>
        <w:ind w:left="360"/>
      </w:pPr>
      <w:r>
        <w:rPr>
          <w:i/>
        </w:rPr>
        <w:t xml:space="preserve">facts:</w:t>
      </w:r>
    </w:p>
    <w:p>
      <w:pPr>
        <w:ind w:left="360"/>
      </w:pPr>
      <w:r>
        <w:rPr>
          <w:i/>
        </w:rPr>
        <w:t xml:space="preserve">(1) The Behá’ís admit that the Lord Jesus Christ was the incarnate son; but claim that Behá</w:t>
      </w:r>
    </w:p>
    <w:p>
      <w:pPr>
        <w:ind w:left="360"/>
      </w:pPr>
      <w:r>
        <w:rPr>
          <w:i/>
        </w:rPr>
        <w:t xml:space="preserve">was the incarnate Father, and as each incarnation is superior to a proceeding one, Behá is greater</w:t>
      </w:r>
    </w:p>
    <w:p>
      <w:pPr>
        <w:ind w:left="360"/>
      </w:pPr>
      <w:r>
        <w:rPr>
          <w:i/>
        </w:rPr>
        <w:t xml:space="preserve">than Christ.</w:t>
      </w:r>
    </w:p>
    <w:p>
      <w:pPr>
        <w:ind w:left="360"/>
      </w:pPr>
      <w:r>
        <w:rPr>
          <w:i/>
        </w:rPr>
        <w:t xml:space="preserve">[page 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a, real, living, loving, personal guide, the revealer of God to man, which can be best met</w:t>
      </w:r>
    </w:p>
    <w:p>
      <w:pPr>
        <w:ind w:left="360"/>
      </w:pPr>
      <w:r>
        <w:rPr>
          <w:i/>
        </w:rPr>
        <w:t xml:space="preserve">by the acceptance of the Eternal Word. In any case, if only liberty of conscience can be</w:t>
      </w:r>
    </w:p>
    <w:p>
      <w:pPr>
        <w:ind w:left="360"/>
      </w:pPr>
      <w:r>
        <w:rPr>
          <w:i/>
        </w:rPr>
        <w:t xml:space="preserve">secured, there seems to be a wide and open door for the proclamation of “Him whom God</w:t>
      </w:r>
    </w:p>
    <w:p>
      <w:pPr>
        <w:ind w:left="360"/>
      </w:pPr>
      <w:r>
        <w:rPr>
          <w:i/>
        </w:rPr>
        <w:t xml:space="preserve">has manifested,” “in Whom are hid all the treasures of wisdom and knowledge”, for it</w:t>
      </w:r>
    </w:p>
    <w:p>
      <w:pPr>
        <w:ind w:left="360"/>
      </w:pPr>
      <w:r>
        <w:rPr>
          <w:i/>
        </w:rPr>
        <w:t xml:space="preserve">“pleased the Father that in Him should all fulness dwell.”120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Some of the Behá’ís now say: — ‘we are Christians; others say: we are almost Christians;</w:t>
      </w:r>
    </w:p>
    <w:p>
      <w:pPr>
        <w:ind w:left="360"/>
      </w:pPr>
      <w:r>
        <w:rPr>
          <w:i/>
        </w:rPr>
        <w:t xml:space="preserve">others, ‘The only difference between us is that we accepted Christ when he came to us fifty years</w:t>
      </w:r>
    </w:p>
    <w:p>
      <w:pPr>
        <w:ind w:left="360"/>
      </w:pPr>
      <w:r>
        <w:rPr>
          <w:i/>
        </w:rPr>
        <w:t xml:space="preserve">ago (i.e. in Behá) and you rejected him.</w:t>
      </w:r>
    </w:p>
    <w:p>
      <w:pPr>
        <w:ind w:left="360"/>
      </w:pPr>
      <w:r>
        <w:rPr>
          <w:i/>
        </w:rPr>
        <w:t xml:space="preserve">(3) They constantly invite the Christian Missionary to their houses, and are most hospitable</w:t>
      </w:r>
    </w:p>
    <w:p>
      <w:pPr>
        <w:ind w:left="360"/>
      </w:pPr>
      <w:r>
        <w:rPr>
          <w:i/>
        </w:rPr>
        <w:t xml:space="preserve">and kind.</w:t>
      </w:r>
    </w:p>
    <w:p>
      <w:pPr>
        <w:ind w:left="360"/>
      </w:pPr>
      <w:r>
        <w:rPr>
          <w:i/>
        </w:rPr>
        <w:t xml:space="preserve">(4) The Behá’ís admit that the New Testament is the uncorrupted Word of God.</w:t>
      </w:r>
    </w:p>
    <w:p>
      <w:pPr>
        <w:ind w:left="360"/>
      </w:pPr>
      <w:r>
        <w:rPr>
          <w:i/>
        </w:rPr>
        <w:t xml:space="preserve">(5) Many Jews in Persia have become Bábís and, on the other hand, some Bábís have become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>Colossians ii. 3; i. 19.</w:t>
      </w:r>
    </w:p>
    <w:p>
      <w:pPr>
        <w:ind w:left="360"/>
      </w:pPr>
      <w:r>
        <w:rPr>
          <w:color w:val="555555"/>
          <w:sz w:val="18"/>
        </w:rPr>
        <w:t xml:space="preserve">— The Bab and the Babis (Used by permission of the curator)</w:t>
      </w:r>
    </w:p>
    <w:p/>
  </w:body>
</w:document>
</file>