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Which World Are You In?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Which World Are You In?,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takes its cue from Shoghi Effendi’s statement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 immoral-</w:t>
      </w:r>
    </w:p>
    <w:p>
      <w:pPr>
        <w:ind w:left="360"/>
      </w:pPr>
      <w:r>
        <w:rPr>
          <w:i/>
        </w:rPr>
        <w:t xml:space="preserve">ity and hard-heartedness are rife, and as friends are those who stand</w:t>
      </w:r>
    </w:p>
    <w:p>
      <w:pPr>
        <w:ind w:left="360"/>
      </w:pPr>
      <w:r>
        <w:rPr>
          <w:i/>
        </w:rPr>
        <w:t xml:space="preserve">for the antithesis of all these things they should beware lest the</w:t>
      </w:r>
    </w:p>
    <w:p>
      <w:pPr>
        <w:ind w:left="360"/>
      </w:pPr>
      <w:r>
        <w:rPr>
          <w:i/>
        </w:rPr>
        <w:t xml:space="preserve">atmosphere of the present world affects them without their being</w:t>
      </w:r>
    </w:p>
    <w:p>
      <w:pPr>
        <w:ind w:left="360"/>
      </w:pPr>
      <w:r>
        <w:rPr>
          <w:i/>
        </w:rPr>
        <w:t xml:space="preserve">conscious of it.1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Guardian’s list of negative results of material-</w:t>
      </w:r>
    </w:p>
    <w:p>
      <w:pPr>
        <w:ind w:left="360"/>
      </w:pPr>
      <w:r>
        <w:rPr>
          <w:i/>
        </w:rPr>
        <w:t xml:space="preserve">ism and atheism (the two usually come together) are both intellectual</w:t>
      </w:r>
    </w:p>
    <w:p>
      <w:pPr>
        <w:ind w:left="360"/>
      </w:pPr>
      <w:r>
        <w:rPr>
          <w:i/>
        </w:rPr>
        <w:t xml:space="preserve">and affective, i.e. they refer to intellectual ideas but also to the feelings</w:t>
      </w:r>
    </w:p>
    <w:p>
      <w:pPr>
        <w:ind w:left="360"/>
      </w:pPr>
      <w:r>
        <w:rPr>
          <w:i/>
        </w:rPr>
        <w:t xml:space="preserve">and attitudes correlated with ideas. For example, cynicism is the belief</w:t>
      </w:r>
    </w:p>
    <w:p>
      <w:pPr>
        <w:ind w:left="360"/>
      </w:pPr>
      <w:r>
        <w:rPr>
          <w:i/>
        </w:rPr>
        <w:t xml:space="preserve">that people tend to be motivated by self-interest and are not usually</w:t>
      </w:r>
    </w:p>
    <w:p>
      <w:pPr>
        <w:ind w:left="360"/>
      </w:pPr>
      <w:r>
        <w:rPr>
          <w:i/>
        </w:rPr>
        <w:t xml:space="preserve">sincere.2 However, this belief also has an affective aspect, as a feeling</w:t>
      </w:r>
    </w:p>
    <w:p>
      <w:pPr>
        <w:ind w:left="360"/>
      </w:pPr>
      <w:r>
        <w:rPr>
          <w:i/>
        </w:rPr>
        <w:t xml:space="preserve">of distrust, suspicion, anxiety and pessimism about human nature.</w:t>
      </w:r>
    </w:p>
    <w:p>
      <w:pPr>
        <w:ind w:left="360"/>
      </w:pPr>
      <w:r>
        <w:rPr>
          <w:i/>
        </w:rPr>
        <w:t xml:space="preserve">In daily life such feelings easily inhibit the development of positive</w:t>
      </w:r>
    </w:p>
    <w:p>
      <w:pPr>
        <w:ind w:left="360"/>
      </w:pPr>
      <w:r>
        <w:rPr>
          <w:i/>
        </w:rPr>
        <w:t xml:space="preserve">relationships especially with individuals and/or groups that are ‘other.’</w:t>
      </w:r>
    </w:p>
    <w:p>
      <w:pPr>
        <w:ind w:left="360"/>
      </w:pPr>
      <w:r>
        <w:rPr>
          <w:i/>
        </w:rPr>
        <w:t xml:space="preserve">“Hard-heartedness” is both a way of thinking about or dealing with</w:t>
      </w:r>
    </w:p>
    <w:p>
      <w:pPr>
        <w:ind w:left="360"/>
      </w:pPr>
      <w:r>
        <w:rPr>
          <w:i/>
        </w:rPr>
        <w:t xml:space="preserve">others but also a feeling of indifference, callousness and lack of charity.</w:t>
      </w:r>
    </w:p>
    <w:p>
      <w:pPr>
        <w:ind w:left="360"/>
      </w:pPr>
      <w:r>
        <w:rPr>
          <w:i/>
        </w:rPr>
        <w:t xml:space="preserve">Here, too, the development of positive relationships is seriously eroded.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the intellectual and affective consequences of</w:t>
      </w:r>
    </w:p>
    <w:p>
      <w:pPr>
        <w:ind w:left="360"/>
      </w:pPr>
      <w:r>
        <w:rPr>
          <w:i/>
        </w:rPr>
        <w:t xml:space="preserve">answering a single question, ‘Does God exist or not?’ There are three</w:t>
      </w:r>
    </w:p>
    <w:p>
      <w:pPr>
        <w:ind w:left="360"/>
      </w:pPr>
      <w:r>
        <w:rPr>
          <w:i/>
        </w:rPr>
        <w:t xml:space="preserve">main answers to this question. The first is theism, the belief in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transcendent and personal God. The second is atheism which denies</w:t>
      </w:r>
    </w:p>
    <w:p>
      <w:pPr>
        <w:ind w:left="360"/>
      </w:pPr>
      <w:r>
        <w:rPr>
          <w:i/>
        </w:rPr>
        <w:t xml:space="preserve">that such a God exists or even could exist. The third is agnosticism, the</w:t>
      </w:r>
    </w:p>
    <w:p>
      <w:pPr>
        <w:ind w:left="360"/>
      </w:pPr>
      <w:r>
        <w:rPr>
          <w:i/>
        </w:rPr>
        <w:t xml:space="preserve">belief that there is no decisive evidence in favor of or against theism and</w:t>
      </w:r>
    </w:p>
    <w:p>
      <w:pPr>
        <w:ind w:left="360"/>
      </w:pPr>
      <w:r>
        <w:rPr>
          <w:i/>
        </w:rPr>
        <w:t xml:space="preserve">atheism. We shall also look at several subtypes of agnosticism, among</w:t>
      </w:r>
    </w:p>
    <w:p>
      <w:pPr>
        <w:ind w:left="360"/>
      </w:pPr>
      <w:r>
        <w:rPr>
          <w:i/>
        </w:rPr>
        <w:t xml:space="preserve">them apatheism, the complete intellectual and emotional indifference</w:t>
      </w:r>
    </w:p>
    <w:p>
      <w:pPr>
        <w:ind w:left="360"/>
      </w:pPr>
      <w:r>
        <w:rPr>
          <w:i/>
        </w:rPr>
        <w:t xml:space="preserve">to anything related to God or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Shoghi Effendi’s guidance, we hope to make readers more</w:t>
      </w:r>
    </w:p>
    <w:p>
      <w:pPr>
        <w:ind w:left="360"/>
      </w:pPr>
      <w:r>
        <w:rPr>
          <w:i/>
        </w:rPr>
        <w:t xml:space="preserve">aware of the nature and consequences of committing to one of these</w:t>
      </w:r>
    </w:p>
    <w:p>
      <w:pPr>
        <w:ind w:left="360"/>
      </w:pPr>
      <w:r>
        <w:rPr>
          <w:i/>
        </w:rPr>
        <w:t xml:space="preserve">three viewpoints. Doing so allows readers greater freedom in choosing</w:t>
      </w:r>
    </w:p>
    <w:p>
      <w:pPr>
        <w:ind w:left="360"/>
      </w:pPr>
      <w:r>
        <w:rPr>
          <w:i/>
        </w:rPr>
        <w:t xml:space="preserve">their options.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specifically references the Bahá’í Writings for two reasons.</w:t>
      </w:r>
    </w:p>
    <w:p>
      <w:pPr>
        <w:ind w:left="360"/>
      </w:pPr>
      <w:r>
        <w:rPr>
          <w:i/>
        </w:rPr>
        <w:t xml:space="preserve">They share the fundamental premise of the other theistic religions—</w:t>
      </w:r>
    </w:p>
    <w:p>
      <w:pPr>
        <w:ind w:left="360"/>
      </w:pPr>
      <w:r>
        <w:rPr>
          <w:i/>
        </w:rPr>
        <w:t xml:space="preserve">Judaism, Christianity and Islam—on the existence of one transcen-</w:t>
      </w:r>
    </w:p>
    <w:p>
      <w:pPr>
        <w:ind w:left="360"/>
      </w:pPr>
      <w:r>
        <w:rPr>
          <w:i/>
        </w:rPr>
        <w:t xml:space="preserve">dent personal God Who is omnipotent, omniscient and omnipresent</w:t>
      </w:r>
    </w:p>
    <w:p>
      <w:pPr>
        <w:ind w:left="360"/>
      </w:pPr>
      <w:r>
        <w:rPr>
          <w:i/>
        </w:rPr>
        <w:t xml:space="preserve">and is the creator of the phenomenal world. Moreover, as a more recent</w:t>
      </w:r>
    </w:p>
    <w:p>
      <w:pPr>
        <w:ind w:left="360"/>
      </w:pPr>
      <w:r>
        <w:rPr>
          <w:i/>
        </w:rPr>
        <w:t xml:space="preserve">revelation, the Bahá’í Writings explicitly deal with issues that the other</w:t>
      </w:r>
    </w:p>
    <w:p>
      <w:pPr>
        <w:ind w:left="360"/>
      </w:pPr>
      <w:r>
        <w:rPr>
          <w:i/>
        </w:rPr>
        <w:t xml:space="preserve">scriptures do not cover directly but which have come to the forefront</w:t>
      </w:r>
    </w:p>
    <w:p>
      <w:pPr>
        <w:ind w:left="360"/>
      </w:pPr>
      <w:r>
        <w:rPr>
          <w:i/>
        </w:rPr>
        <w:t xml:space="preserve">of mankind’s development especially since the European Enlighten-</w:t>
      </w:r>
    </w:p>
    <w:p>
      <w:pPr>
        <w:ind w:left="360"/>
      </w:pPr>
      <w:r>
        <w:rPr>
          <w:i/>
        </w:rPr>
        <w:t xml:space="preserve">ment.3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our exploration of both intellectual and affective aspects</w:t>
      </w:r>
    </w:p>
    <w:p>
      <w:pPr>
        <w:ind w:left="360"/>
      </w:pPr>
      <w:r>
        <w:rPr>
          <w:i/>
        </w:rPr>
        <w:t xml:space="preserve">of theism, atheism and agnosticism we may gain three benefits. First, it</w:t>
      </w:r>
    </w:p>
    <w:p>
      <w:pPr>
        <w:ind w:left="360"/>
      </w:pPr>
      <w:r>
        <w:rPr>
          <w:i/>
        </w:rPr>
        <w:t xml:space="preserve">is hoped that readers may gain additional ways of understanding and</w:t>
      </w:r>
    </w:p>
    <w:p>
      <w:pPr>
        <w:ind w:left="360"/>
      </w:pPr>
      <w:r>
        <w:rPr>
          <w:i/>
        </w:rPr>
        <w:t xml:space="preserve">appreciating the foundational texts of Bahá’u’lláh’s revelation. This</w:t>
      </w:r>
    </w:p>
    <w:p>
      <w:pPr>
        <w:ind w:left="360"/>
      </w:pPr>
      <w:r>
        <w:rPr>
          <w:i/>
        </w:rPr>
        <w:t xml:space="preserve">contributes to Shoghi Effendi’s goal of helping people to “consciously</w:t>
      </w:r>
    </w:p>
    <w:p>
      <w:pPr>
        <w:ind w:left="360"/>
      </w:pPr>
      <w:r>
        <w:rPr>
          <w:i/>
        </w:rPr>
        <w:t xml:space="preserve">guard themselves against being caught in what one might call the</w:t>
      </w:r>
    </w:p>
    <w:p>
      <w:pPr>
        <w:ind w:left="360"/>
      </w:pPr>
      <w:r>
        <w:rPr>
          <w:i/>
        </w:rPr>
        <w:t xml:space="preserve">undertow of materialism and atheism.”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more complete understanding of different beliefs increases</w:t>
      </w:r>
    </w:p>
    <w:p>
      <w:pPr>
        <w:ind w:left="360"/>
      </w:pPr>
      <w:r>
        <w:rPr>
          <w:i/>
        </w:rPr>
        <w:t xml:space="preserve">the opportunities for positive dialogue. By ‘positive dialogue’ we</w:t>
      </w:r>
    </w:p>
    <w:p>
      <w:pPr>
        <w:ind w:left="360"/>
      </w:pPr>
      <w:r>
        <w:rPr>
          <w:i/>
        </w:rPr>
        <w:t xml:space="preserve">mean dialogue that encourages understanding and respect for differ-</w:t>
      </w:r>
    </w:p>
    <w:p>
      <w:pPr>
        <w:ind w:left="360"/>
      </w:pPr>
      <w:r>
        <w:rPr>
          <w:i/>
        </w:rPr>
        <w:t xml:space="preserve">ences. Achieving this goal requires at least some awareness of both the</w:t>
      </w:r>
    </w:p>
    <w:p>
      <w:pPr>
        <w:ind w:left="360"/>
      </w:pPr>
      <w:r>
        <w:rPr>
          <w:i/>
        </w:rPr>
        <w:t xml:space="preserve">intellectual and affective consequences of theism, atheism and agnosti-</w:t>
      </w:r>
    </w:p>
    <w:p>
      <w:pPr>
        <w:ind w:left="360"/>
      </w:pPr>
      <w:r>
        <w:rPr>
          <w:i/>
        </w:rPr>
        <w:t xml:space="preserve">cism since very few people are motivated to accept and maintain their</w:t>
      </w:r>
    </w:p>
    <w:p>
      <w:pPr>
        <w:ind w:left="360"/>
      </w:pPr>
      <w:r>
        <w:rPr>
          <w:i/>
        </w:rPr>
        <w:t xml:space="preserve">beliefs on purely intellectual grounds. Obviously, positive dialogue</w:t>
      </w:r>
    </w:p>
    <w:p>
      <w:pPr>
        <w:ind w:left="360"/>
      </w:pPr>
      <w:r>
        <w:rPr>
          <w:i/>
        </w:rPr>
        <w:t xml:space="preserve">makes Bahá’í teaching more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more complete understanding of other beliefs enable more</w:t>
      </w:r>
    </w:p>
    <w:p>
      <w:pPr>
        <w:ind w:left="360"/>
      </w:pPr>
      <w:r>
        <w:rPr>
          <w:i/>
        </w:rPr>
        <w:t xml:space="preserve">effective apologetics, i.e. defending the Bahá’í revelation against criti-</w:t>
      </w:r>
    </w:p>
    <w:p>
      <w:pPr>
        <w:ind w:left="360"/>
      </w:pPr>
      <w:r>
        <w:rPr>
          <w:i/>
        </w:rPr>
        <w:t xml:space="preserve">cisms of its teachings. ‘Abdu’l-Bahá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must stand fixed as the mountains, firm</w:t>
      </w:r>
    </w:p>
    <w:p>
      <w:pPr>
        <w:ind w:left="360"/>
      </w:pPr>
      <w:r>
        <w:rPr>
          <w:i/>
        </w:rPr>
        <w:t xml:space="preserve">as impregnable walls … Let them be a mighty fortress to defend His</w:t>
      </w:r>
    </w:p>
    <w:p>
      <w:pPr>
        <w:ind w:left="360"/>
      </w:pPr>
      <w:r>
        <w:rPr>
          <w:i/>
        </w:rPr>
        <w:t xml:space="preserve">Faith, an impregnable citadel for the hosts of the Ancient Beauty.</w:t>
      </w:r>
    </w:p>
    <w:p>
      <w:pPr>
        <w:ind w:left="360"/>
      </w:pPr>
      <w:r>
        <w:rPr>
          <w:i/>
        </w:rPr>
        <w:t xml:space="preserve">Let them faithfully guard the edifice of the Cause of God from</w:t>
      </w:r>
    </w:p>
    <w:p>
      <w:pPr>
        <w:ind w:left="360"/>
      </w:pPr>
      <w:r>
        <w:rPr>
          <w:i/>
        </w:rPr>
        <w:t xml:space="preserve">every side.5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Worldviews</w:t>
      </w:r>
    </w:p>
    <w:p>
      <w:pPr>
        <w:ind w:left="360"/>
      </w:pPr>
      <w:r>
        <w:rPr>
          <w:i/>
        </w:rPr>
        <w:t xml:space="preserve">If we found ourselves suddenly transported to another planet, we</w:t>
      </w:r>
    </w:p>
    <w:p>
      <w:pPr>
        <w:ind w:left="360"/>
      </w:pPr>
      <w:r>
        <w:rPr>
          <w:i/>
        </w:rPr>
        <w:t xml:space="preserve">would immediately be faced with a horde of questions about the nature</w:t>
      </w:r>
    </w:p>
    <w:p>
      <w:pPr>
        <w:ind w:left="360"/>
      </w:pPr>
      <w:r>
        <w:rPr>
          <w:i/>
        </w:rPr>
        <w:t xml:space="preserve">of this new reality in which we find ourselves. “What kind of a world</w:t>
      </w:r>
    </w:p>
    <w:p>
      <w:pPr>
        <w:ind w:left="360"/>
      </w:pPr>
      <w:r>
        <w:rPr>
          <w:i/>
        </w:rPr>
        <w:t xml:space="preserve">are we in?” “What are the potential physical threats we must overcome?”</w:t>
      </w:r>
    </w:p>
    <w:p>
      <w:pPr>
        <w:ind w:left="360"/>
      </w:pPr>
      <w:r>
        <w:rPr>
          <w:i/>
        </w:rPr>
        <w:t xml:space="preserve">“What kind of beings live here—if any?” “If so, how must be relate to</w:t>
      </w:r>
    </w:p>
    <w:p>
      <w:pPr>
        <w:ind w:left="360"/>
      </w:pPr>
      <w:r>
        <w:rPr>
          <w:i/>
        </w:rPr>
        <w:t xml:space="preserve">them?” “What is the nature of this new reality? Is it ordered and ruled by</w:t>
      </w:r>
    </w:p>
    <w:p>
      <w:pPr>
        <w:ind w:left="360"/>
      </w:pPr>
      <w:r>
        <w:rPr>
          <w:i/>
        </w:rPr>
        <w:t xml:space="preserve">certain laws or is it chaotic and unpredictable? “Are there non-physical</w:t>
      </w:r>
    </w:p>
    <w:p>
      <w:pPr>
        <w:ind w:left="360"/>
      </w:pPr>
      <w:r>
        <w:rPr>
          <w:i/>
        </w:rPr>
        <w:t xml:space="preserve">aspects of this new reality? “Are the things we see here real or illusory?</w:t>
      </w:r>
    </w:p>
    <w:p>
      <w:pPr>
        <w:ind w:left="360"/>
      </w:pPr>
      <w:r>
        <w:rPr>
          <w:i/>
        </w:rPr>
        <w:t xml:space="preserve">How much of this reality is knowable to us? Given this utterly unprec-</w:t>
      </w:r>
    </w:p>
    <w:p>
      <w:pPr>
        <w:ind w:left="360"/>
      </w:pPr>
      <w:r>
        <w:rPr>
          <w:i/>
        </w:rPr>
        <w:t xml:space="preserve">edented situation, asking such questions is, of course, plain common</w:t>
      </w:r>
    </w:p>
    <w:p>
      <w:pPr>
        <w:ind w:left="360"/>
      </w:pPr>
      <w:r>
        <w:rPr>
          <w:i/>
        </w:rPr>
        <w:t xml:space="preserve">sense since both physical and psychological survival and well-being</w:t>
      </w:r>
    </w:p>
    <w:p>
      <w:pPr>
        <w:ind w:left="360"/>
      </w:pPr>
      <w:r>
        <w:rPr>
          <w:i/>
        </w:rPr>
        <w:t xml:space="preserve">depend answering them with at least some degree of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these questions, we are consciously or unconsciously</w:t>
      </w:r>
    </w:p>
    <w:p>
      <w:pPr>
        <w:ind w:left="360"/>
      </w:pPr>
      <w:r>
        <w:rPr>
          <w:i/>
        </w:rPr>
        <w:t xml:space="preserve">engaged in the process of developing a world-view, i.e. an individual</w:t>
      </w:r>
    </w:p>
    <w:p>
      <w:pPr>
        <w:ind w:left="360"/>
      </w:pPr>
      <w:r>
        <w:rPr>
          <w:i/>
        </w:rPr>
        <w:t xml:space="preserve">and collective response to the reality in which we find ourselves. A</w:t>
      </w:r>
    </w:p>
    <w:p>
      <w:pPr>
        <w:ind w:left="360"/>
      </w:pPr>
      <w:r>
        <w:rPr>
          <w:i/>
        </w:rPr>
        <w:t xml:space="preserve">world-view is a synthesis—to various degrees of logical consistency—</w:t>
      </w:r>
    </w:p>
    <w:p>
      <w:pPr>
        <w:ind w:left="360"/>
      </w:pPr>
      <w:r>
        <w:rPr>
          <w:i/>
        </w:rPr>
        <w:t xml:space="preserve">of our intellectual, affective (emotional) and conative (intentional,</w:t>
      </w:r>
    </w:p>
    <w:p>
      <w:pPr>
        <w:ind w:left="360"/>
      </w:pPr>
      <w:r>
        <w:rPr>
          <w:i/>
        </w:rPr>
        <w:t xml:space="preserve">purposive) responses to our external environment. It is a complex of</w:t>
      </w:r>
    </w:p>
    <w:p>
      <w:pPr>
        <w:ind w:left="360"/>
      </w:pPr>
      <w:r>
        <w:rPr>
          <w:i/>
        </w:rPr>
        <w:t xml:space="preserve">observed facts, intellectual understandings, expectations, emotions</w:t>
      </w:r>
    </w:p>
    <w:p>
      <w:pPr>
        <w:ind w:left="360"/>
      </w:pPr>
      <w:r>
        <w:rPr>
          <w:i/>
        </w:rPr>
        <w:t xml:space="preserve">and intentions expressed in our values, attitudes, expectations, goals</w:t>
      </w:r>
    </w:p>
    <w:p>
      <w:pPr>
        <w:ind w:left="360"/>
      </w:pPr>
      <w:r>
        <w:rPr>
          <w:i/>
        </w:rPr>
        <w:t xml:space="preserve">and, perhaps above all, a sense of meaning. Such responses are not</w:t>
      </w:r>
    </w:p>
    <w:p>
      <w:pPr>
        <w:ind w:left="360"/>
      </w:pPr>
      <w:r>
        <w:rPr>
          <w:i/>
        </w:rPr>
        <w:t xml:space="preserve">merely abstract and intellectual, but also affective i.e. they shape our</w:t>
      </w:r>
    </w:p>
    <w:p>
      <w:pPr>
        <w:ind w:left="360"/>
      </w:pPr>
      <w:r>
        <w:rPr>
          <w:i/>
        </w:rPr>
        <w:t xml:space="preserve">feelings, attitudes and intended actions. World-views need not neces-</w:t>
      </w:r>
    </w:p>
    <w:p>
      <w:pPr>
        <w:ind w:left="360"/>
      </w:pPr>
      <w:r>
        <w:rPr>
          <w:i/>
        </w:rPr>
        <w:t xml:space="preserve">sarily be expressed in abstract philosophical discourse but can also be</w:t>
      </w:r>
    </w:p>
    <w:p>
      <w:pPr>
        <w:ind w:left="360"/>
      </w:pPr>
      <w:r>
        <w:rPr>
          <w:i/>
        </w:rPr>
        <w:t xml:space="preserve">expressed in art, music, poetry, myth, religious beliefs, narratives and</w:t>
      </w:r>
    </w:p>
    <w:p>
      <w:pPr>
        <w:ind w:left="360"/>
      </w:pPr>
      <w:r>
        <w:rPr>
          <w:i/>
        </w:rPr>
        <w:t xml:space="preserve">rituals as well as in secular and sacred 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Wilhelm Dilthey, one of the founders of methodical</w:t>
      </w:r>
    </w:p>
    <w:p>
      <w:pPr>
        <w:ind w:left="360"/>
      </w:pPr>
      <w:r>
        <w:rPr>
          <w:i/>
        </w:rPr>
        <w:t xml:space="preserve">world-view studies,6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[t]here is in mankind a persistent tendency to achieve a comprehensive</w:t>
      </w:r>
    </w:p>
    <w:p>
      <w:pPr>
        <w:ind w:left="360"/>
      </w:pPr>
      <w:r>
        <w:rPr>
          <w:i/>
        </w:rPr>
        <w:t xml:space="preserve">interpretation, Weltanschauung , or philosophy, in which a pic-</w:t>
      </w:r>
    </w:p>
    <w:p>
      <w:pPr>
        <w:ind w:left="360"/>
      </w:pPr>
      <w:r>
        <w:rPr>
          <w:i/>
        </w:rPr>
        <w:t xml:space="preserve">ture of reality is combined with a sense of its meaning and value and</w:t>
      </w:r>
    </w:p>
    <w:p>
      <w:pPr>
        <w:ind w:left="360"/>
      </w:pPr>
      <w:r>
        <w:rPr>
          <w:i/>
        </w:rPr>
        <w:t xml:space="preserve">with principles of action 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all human beings—not just cultural elites—need</w:t>
      </w:r>
    </w:p>
    <w:p>
      <w:pPr>
        <w:ind w:left="360"/>
      </w:pPr>
      <w:r>
        <w:rPr>
          <w:i/>
        </w:rPr>
        <w:t xml:space="preserve">a world-view in order to make sense of and give coherent order to</w:t>
      </w:r>
    </w:p>
    <w:p>
      <w:pPr>
        <w:ind w:left="360"/>
      </w:pPr>
      <w:r>
        <w:rPr>
          <w:i/>
        </w:rPr>
        <w:t xml:space="preserve">their lives at both the individual and societal levels. Without a world-</w:t>
      </w:r>
    </w:p>
    <w:p>
      <w:pPr>
        <w:ind w:left="360"/>
      </w:pPr>
      <w:r>
        <w:rPr>
          <w:i/>
        </w:rPr>
        <w:t xml:space="preserve">view—whether invented or, or as in most cases, adopted from soci-</w:t>
      </w:r>
    </w:p>
    <w:p>
      <w:pPr>
        <w:ind w:left="360"/>
      </w:pPr>
      <w:r>
        <w:rPr>
          <w:i/>
        </w:rPr>
        <w:t xml:space="preserve">ety—effective action is impossible because we would lack a hierarchy</w:t>
      </w:r>
    </w:p>
    <w:p>
      <w:pPr>
        <w:ind w:left="360"/>
      </w:pPr>
      <w:r>
        <w:rPr>
          <w:i/>
        </w:rPr>
        <w:t xml:space="preserve">of ideas, values and feelings to motivate and guide action. Such a lack</w:t>
      </w:r>
    </w:p>
    <w:p>
      <w:pPr>
        <w:ind w:left="360"/>
      </w:pPr>
      <w:r>
        <w:rPr>
          <w:i/>
        </w:rPr>
        <w:t xml:space="preserve">makes survival let alone the optimization of well-being highly unlikely.</w:t>
      </w:r>
    </w:p>
    <w:p>
      <w:pPr>
        <w:ind w:left="360"/>
      </w:pPr>
      <w:r>
        <w:rPr>
          <w:i/>
        </w:rPr>
        <w:t xml:space="preserve">Indeed, we would not even understand our own identity because hav-</w:t>
      </w:r>
    </w:p>
    <w:p>
      <w:pPr>
        <w:ind w:left="360"/>
      </w:pPr>
      <w:r>
        <w:rPr>
          <w:i/>
        </w:rPr>
        <w:t xml:space="preserve">ing a personal identity assumes certain things to be true about oneself</w:t>
      </w:r>
    </w:p>
    <w:p>
      <w:pPr>
        <w:ind w:left="360"/>
      </w:pPr>
      <w:r>
        <w:rPr>
          <w:i/>
        </w:rPr>
        <w:t xml:space="preserve">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Sire, author of The Universe Next Door reiterates and expands</w:t>
      </w:r>
    </w:p>
    <w:p>
      <w:pPr>
        <w:ind w:left="360"/>
      </w:pPr>
      <w:r>
        <w:rPr>
          <w:i/>
        </w:rPr>
        <w:t xml:space="preserve">Dilthey’s claims about the universality of world-views and explains</w:t>
      </w:r>
    </w:p>
    <w:p>
      <w:pPr>
        <w:ind w:left="360"/>
      </w:pPr>
      <w:r>
        <w:rPr>
          <w:i/>
        </w:rPr>
        <w:t xml:space="preserve">why they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 world-view. Whenever any of us thinks about any-</w:t>
      </w:r>
    </w:p>
    <w:p>
      <w:pPr>
        <w:ind w:left="360"/>
      </w:pPr>
      <w:r>
        <w:rPr>
          <w:i/>
        </w:rPr>
        <w:t xml:space="preserve">thing—from a casual thought (Where did I leave my watch?) to a</w:t>
      </w:r>
    </w:p>
    <w:p>
      <w:pPr>
        <w:ind w:left="360"/>
      </w:pPr>
      <w:r>
        <w:rPr>
          <w:i/>
        </w:rPr>
        <w:t xml:space="preserve">profound question (Who am I?) we are operating within such a</w:t>
      </w:r>
    </w:p>
    <w:p>
      <w:pPr>
        <w:ind w:left="360"/>
      </w:pPr>
      <w:r>
        <w:rPr>
          <w:i/>
        </w:rPr>
        <w:t xml:space="preserve">framework. In fact, it is only the assumption of a world-view—how-</w:t>
      </w:r>
    </w:p>
    <w:p>
      <w:pPr>
        <w:ind w:left="360"/>
      </w:pPr>
      <w:r>
        <w:rPr>
          <w:i/>
        </w:rPr>
        <w:t xml:space="preserve">ever basic or simple—that allows us to think at all.8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Thinking—as well as feeling and willing—always occurs in the context</w:t>
      </w:r>
    </w:p>
    <w:p>
      <w:pPr>
        <w:ind w:left="360"/>
      </w:pPr>
      <w:r>
        <w:rPr>
          <w:i/>
        </w:rPr>
        <w:t xml:space="preserve">of a world-view, a paradigm or framework either consciously known</w:t>
      </w:r>
    </w:p>
    <w:p>
      <w:pPr>
        <w:ind w:left="360"/>
      </w:pPr>
      <w:r>
        <w:rPr>
          <w:i/>
        </w:rPr>
        <w:t xml:space="preserve">or unconsciously assumed. If we have no intellectual criteria to tell</w:t>
      </w:r>
    </w:p>
    <w:p>
      <w:pPr>
        <w:ind w:left="360"/>
      </w:pPr>
      <w:r>
        <w:rPr>
          <w:i/>
        </w:rPr>
        <w:t xml:space="preserve">us what is worth thinking about and to distinguish error from truth,</w:t>
      </w:r>
    </w:p>
    <w:p>
      <w:pPr>
        <w:ind w:left="360"/>
      </w:pPr>
      <w:r>
        <w:rPr>
          <w:i/>
        </w:rPr>
        <w:t xml:space="preserve">right from wrong, and reasonable from unreasonable, we become</w:t>
      </w:r>
    </w:p>
    <w:p>
      <w:pPr>
        <w:ind w:left="360"/>
      </w:pPr>
      <w:r>
        <w:rPr>
          <w:i/>
        </w:rPr>
        <w:t xml:space="preserve">unconcerned and blasé about things a nd spend no more time and</w:t>
      </w:r>
    </w:p>
    <w:p>
      <w:pPr>
        <w:ind w:left="360"/>
      </w:pPr>
      <w:r>
        <w:rPr>
          <w:i/>
        </w:rPr>
        <w:t xml:space="preserve">energy thinking about them.9 Such pre-reflective, uncritical responses</w:t>
      </w:r>
    </w:p>
    <w:p>
      <w:pPr>
        <w:ind w:left="360"/>
      </w:pPr>
      <w:r>
        <w:rPr>
          <w:i/>
        </w:rPr>
        <w:t xml:space="preserve">subject to little if any questioning and/or rational discourse are simply</w:t>
      </w:r>
    </w:p>
    <w:p>
      <w:pPr>
        <w:ind w:left="360"/>
      </w:pPr>
      <w:r>
        <w:rPr>
          <w:i/>
        </w:rPr>
        <w:t xml:space="preserve">accepted at face value because they are assumed to be true. 10 They</w:t>
      </w:r>
    </w:p>
    <w:p>
      <w:pPr>
        <w:ind w:left="360"/>
      </w:pPr>
      <w:r>
        <w:rPr>
          <w:i/>
        </w:rPr>
        <w:t xml:space="preserve">remain “prephilosoophic.”11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other—sometimes competitive—world-views presents</w:t>
      </w:r>
    </w:p>
    <w:p>
      <w:pPr>
        <w:ind w:left="360"/>
      </w:pPr>
      <w:r>
        <w:rPr>
          <w:i/>
        </w:rPr>
        <w:t xml:space="preserve">an important challenge: what is the most effective way of understand-</w:t>
      </w:r>
    </w:p>
    <w:p>
      <w:pPr>
        <w:ind w:left="360"/>
      </w:pPr>
      <w:r>
        <w:rPr>
          <w:i/>
        </w:rPr>
        <w:t xml:space="preserve">ing them? Dilthey concluded that abstract intellectual knowledge of</w:t>
      </w:r>
    </w:p>
    <w:p>
      <w:pPr>
        <w:ind w:left="360"/>
      </w:pPr>
      <w:r>
        <w:rPr>
          <w:i/>
        </w:rPr>
        <w:t xml:space="preserve">their beliefs is insufficient; the feelings correlated with the abstract</w:t>
      </w:r>
    </w:p>
    <w:p>
      <w:pPr>
        <w:ind w:left="360"/>
      </w:pPr>
      <w:r>
        <w:rPr>
          <w:i/>
        </w:rPr>
        <w:t xml:space="preserve">ideas are must also be taken into consideration for an accurate under-</w:t>
      </w:r>
    </w:p>
    <w:p>
      <w:pPr>
        <w:ind w:left="360"/>
      </w:pPr>
      <w:r>
        <w:rPr>
          <w:i/>
        </w:rPr>
        <w:t xml:space="preserve">standing of our own and others’ world-views. To achieve this, he devel-</w:t>
      </w:r>
    </w:p>
    <w:p>
      <w:pPr>
        <w:ind w:left="360"/>
      </w:pPr>
      <w:r>
        <w:rPr>
          <w:i/>
        </w:rPr>
        <w:t xml:space="preserve">oped his method of “verstehen,” or ‘understanding’ as the evidence-</w:t>
      </w:r>
    </w:p>
    <w:p>
      <w:pPr>
        <w:ind w:left="360"/>
      </w:pPr>
      <w:r>
        <w:rPr>
          <w:i/>
        </w:rPr>
        <w:t xml:space="preserve">informed “imaginative re-experiencing of the subjective point of view</w:t>
      </w:r>
    </w:p>
    <w:p>
      <w:pPr>
        <w:ind w:left="360"/>
      </w:pPr>
      <w:r>
        <w:rPr>
          <w:i/>
        </w:rPr>
        <w:t xml:space="preserve">of the actor”12 in regards to other world-views. This requires empathy</w:t>
      </w:r>
    </w:p>
    <w:p>
      <w:pPr>
        <w:ind w:left="360"/>
      </w:pPr>
      <w:r>
        <w:rPr>
          <w:i/>
        </w:rPr>
        <w:t xml:space="preserve">or “einfühlen” (literally ‘feeling into’) not just for abstract ideas but also</w:t>
      </w:r>
    </w:p>
    <w:p>
      <w:pPr>
        <w:ind w:left="360"/>
      </w:pPr>
      <w:r>
        <w:rPr>
          <w:i/>
        </w:rPr>
        <w:t xml:space="preserve">for feelings and emotional states.13 “Einfühlen” uses evidence-based</w:t>
      </w:r>
    </w:p>
    <w:p>
      <w:pPr>
        <w:ind w:left="360"/>
      </w:pPr>
      <w:r>
        <w:rPr>
          <w:i/>
        </w:rPr>
        <w:t xml:space="preserve">imaginary exercises us to understand human existence empathetically,</w:t>
      </w:r>
    </w:p>
    <w:p>
      <w:pPr>
        <w:ind w:left="360"/>
      </w:pPr>
      <w:r>
        <w:rPr>
          <w:i/>
        </w:rPr>
        <w:t xml:space="preserve">i.e. subjectively from within the standpoint of an ‘other.’14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oriented fact-based imaginative understanding is necessary for deeper</w:t>
      </w:r>
    </w:p>
    <w:p>
      <w:pPr>
        <w:ind w:left="360"/>
      </w:pPr>
      <w:r>
        <w:rPr>
          <w:i/>
        </w:rPr>
        <w:t xml:space="preserve">intellectual and affective understanding of all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premise of Dilthey’s method is the oneness of human</w:t>
      </w:r>
    </w:p>
    <w:p>
      <w:pPr>
        <w:ind w:left="360"/>
      </w:pPr>
      <w:r>
        <w:rPr>
          <w:i/>
        </w:rPr>
        <w:t xml:space="preserve">nature regardless of race, gender, culture or any other accidental fac-</w:t>
      </w:r>
    </w:p>
    <w:p>
      <w:pPr>
        <w:ind w:left="360"/>
      </w:pPr>
      <w:r>
        <w:rPr>
          <w:i/>
        </w:rPr>
        <w:t xml:space="preserve">tors. A. H. Hodges points out that Dilthey’s method of fact-based</w:t>
      </w:r>
    </w:p>
    <w:p>
      <w:pPr>
        <w:ind w:left="360"/>
      </w:pPr>
      <w:r>
        <w:rPr>
          <w:i/>
        </w:rPr>
        <w:t xml:space="preserve">imaginative and “sympathetic insight”15 provides genuine knowledge</w:t>
      </w:r>
    </w:p>
    <w:p>
      <w:pPr>
        <w:ind w:left="360"/>
      </w:pPr>
      <w:r>
        <w:rPr>
          <w:i/>
        </w:rPr>
        <w:t xml:space="preserve">of other world-views because it is “based on the identity of nature</w:t>
      </w:r>
    </w:p>
    <w:p>
      <w:pPr>
        <w:ind w:left="360"/>
      </w:pPr>
      <w:r>
        <w:rPr>
          <w:i/>
        </w:rPr>
        <w:t xml:space="preserve">between ourselves and what we study [i.e. human expression].”16 In short,</w:t>
      </w:r>
    </w:p>
    <w:p>
      <w:pPr>
        <w:ind w:left="360"/>
      </w:pPr>
      <w:r>
        <w:rPr>
          <w:i/>
        </w:rPr>
        <w:t xml:space="preserve">human nature is one. (The “oneness of mankind” 17 is a common</w:t>
      </w:r>
    </w:p>
    <w:p>
      <w:pPr>
        <w:ind w:left="360"/>
      </w:pPr>
      <w:r>
        <w:rPr>
          <w:i/>
        </w:rPr>
        <w:t xml:space="preserve">teaching by all the Manifestations of God.) Dilthey’s method of “ein-</w:t>
      </w:r>
    </w:p>
    <w:p>
      <w:pPr>
        <w:ind w:left="360"/>
      </w:pPr>
      <w:r>
        <w:rPr>
          <w:i/>
        </w:rPr>
        <w:t xml:space="preserve">fühlen” or ‘feeling into’ shows that humans essentially share a similar</w:t>
      </w:r>
    </w:p>
    <w:p>
      <w:pPr>
        <w:ind w:left="360"/>
      </w:pPr>
      <w:r>
        <w:rPr>
          <w:i/>
        </w:rPr>
        <w:t xml:space="preserve">inner life, and, thereby, encourages “discovering myself in the Thou.”18</w:t>
      </w:r>
    </w:p>
    <w:p>
      <w:pPr>
        <w:ind w:left="360"/>
      </w:pPr>
      <w:r>
        <w:rPr>
          <w:i/>
        </w:rPr>
        <w:t xml:space="preserve">Furthermore, Dilthey’s method of verstehen and einfühlen provides a</w:t>
      </w:r>
    </w:p>
    <w:p>
      <w:pPr>
        <w:ind w:left="360"/>
      </w:pPr>
      <w:r>
        <w:rPr>
          <w:i/>
        </w:rPr>
        <w:t xml:space="preserve">disciplined scholarly practice built on a universal religious teaching.</w:t>
      </w:r>
    </w:p>
    <w:p>
      <w:pPr>
        <w:ind w:left="360"/>
      </w:pPr>
      <w:r>
        <w:rPr>
          <w:i/>
        </w:rPr>
        <w:t xml:space="preserve">The modern historian and political philosopher Isaiah Berlin agrees</w:t>
      </w:r>
    </w:p>
    <w:p>
      <w:pPr>
        <w:ind w:left="360"/>
      </w:pPr>
      <w:r>
        <w:rPr>
          <w:i/>
        </w:rPr>
        <w:t xml:space="preserve">with Dilthey on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one culture can, by force of imaginative insight under-</w:t>
      </w:r>
    </w:p>
    <w:p>
      <w:pPr>
        <w:ind w:left="360"/>
      </w:pPr>
      <w:r>
        <w:rPr>
          <w:i/>
        </w:rPr>
        <w:t xml:space="preserve">stand (what Vico calls entrare) the values, the ideals, the forms of life</w:t>
      </w:r>
    </w:p>
    <w:p>
      <w:pPr>
        <w:ind w:left="360"/>
      </w:pPr>
      <w:r>
        <w:rPr>
          <w:i/>
        </w:rPr>
        <w:t xml:space="preserve">of another culture or society, even those remote in time and space …19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Spengler and contemporary theorists and practitioners</w:t>
      </w:r>
    </w:p>
    <w:p>
      <w:pPr>
        <w:ind w:left="360"/>
      </w:pPr>
      <w:r>
        <w:rPr>
          <w:i/>
        </w:rPr>
        <w:t xml:space="preserve">of ‘identity politics,’ world-views are not isolated and impermeable</w:t>
      </w:r>
    </w:p>
    <w:p>
      <w:pPr>
        <w:ind w:left="360"/>
      </w:pPr>
      <w:r>
        <w:rPr>
          <w:i/>
        </w:rPr>
        <w:t xml:space="preserve">monads with insuperable barriers between them. On the basis of our</w:t>
      </w:r>
    </w:p>
    <w:p>
      <w:pPr>
        <w:ind w:left="360"/>
      </w:pPr>
      <w:r>
        <w:rPr>
          <w:i/>
        </w:rPr>
        <w:t xml:space="preserve">common human nature, we can gain genuine knowledge and under-</w:t>
      </w:r>
    </w:p>
    <w:p>
      <w:pPr>
        <w:ind w:left="360"/>
      </w:pPr>
      <w:r>
        <w:rPr>
          <w:i/>
        </w:rPr>
        <w:t xml:space="preserve">standing about different cultural and ethnic groupings. The key to</w:t>
      </w:r>
    </w:p>
    <w:p>
      <w:pPr>
        <w:ind w:left="360"/>
      </w:pPr>
      <w:r>
        <w:rPr>
          <w:i/>
        </w:rPr>
        <w:t xml:space="preserve">gaining such knowledge is an open-minded and open-hearted willing-</w:t>
      </w:r>
    </w:p>
    <w:p>
      <w:pPr>
        <w:ind w:left="360"/>
      </w:pPr>
      <w:r>
        <w:rPr>
          <w:i/>
        </w:rPr>
        <w:t xml:space="preserve">ness to do so. The Roman poet and playwright Terence (2nd century</w:t>
      </w:r>
    </w:p>
    <w:p>
      <w:pPr>
        <w:ind w:left="360"/>
      </w:pPr>
      <w:r>
        <w:rPr>
          <w:i/>
        </w:rPr>
        <w:t xml:space="preserve">BCE) sums up this approach to understanding humanity in a single</w:t>
      </w:r>
    </w:p>
    <w:p>
      <w:pPr>
        <w:ind w:left="360"/>
      </w:pPr>
      <w:r>
        <w:rPr>
          <w:i/>
        </w:rPr>
        <w:t xml:space="preserve">line: “I am a man and nothing human is alien to me.”20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philosopher of religion, Linda Trinkaus Zogzebski</w:t>
      </w:r>
    </w:p>
    <w:p>
      <w:pPr>
        <w:ind w:left="360"/>
      </w:pPr>
      <w:r>
        <w:rPr>
          <w:i/>
        </w:rPr>
        <w:t xml:space="preserve">builds on Dilthey’s practice of “einfühlen,” pointing out there is a close</w:t>
      </w:r>
    </w:p>
    <w:p>
      <w:pPr>
        <w:ind w:left="360"/>
      </w:pPr>
      <w:r>
        <w:rPr>
          <w:i/>
        </w:rPr>
        <w:t xml:space="preserve">connection between the abstract beliefs expressed in a world-view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concomitant feelings and emotions. She is particularly emphatic</w:t>
      </w:r>
    </w:p>
    <w:p>
      <w:pPr>
        <w:ind w:left="360"/>
      </w:pPr>
      <w:r>
        <w:rPr>
          <w:i/>
        </w:rPr>
        <w:t xml:space="preserve">about the need for affective or emotional understanding, stating that</w:t>
      </w:r>
    </w:p>
    <w:p>
      <w:pPr>
        <w:ind w:left="360"/>
      </w:pPr>
      <w:r>
        <w:rPr>
          <w:i/>
        </w:rPr>
        <w:t xml:space="preserve">“many emotion-dispositions … have an important role in evaluating any</w:t>
      </w:r>
    </w:p>
    <w:p>
      <w:pPr>
        <w:ind w:left="360"/>
      </w:pPr>
      <w:r>
        <w:rPr>
          <w:i/>
        </w:rPr>
        <w:t xml:space="preserve">kind of belief.”21 Her statement reminds us that very few people adopt</w:t>
      </w:r>
    </w:p>
    <w:p>
      <w:pPr>
        <w:ind w:left="360"/>
      </w:pPr>
      <w:r>
        <w:rPr>
          <w:i/>
        </w:rPr>
        <w:t xml:space="preserve">a world-view on strictly logical and intellectual grounds. Almost invari-</w:t>
      </w:r>
    </w:p>
    <w:p>
      <w:pPr>
        <w:ind w:left="360"/>
      </w:pPr>
      <w:r>
        <w:rPr>
          <w:i/>
        </w:rPr>
        <w:t xml:space="preserve">ably, personal and affective components are involved, e.g. feelings of</w:t>
      </w:r>
    </w:p>
    <w:p>
      <w:pPr>
        <w:ind w:left="360"/>
      </w:pPr>
      <w:r>
        <w:rPr>
          <w:i/>
        </w:rPr>
        <w:t xml:space="preserve">loyalty to a parental tradition, an emotionally overpowering experience</w:t>
      </w:r>
    </w:p>
    <w:p>
      <w:pPr>
        <w:ind w:left="360"/>
      </w:pPr>
      <w:r>
        <w:rPr>
          <w:i/>
        </w:rPr>
        <w:t xml:space="preserve">of some kind, or an unshakeable intuition that some idea is ‘right.’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best known work of connecting emotions with the concept</w:t>
      </w:r>
    </w:p>
    <w:p>
      <w:pPr>
        <w:ind w:left="360"/>
      </w:pPr>
      <w:r>
        <w:rPr>
          <w:i/>
        </w:rPr>
        <w:t xml:space="preserve">of the divine is Rudolf Otto’s The Idea of the Holy. This famous text</w:t>
      </w:r>
    </w:p>
    <w:p>
      <w:pPr>
        <w:ind w:left="360"/>
      </w:pPr>
      <w:r>
        <w:rPr>
          <w:i/>
        </w:rPr>
        <w:t xml:space="preserve">asserts that beliefs in the “holy,” the divine, the “numinous”22 “cannot</w:t>
      </w:r>
    </w:p>
    <w:p>
      <w:pPr>
        <w:ind w:left="360"/>
      </w:pPr>
      <w:r>
        <w:rPr>
          <w:i/>
        </w:rPr>
        <w:t xml:space="preserve">strictly speaking, be taught, it can only be evoked”23and such evoca-</w:t>
      </w:r>
    </w:p>
    <w:p>
      <w:pPr>
        <w:ind w:left="360"/>
      </w:pPr>
      <w:r>
        <w:rPr>
          <w:i/>
        </w:rPr>
        <w:t xml:space="preserve">tions elicit intellectual, affective and conative responses. Otto’s goal is</w:t>
      </w:r>
    </w:p>
    <w:p>
      <w:pPr>
        <w:ind w:left="360"/>
      </w:pPr>
      <w:r>
        <w:rPr>
          <w:i/>
        </w:rPr>
        <w:t xml:space="preserve">not only to provide intellectual understanding but also to enable the</w:t>
      </w:r>
    </w:p>
    <w:p>
      <w:pPr>
        <w:ind w:left="360"/>
      </w:pPr>
      <w:r>
        <w:rPr>
          <w:i/>
        </w:rPr>
        <w:t xml:space="preserve">reader to “feel” the experiences associated with “the holy,” i.e. to under-</w:t>
      </w:r>
    </w:p>
    <w:p>
      <w:pPr>
        <w:ind w:left="360"/>
      </w:pPr>
      <w:r>
        <w:rPr>
          <w:i/>
        </w:rPr>
        <w:t xml:space="preserve">stand through “einfuehling” (‘feeling into’) why the experience of the</w:t>
      </w:r>
    </w:p>
    <w:p>
      <w:pPr>
        <w:ind w:left="360"/>
      </w:pPr>
      <w:r>
        <w:rPr>
          <w:i/>
        </w:rPr>
        <w:t xml:space="preserve">holy is so compelling. He identifies the important emotional states the</w:t>
      </w:r>
    </w:p>
    <w:p>
      <w:pPr>
        <w:ind w:left="360"/>
      </w:pPr>
      <w:r>
        <w:rPr>
          <w:i/>
        </w:rPr>
        <w:t xml:space="preserve">holy evokes, for example, “the consciousness of creaturehood”24—as</w:t>
      </w:r>
    </w:p>
    <w:p>
      <w:pPr>
        <w:ind w:left="360"/>
      </w:pPr>
      <w:r>
        <w:rPr>
          <w:i/>
        </w:rPr>
        <w:t xml:space="preserve">seen for example in the Bahá’í Noonday Prayer—a sense of the “wholly</w:t>
      </w:r>
    </w:p>
    <w:p>
      <w:pPr>
        <w:ind w:left="360"/>
      </w:pPr>
      <w:r>
        <w:rPr>
          <w:i/>
        </w:rPr>
        <w:t xml:space="preserve">other”25 and a feeling of “wonderfulness and rapture which lies in the</w:t>
      </w:r>
    </w:p>
    <w:p>
      <w:pPr>
        <w:ind w:left="360"/>
      </w:pPr>
      <w:r>
        <w:rPr>
          <w:i/>
        </w:rPr>
        <w:t xml:space="preserve">beatific experience of deity.”26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provided by these scholars, this paper exam-</w:t>
      </w:r>
    </w:p>
    <w:p>
      <w:pPr>
        <w:ind w:left="360"/>
      </w:pPr>
      <w:r>
        <w:rPr>
          <w:i/>
        </w:rPr>
        <w:t xml:space="preserve">ines the connection between theistic, atheistic, agnostic and apathetic</w:t>
      </w:r>
    </w:p>
    <w:p>
      <w:pPr>
        <w:ind w:left="360"/>
      </w:pPr>
      <w:r>
        <w:rPr>
          <w:i/>
        </w:rPr>
        <w:t xml:space="preserve">world-views and the correlated intellectual, conative and especially the</w:t>
      </w:r>
    </w:p>
    <w:p>
      <w:pPr>
        <w:ind w:left="360"/>
      </w:pPr>
      <w:r>
        <w:rPr>
          <w:i/>
        </w:rPr>
        <w:t xml:space="preserve">affective responses they are most likely to arouse. Knowledge of this</w:t>
      </w:r>
    </w:p>
    <w:p>
      <w:pPr>
        <w:ind w:left="360"/>
      </w:pPr>
      <w:r>
        <w:rPr>
          <w:i/>
        </w:rPr>
        <w:t xml:space="preserve">connection is essential to answering the question, “What is the nature</w:t>
      </w:r>
    </w:p>
    <w:p>
      <w:pPr>
        <w:ind w:left="360"/>
      </w:pPr>
      <w:r>
        <w:rPr>
          <w:i/>
        </w:rPr>
        <w:t xml:space="preserve">of the world in which I find myself?” We shall pay special attention</w:t>
      </w:r>
    </w:p>
    <w:p>
      <w:pPr>
        <w:ind w:left="360"/>
      </w:pPr>
      <w:r>
        <w:rPr>
          <w:i/>
        </w:rPr>
        <w:t xml:space="preserve">to the way in which certain affective states encourage a sense of confi-</w:t>
      </w:r>
    </w:p>
    <w:p>
      <w:pPr>
        <w:ind w:left="360"/>
      </w:pPr>
      <w:r>
        <w:rPr>
          <w:i/>
        </w:rPr>
        <w:t xml:space="preserve">dence in and worthiness of human nature and the decisively important</w:t>
      </w:r>
    </w:p>
    <w:p>
      <w:pPr>
        <w:ind w:left="360"/>
      </w:pPr>
      <w:r>
        <w:rPr>
          <w:i/>
        </w:rPr>
        <w:t xml:space="preserve">concepts that grow out of these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Manifestations of God is necessary to inspire such</w:t>
      </w:r>
    </w:p>
    <w:p>
      <w:pPr>
        <w:ind w:left="360"/>
      </w:pPr>
      <w:r>
        <w:rPr>
          <w:i/>
        </w:rPr>
        <w:t xml:space="preserve">confidence in the spiritual aspects of human nature because,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easily, especially in the autumn and winter season of civilizations,27</w:t>
      </w:r>
    </w:p>
    <w:p>
      <w:pPr>
        <w:ind w:left="360"/>
      </w:pPr>
      <w:r>
        <w:rPr>
          <w:i/>
        </w:rPr>
        <w:t xml:space="preserve">human beings fall into the “Slough of Despond.”28 Judaism, Chris-</w:t>
      </w:r>
    </w:p>
    <w:p>
      <w:pPr>
        <w:ind w:left="360"/>
      </w:pPr>
      <w:r>
        <w:rPr>
          <w:i/>
        </w:rPr>
        <w:t xml:space="preserve">tianity and Islam provide this guidance in a general way. The Bahá’í</w:t>
      </w:r>
    </w:p>
    <w:p>
      <w:pPr>
        <w:ind w:left="360"/>
      </w:pPr>
      <w:r>
        <w:rPr>
          <w:i/>
        </w:rPr>
        <w:t xml:space="preserve">Writings do as well but add explanations about the declining condition</w:t>
      </w:r>
    </w:p>
    <w:p>
      <w:pPr>
        <w:ind w:left="360"/>
      </w:pPr>
      <w:r>
        <w:rPr>
          <w:i/>
        </w:rPr>
        <w:t xml:space="preserve">of the post-Enlightenment world. Shoghi Effendi calls for greater hero-</w:t>
      </w:r>
    </w:p>
    <w:p>
      <w:pPr>
        <w:ind w:left="360"/>
      </w:pPr>
      <w:r>
        <w:rPr>
          <w:i/>
        </w:rPr>
        <w:t xml:space="preserve">ics from Bahá’ís “as humanity plunges into greater depths of despair,</w:t>
      </w:r>
    </w:p>
    <w:p>
      <w:pPr>
        <w:ind w:left="360"/>
      </w:pPr>
      <w:r>
        <w:rPr>
          <w:i/>
        </w:rPr>
        <w:t xml:space="preserve">degradation, dissension and distress.”29 He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</w:t>
      </w:r>
    </w:p>
    <w:p>
      <w:pPr>
        <w:ind w:left="360"/>
      </w:pPr>
      <w:r>
        <w:rPr>
          <w:i/>
        </w:rPr>
        <w:t xml:space="preserve">in what one might call the undertow of materialism and atheism,</w:t>
      </w:r>
    </w:p>
    <w:p>
      <w:pPr>
        <w:ind w:left="360"/>
      </w:pPr>
      <w:r>
        <w:rPr>
          <w:i/>
        </w:rPr>
        <w:t xml:space="preserve">sweeping the world these days. Skepticism, cynicism, disbelief,</w:t>
      </w:r>
    </w:p>
    <w:p>
      <w:pPr>
        <w:ind w:left="360"/>
      </w:pPr>
      <w:r>
        <w:rPr>
          <w:i/>
        </w:rPr>
        <w:t xml:space="preserve">immorality and hard-heartedness are rife”30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“an age of scepticism and unbelief” 31 a loss of confidence in the</w:t>
      </w:r>
    </w:p>
    <w:p>
      <w:pPr>
        <w:ind w:left="360"/>
      </w:pPr>
      <w:r>
        <w:rPr>
          <w:i/>
        </w:rPr>
        <w:t xml:space="preserve">spiritual nature and destiny of mankind takes hold, leading to a deep</w:t>
      </w:r>
    </w:p>
    <w:p>
      <w:pPr>
        <w:ind w:left="360"/>
      </w:pPr>
      <w:r>
        <w:rPr>
          <w:i/>
        </w:rPr>
        <w:t xml:space="preserve">scepticism, discouragement, pessimism, cynicism and that hinders</w:t>
      </w:r>
    </w:p>
    <w:p>
      <w:pPr>
        <w:ind w:left="360"/>
      </w:pPr>
      <w:r>
        <w:rPr>
          <w:i/>
        </w:rPr>
        <w:t xml:space="preserve">mankind from living up to its God-given spiritual nature and its poten-</w:t>
      </w:r>
    </w:p>
    <w:p>
      <w:pPr>
        <w:ind w:left="360"/>
      </w:pPr>
      <w:r>
        <w:rPr>
          <w:i/>
        </w:rPr>
        <w:t xml:space="preserve">tials. Especially the history of the 20th century CE has normalized this</w:t>
      </w:r>
    </w:p>
    <w:p>
      <w:pPr>
        <w:ind w:left="360"/>
      </w:pPr>
      <w:r>
        <w:rPr>
          <w:i/>
        </w:rPr>
        <w:t xml:space="preserve">inward condition with it degraded view of humans as no more than an</w:t>
      </w:r>
    </w:p>
    <w:p>
      <w:pPr>
        <w:ind w:left="360"/>
      </w:pPr>
      <w:r>
        <w:rPr>
          <w:i/>
        </w:rPr>
        <w:t xml:space="preserve">animal-like material being without any spiritual aspects. When such</w:t>
      </w:r>
    </w:p>
    <w:p>
      <w:pPr>
        <w:ind w:left="360"/>
      </w:pPr>
      <w:r>
        <w:rPr>
          <w:i/>
        </w:rPr>
        <w:t xml:space="preserve">viewpoints become wide-spread, human self-understanding becomes</w:t>
      </w:r>
    </w:p>
    <w:p>
      <w:pPr>
        <w:ind w:left="360"/>
      </w:pPr>
      <w:r>
        <w:rPr>
          <w:i/>
        </w:rPr>
        <w:t xml:space="preserve">fore-shortened, seeing only the material world and its temptations and</w:t>
      </w:r>
    </w:p>
    <w:p>
      <w:pPr>
        <w:ind w:left="360"/>
      </w:pPr>
      <w:r>
        <w:rPr>
          <w:i/>
        </w:rPr>
        <w:t xml:space="preserve">rewards as ‘real.’ It is denigrated by a pervasive philosophical and con-</w:t>
      </w:r>
    </w:p>
    <w:p>
      <w:pPr>
        <w:ind w:left="360"/>
      </w:pPr>
      <w:r>
        <w:rPr>
          <w:i/>
        </w:rPr>
        <w:t xml:space="preserve">sumerist materialism that reduces humankind to an electro-chemical</w:t>
      </w:r>
    </w:p>
    <w:p>
      <w:pPr>
        <w:ind w:left="360"/>
      </w:pPr>
      <w:r>
        <w:rPr>
          <w:i/>
        </w:rPr>
        <w:t xml:space="preserve">process without any spiritual features whatever. Such attitudes are not</w:t>
      </w:r>
    </w:p>
    <w:p>
      <w:pPr>
        <w:ind w:left="360"/>
      </w:pPr>
      <w:r>
        <w:rPr>
          <w:i/>
        </w:rPr>
        <w:t xml:space="preserve">only reflected in serious literature and philosophy—vide Sartre’s Nau-</w:t>
      </w:r>
    </w:p>
    <w:p>
      <w:pPr>
        <w:ind w:left="360"/>
      </w:pPr>
      <w:r>
        <w:rPr>
          <w:i/>
        </w:rPr>
        <w:t xml:space="preserve">sea and Being and Nothingness, George Orwell’s 1984 or Camus’ The</w:t>
      </w:r>
    </w:p>
    <w:p>
      <w:pPr>
        <w:ind w:left="360"/>
      </w:pPr>
      <w:r>
        <w:rPr>
          <w:i/>
        </w:rPr>
        <w:t xml:space="preserve">Stranger and William Golding’s Lord of the Flies but also in popular</w:t>
      </w:r>
    </w:p>
    <w:p>
      <w:pPr>
        <w:ind w:left="360"/>
      </w:pPr>
      <w:r>
        <w:rPr>
          <w:i/>
        </w:rPr>
        <w:t xml:space="preserve">literature such as Agatha Christie’s The Murder at the Vicarage. Chris-</w:t>
      </w:r>
    </w:p>
    <w:p>
      <w:pPr>
        <w:ind w:left="360"/>
      </w:pPr>
      <w:r>
        <w:rPr>
          <w:i/>
        </w:rPr>
        <w:t xml:space="preserve">tie’s aging spinster heroine, Miss Marple reflects that “At my time of</w:t>
      </w:r>
    </w:p>
    <w:p>
      <w:pPr>
        <w:ind w:left="360"/>
      </w:pPr>
      <w:r>
        <w:rPr>
          <w:i/>
        </w:rPr>
        <w:t xml:space="preserve">life, one knows that the worst is usually true.”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and strengthening of human self-confidence</w:t>
      </w:r>
    </w:p>
    <w:p>
      <w:pPr>
        <w:ind w:left="360"/>
      </w:pPr>
      <w:r>
        <w:rPr>
          <w:i/>
        </w:rPr>
        <w:t xml:space="preserve">and feeling of worthiness is one of the “eternal verities”33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Manifestations. Here, too, there is agreement among the four global</w:t>
      </w:r>
    </w:p>
    <w:p>
      <w:pPr>
        <w:ind w:left="360"/>
      </w:pPr>
      <w:r>
        <w:rPr>
          <w:i/>
        </w:rPr>
        <w:t xml:space="preserve">theist religions. In the Qur’an, God says, man is His “vicegerent on</w:t>
      </w:r>
    </w:p>
    <w:p>
      <w:pPr>
        <w:ind w:left="360"/>
      </w:pPr>
      <w:r>
        <w:rPr>
          <w:i/>
        </w:rPr>
        <w:t xml:space="preserve">earth” 34 whereas Judaism, Christianity and the Bahá’í Faith teach that</w:t>
      </w:r>
    </w:p>
    <w:p>
      <w:pPr>
        <w:ind w:left="360"/>
      </w:pPr>
      <w:r>
        <w:rPr>
          <w:i/>
        </w:rPr>
        <w:t xml:space="preserve">mankind is made in the spiritual image of God,35 i.e. the imago dei.</w:t>
      </w:r>
    </w:p>
    <w:p>
      <w:pPr>
        <w:ind w:left="360"/>
      </w:pPr>
      <w:r>
        <w:rPr>
          <w:i/>
        </w:rPr>
        <w:t xml:space="preserve">In addition, the Manifestations provide guidance to help humanity</w:t>
      </w:r>
    </w:p>
    <w:p>
      <w:pPr>
        <w:ind w:left="360"/>
      </w:pPr>
      <w:r>
        <w:rPr>
          <w:i/>
        </w:rPr>
        <w:t xml:space="preserve">gain courage, confidence in its own nature and a sense of worthiness</w:t>
      </w:r>
    </w:p>
    <w:p>
      <w:pPr>
        <w:ind w:left="360"/>
      </w:pPr>
      <w:r>
        <w:rPr>
          <w:i/>
        </w:rPr>
        <w:t xml:space="preserve">to overcome the seemingly overwhelming power of matter and our</w:t>
      </w:r>
    </w:p>
    <w:p>
      <w:pPr>
        <w:ind w:left="360"/>
      </w:pPr>
      <w:r>
        <w:rPr>
          <w:i/>
        </w:rPr>
        <w:t xml:space="preserve">animal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find, among other things, that ideas and feelings are in a recip-</w:t>
      </w:r>
    </w:p>
    <w:p>
      <w:pPr>
        <w:ind w:left="360"/>
      </w:pPr>
      <w:r>
        <w:rPr>
          <w:i/>
        </w:rPr>
        <w:t xml:space="preserve">rocal relationship, each feeling often leads to certain ideas, and certain</w:t>
      </w:r>
    </w:p>
    <w:p>
      <w:pPr>
        <w:ind w:left="360"/>
      </w:pPr>
      <w:r>
        <w:rPr>
          <w:i/>
        </w:rPr>
        <w:t xml:space="preserve">ideas lead to particular feelings, emotions and attitudes. For example,</w:t>
      </w:r>
    </w:p>
    <w:p>
      <w:pPr>
        <w:ind w:left="360"/>
      </w:pPr>
      <w:r>
        <w:rPr>
          <w:i/>
        </w:rPr>
        <w:t xml:space="preserve">the deeply felt intuition that non-physical, i.e. transcendental forces,</w:t>
      </w:r>
    </w:p>
    <w:p>
      <w:pPr>
        <w:ind w:left="360"/>
      </w:pPr>
      <w:r>
        <w:rPr>
          <w:i/>
        </w:rPr>
        <w:t xml:space="preserve">processes and/or entities exist encourages theistic belief. In turn, theistic</w:t>
      </w:r>
    </w:p>
    <w:p>
      <w:pPr>
        <w:ind w:left="360"/>
      </w:pPr>
      <w:r>
        <w:rPr>
          <w:i/>
        </w:rPr>
        <w:t xml:space="preserve">belief encourage feelings about the value of mankind’s spiritual nature</w:t>
      </w:r>
    </w:p>
    <w:p>
      <w:pPr>
        <w:ind w:left="360"/>
      </w:pPr>
      <w:r>
        <w:rPr>
          <w:i/>
        </w:rPr>
        <w:t xml:space="preserve">and destiny. These results shapes our attitudes to and about the world.</w:t>
      </w:r>
    </w:p>
    <w:p>
      <w:pPr>
        <w:ind w:left="360"/>
      </w:pPr>
      <w:r>
        <w:rPr>
          <w:i/>
        </w:rPr>
        <w:t xml:space="preserve">Four general answers to this question are available in contemporary</w:t>
      </w:r>
    </w:p>
    <w:p>
      <w:pPr>
        <w:ind w:left="360"/>
      </w:pPr>
      <w:r>
        <w:rPr>
          <w:i/>
        </w:rPr>
        <w:t xml:space="preserve">Western societis: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Theism i.e. reality cannot be adequately explained in strictly</w:t>
      </w:r>
    </w:p>
    <w:p>
      <w:pPr>
        <w:ind w:left="360"/>
      </w:pPr>
      <w:r>
        <w:rPr>
          <w:i/>
        </w:rPr>
        <w:t xml:space="preserve">material terms; that there is one God only who possess the</w:t>
      </w:r>
    </w:p>
    <w:p>
      <w:pPr>
        <w:ind w:left="360"/>
      </w:pPr>
      <w:r>
        <w:rPr>
          <w:i/>
        </w:rPr>
        <w:t xml:space="preserve">attributes of personhood;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Atheism i.e. non-material entities, processes and forces do not</w:t>
      </w:r>
    </w:p>
    <w:p>
      <w:pPr>
        <w:ind w:left="360"/>
      </w:pPr>
      <w:r>
        <w:rPr>
          <w:i/>
        </w:rPr>
        <w:t xml:space="preserve">exist; belief in them is delusional and harms mankind in innu-</w:t>
      </w:r>
    </w:p>
    <w:p>
      <w:pPr>
        <w:ind w:left="360"/>
      </w:pPr>
      <w:r>
        <w:rPr>
          <w:i/>
        </w:rPr>
        <w:t xml:space="preserve">merable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Agnosticism, i.e. the limitations of human understanding pre-</w:t>
      </w:r>
    </w:p>
    <w:p>
      <w:pPr>
        <w:ind w:left="360"/>
      </w:pPr>
      <w:r>
        <w:rPr>
          <w:i/>
        </w:rPr>
        <w:t xml:space="preserve">vent us from deciding between the previous two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of course, ask why not simply survey ‘practicing’ theists, athe-</w:t>
      </w:r>
    </w:p>
    <w:p>
      <w:pPr>
        <w:ind w:left="360"/>
      </w:pPr>
      <w:r>
        <w:rPr>
          <w:i/>
        </w:rPr>
        <w:t xml:space="preserve">ists and agnostics about how they experience/feel their beliefs. Such</w:t>
      </w:r>
    </w:p>
    <w:p>
      <w:pPr>
        <w:ind w:left="360"/>
      </w:pPr>
      <w:r>
        <w:rPr>
          <w:i/>
        </w:rPr>
        <w:t xml:space="preserve">a study of actual adherents would, provide valuable information for</w:t>
      </w:r>
    </w:p>
    <w:p>
      <w:pPr>
        <w:ind w:left="360"/>
      </w:pPr>
      <w:r>
        <w:rPr>
          <w:i/>
        </w:rPr>
        <w:t xml:space="preserve">the sociology of belief. However, our focus is philosophical: on explor-</w:t>
      </w:r>
    </w:p>
    <w:p>
      <w:pPr>
        <w:ind w:left="360"/>
      </w:pPr>
      <w:r>
        <w:rPr>
          <w:i/>
        </w:rPr>
        <w:t xml:space="preserve">ing the logically necessary intellectual and affective consequences</w:t>
      </w:r>
    </w:p>
    <w:p>
      <w:pPr>
        <w:ind w:left="360"/>
      </w:pPr>
      <w:r>
        <w:rPr>
          <w:i/>
        </w:rPr>
        <w:t xml:space="preserve">of these beliefs and how they shape our theories of reality.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approaches are not mutually exclusive since they study different</w:t>
      </w:r>
    </w:p>
    <w:p>
      <w:pPr>
        <w:ind w:left="360"/>
      </w:pPr>
      <w:r>
        <w:rPr>
          <w:i/>
        </w:rPr>
        <w:t xml:space="preserve">aspects of these beliefs. Indeed, sociology can gain new data by using</w:t>
      </w:r>
    </w:p>
    <w:p>
      <w:pPr>
        <w:ind w:left="360"/>
      </w:pPr>
      <w:r>
        <w:rPr>
          <w:i/>
        </w:rPr>
        <w:t xml:space="preserve">the logical philosophical template to measure the logical coherence of</w:t>
      </w:r>
    </w:p>
    <w:p>
      <w:pPr>
        <w:ind w:left="360"/>
      </w:pPr>
      <w:r>
        <w:rPr>
          <w:i/>
        </w:rPr>
        <w:t xml:space="preserve">actual beliefs among practitioners of these world-views.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 Theism Part I</w:t>
      </w:r>
    </w:p>
    <w:p>
      <w:pPr>
        <w:ind w:left="360"/>
      </w:pPr>
      <w:r>
        <w:rPr>
          <w:i/>
        </w:rPr>
        <w:t xml:space="preserve">Explicitly or implicitly, all belief systems whether religious or secular,</w:t>
      </w:r>
    </w:p>
    <w:p>
      <w:pPr>
        <w:ind w:left="360"/>
      </w:pPr>
      <w:r>
        <w:rPr>
          <w:i/>
        </w:rPr>
        <w:t xml:space="preserve">embed certain metaphysical principles about the basic, “most general</w:t>
      </w:r>
    </w:p>
    <w:p>
      <w:pPr>
        <w:ind w:left="360"/>
      </w:pPr>
      <w:r>
        <w:rPr>
          <w:i/>
        </w:rPr>
        <w:t xml:space="preserve">structure of reality.”36 Theism is no exception. For theism, although</w:t>
      </w:r>
    </w:p>
    <w:p>
      <w:pPr>
        <w:ind w:left="360"/>
      </w:pPr>
      <w:r>
        <w:rPr>
          <w:i/>
        </w:rPr>
        <w:t xml:space="preserve">matter and spirit both originate from and depend on God as their</w:t>
      </w:r>
    </w:p>
    <w:p>
      <w:pPr>
        <w:ind w:left="360"/>
      </w:pPr>
      <w:r>
        <w:rPr>
          <w:i/>
        </w:rPr>
        <w:t xml:space="preserve">necessary and sufficient condition for existence, they are ontologically</w:t>
      </w:r>
    </w:p>
    <w:p>
      <w:pPr>
        <w:ind w:left="360"/>
      </w:pPr>
      <w:r>
        <w:rPr>
          <w:i/>
        </w:rPr>
        <w:t xml:space="preserve">different insofar as they have mutually exclusive attributes.37 While</w:t>
      </w:r>
    </w:p>
    <w:p>
      <w:pPr>
        <w:ind w:left="360"/>
      </w:pPr>
      <w:r>
        <w:rPr>
          <w:i/>
        </w:rPr>
        <w:t xml:space="preserve">matter is perceptible by the physical senses, spirit is an “intelligible real-</w:t>
      </w:r>
    </w:p>
    <w:p>
      <w:pPr>
        <w:ind w:left="360"/>
      </w:pPr>
      <w:r>
        <w:rPr>
          <w:i/>
        </w:rPr>
        <w:t xml:space="preserve">ity[ ] which [has] no outward existence.” 38 In Christianity, this distinc-</w:t>
      </w:r>
    </w:p>
    <w:p>
      <w:pPr>
        <w:ind w:left="360"/>
      </w:pPr>
      <w:r>
        <w:rPr>
          <w:i/>
        </w:rPr>
        <w:t xml:space="preserve">tion is made in the statement “That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spirit.”39 Judaism’s view of the</w:t>
      </w:r>
    </w:p>
    <w:p>
      <w:pPr>
        <w:ind w:left="360"/>
      </w:pPr>
      <w:r>
        <w:rPr>
          <w:i/>
        </w:rPr>
        <w:t xml:space="preserve">difference between matter and spirit evolved in the direction of clearly</w:t>
      </w:r>
    </w:p>
    <w:p>
      <w:pPr>
        <w:ind w:left="360"/>
      </w:pPr>
      <w:r>
        <w:rPr>
          <w:i/>
        </w:rPr>
        <w:t xml:space="preserve">distinguishing the two.40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matter/spirit distinction has far-reaching intellectual and affective</w:t>
      </w:r>
    </w:p>
    <w:p>
      <w:pPr>
        <w:ind w:left="360"/>
      </w:pPr>
      <w:r>
        <w:rPr>
          <w:i/>
        </w:rPr>
        <w:t xml:space="preserve">consequences. Recognizing the existence of non-material aspects of</w:t>
      </w:r>
    </w:p>
    <w:p>
      <w:pPr>
        <w:ind w:left="360"/>
      </w:pPr>
      <w:r>
        <w:rPr>
          <w:i/>
        </w:rPr>
        <w:t xml:space="preserve">reality—identified in the Bahá’í Writings as “intelligible realities”41—</w:t>
      </w:r>
    </w:p>
    <w:p>
      <w:pPr>
        <w:ind w:left="360"/>
      </w:pPr>
      <w:r>
        <w:rPr>
          <w:i/>
        </w:rPr>
        <w:t xml:space="preserve">determines how we orient ourselves in the world. Because reality is not</w:t>
      </w:r>
    </w:p>
    <w:p>
      <w:pPr>
        <w:ind w:left="360"/>
      </w:pPr>
      <w:r>
        <w:rPr>
          <w:i/>
        </w:rPr>
        <w:t xml:space="preserve">metaphysically one-dimensional42 but dual, we cannot limit our atten-</w:t>
      </w:r>
    </w:p>
    <w:p>
      <w:pPr>
        <w:ind w:left="360"/>
      </w:pPr>
      <w:r>
        <w:rPr>
          <w:i/>
        </w:rPr>
        <w:t xml:space="preserve">tion to sensible things but must also take account of aspects of reality</w:t>
      </w:r>
    </w:p>
    <w:p>
      <w:pPr>
        <w:ind w:left="360"/>
      </w:pPr>
      <w:r>
        <w:rPr>
          <w:i/>
        </w:rPr>
        <w:t xml:space="preserve">that cannot be physically perceived or measured and quantified. The</w:t>
      </w:r>
    </w:p>
    <w:p>
      <w:pPr>
        <w:ind w:left="360"/>
      </w:pPr>
      <w:r>
        <w:rPr>
          <w:i/>
        </w:rPr>
        <w:t xml:space="preserve">matter/spirit distinction may be described as being ‘open’ insofar as it</w:t>
      </w:r>
    </w:p>
    <w:p>
      <w:pPr>
        <w:ind w:left="360"/>
      </w:pPr>
      <w:r>
        <w:rPr>
          <w:i/>
        </w:rPr>
        <w:t xml:space="preserve">does not confine our intellectual and affective knowledge to the mate-</w:t>
      </w:r>
    </w:p>
    <w:p>
      <w:pPr>
        <w:ind w:left="360"/>
      </w:pPr>
      <w:r>
        <w:rPr>
          <w:i/>
        </w:rPr>
        <w:t xml:space="preserve">rial world. It opens new possibilities for human growth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unseen may arouse fear (more on this below) but it</w:t>
      </w:r>
    </w:p>
    <w:p>
      <w:pPr>
        <w:ind w:left="360"/>
      </w:pPr>
      <w:r>
        <w:rPr>
          <w:i/>
        </w:rPr>
        <w:t xml:space="preserve">also encourages us to be more curious about and more conscious about</w:t>
      </w:r>
    </w:p>
    <w:p>
      <w:pPr>
        <w:ind w:left="360"/>
      </w:pPr>
      <w:r>
        <w:rPr>
          <w:i/>
        </w:rPr>
        <w:t xml:space="preserve">our surroundings and to pay more attention to the natural world as a</w:t>
      </w:r>
    </w:p>
    <w:p>
      <w:pPr>
        <w:ind w:left="360"/>
      </w:pPr>
      <w:r>
        <w:rPr>
          <w:i/>
        </w:rPr>
        <w:t xml:space="preserve">carrier of ‘signs’ of its divine origin. This heightened attention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reality may plausibly be regarded as one of the factors in the</w:t>
      </w:r>
    </w:p>
    <w:p>
      <w:pPr>
        <w:ind w:left="360"/>
      </w:pPr>
      <w:r>
        <w:rPr>
          <w:i/>
        </w:rPr>
        <w:t xml:space="preserve">beginnings of science and theology, since both start with the need to</w:t>
      </w:r>
    </w:p>
    <w:p>
      <w:pPr>
        <w:ind w:left="360"/>
      </w:pPr>
      <w:r>
        <w:rPr>
          <w:i/>
        </w:rPr>
        <w:t xml:space="preserve">understand the real world more adequately. As we try to explain what</w:t>
      </w:r>
    </w:p>
    <w:p>
      <w:pPr>
        <w:ind w:left="360"/>
      </w:pPr>
      <w:r>
        <w:rPr>
          <w:i/>
        </w:rPr>
        <w:t xml:space="preserve">we observe and/or intuit, “the rational soul” develops new capacities</w:t>
      </w:r>
    </w:p>
    <w:p>
      <w:pPr>
        <w:ind w:left="360"/>
      </w:pPr>
      <w:r>
        <w:rPr>
          <w:i/>
        </w:rPr>
        <w:t xml:space="preserve">of thinking, such as the use of analogical reasoning, i.e. explaining the</w:t>
      </w:r>
    </w:p>
    <w:p>
      <w:pPr>
        <w:ind w:left="360"/>
      </w:pPr>
      <w:r>
        <w:rPr>
          <w:i/>
        </w:rPr>
        <w:t xml:space="preserve">unseen by references to the seen.43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human perspective, the difference between matter and non-</w:t>
      </w:r>
    </w:p>
    <w:p>
      <w:pPr>
        <w:ind w:left="360"/>
      </w:pPr>
      <w:r>
        <w:rPr>
          <w:i/>
        </w:rPr>
        <w:t xml:space="preserve">material spirit is exacerbated because spirit has powers denied to mate-</w:t>
      </w:r>
    </w:p>
    <w:p>
      <w:pPr>
        <w:ind w:left="360"/>
      </w:pPr>
      <w:r>
        <w:rPr>
          <w:i/>
        </w:rPr>
        <w:t xml:space="preserve">rial things. It can, for example, exist invisibly and, thereby, can observe</w:t>
      </w:r>
    </w:p>
    <w:p>
      <w:pPr>
        <w:ind w:left="360"/>
      </w:pPr>
      <w:r>
        <w:rPr>
          <w:i/>
        </w:rPr>
        <w:t xml:space="preserve">us without being observed itself. Unlike material bodies, the intuited</w:t>
      </w:r>
    </w:p>
    <w:p>
      <w:pPr>
        <w:ind w:left="360"/>
      </w:pPr>
      <w:r>
        <w:rPr>
          <w:i/>
        </w:rPr>
        <w:t xml:space="preserve">non-physical reality can be everywhere at the same time, i.e. omni-</w:t>
      </w:r>
    </w:p>
    <w:p>
      <w:pPr>
        <w:ind w:left="360"/>
      </w:pPr>
      <w:r>
        <w:rPr>
          <w:i/>
        </w:rPr>
        <w:t xml:space="preserve">present. Whereas non-physical, spiritual entities are immune from</w:t>
      </w:r>
    </w:p>
    <w:p>
      <w:pPr>
        <w:ind w:left="360"/>
      </w:pPr>
      <w:r>
        <w:rPr>
          <w:i/>
        </w:rPr>
        <w:t xml:space="preserve">physical harm, material bodies of all kinds are subject to accidents to</w:t>
      </w:r>
    </w:p>
    <w:p>
      <w:pPr>
        <w:ind w:left="360"/>
      </w:pPr>
      <w:r>
        <w:rPr>
          <w:i/>
        </w:rPr>
        <w:t xml:space="preserve">diseases and all manner of natural disasters, to starvation and attacks</w:t>
      </w:r>
    </w:p>
    <w:p>
      <w:pPr>
        <w:ind w:left="360"/>
      </w:pPr>
      <w:r>
        <w:rPr>
          <w:i/>
        </w:rPr>
        <w:t xml:space="preserve">by human and animal foes, and eventually death. This, too, suggests</w:t>
      </w:r>
    </w:p>
    <w:p>
      <w:pPr>
        <w:ind w:left="360"/>
      </w:pPr>
      <w:r>
        <w:rPr>
          <w:i/>
        </w:rPr>
        <w:t xml:space="preserve">supernatural powers not available to humans (though there will be</w:t>
      </w:r>
    </w:p>
    <w:p>
      <w:pPr>
        <w:ind w:left="360"/>
      </w:pPr>
      <w:r>
        <w:rPr>
          <w:i/>
        </w:rPr>
        <w:t xml:space="preserve">some who seek to acquire such powers). Such differences encourage</w:t>
      </w:r>
    </w:p>
    <w:p>
      <w:pPr>
        <w:ind w:left="360"/>
      </w:pPr>
      <w:r>
        <w:rPr>
          <w:i/>
        </w:rPr>
        <w:t xml:space="preserve">humans to distinguish among (1) the most powerful and the less pow-</w:t>
      </w:r>
    </w:p>
    <w:p>
      <w:pPr>
        <w:ind w:left="360"/>
      </w:pPr>
      <w:r>
        <w:rPr>
          <w:i/>
        </w:rPr>
        <w:t xml:space="preserve">erful or powerless44; (2) the contingent and non-contingent; and (3) the</w:t>
      </w:r>
    </w:p>
    <w:p>
      <w:pPr>
        <w:ind w:left="360"/>
      </w:pPr>
      <w:r>
        <w:rPr>
          <w:i/>
        </w:rPr>
        <w:t xml:space="preserve">unlimited and the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conclusions regarding our ontological situation vis-à-vis non-</w:t>
      </w:r>
    </w:p>
    <w:p>
      <w:pPr>
        <w:ind w:left="360"/>
      </w:pPr>
      <w:r>
        <w:rPr>
          <w:i/>
        </w:rPr>
        <w:t xml:space="preserve">physical aspects of reality awaken deep and unshakeable feelings of</w:t>
      </w:r>
    </w:p>
    <w:p>
      <w:pPr>
        <w:ind w:left="360"/>
      </w:pPr>
      <w:r>
        <w:rPr>
          <w:i/>
        </w:rPr>
        <w:t xml:space="preserve">human dependence and weakness vis-à-vis the invisible entities, forces</w:t>
      </w:r>
    </w:p>
    <w:p>
      <w:pPr>
        <w:ind w:left="360"/>
      </w:pPr>
      <w:r>
        <w:rPr>
          <w:i/>
        </w:rPr>
        <w:t xml:space="preserve">or processes. However, as will be shown below, they also lead to certain</w:t>
      </w:r>
    </w:p>
    <w:p>
      <w:pPr>
        <w:ind w:left="360"/>
      </w:pPr>
      <w:r>
        <w:rPr>
          <w:i/>
        </w:rPr>
        <w:t xml:space="preserve">insights about human strengths that we can build on. Indeed, doing</w:t>
      </w:r>
    </w:p>
    <w:p>
      <w:pPr>
        <w:ind w:left="360"/>
      </w:pPr>
      <w:r>
        <w:rPr>
          <w:i/>
        </w:rPr>
        <w:t xml:space="preserve">exactly that is the purpose of God’s Manifestations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 powers of the non-physical entities and</w:t>
      </w:r>
    </w:p>
    <w:p>
      <w:pPr>
        <w:ind w:left="360"/>
      </w:pPr>
      <w:r>
        <w:rPr>
          <w:i/>
        </w:rPr>
        <w:t xml:space="preserve">forces easily lead to an overpowering feeling of mankind’s vulner-</w:t>
      </w:r>
    </w:p>
    <w:p>
      <w:pPr>
        <w:ind w:left="360"/>
      </w:pPr>
      <w:r>
        <w:rPr>
          <w:i/>
        </w:rPr>
        <w:t xml:space="preserve">ability and even powerlessness, and, with it, to a sense of ontological</w:t>
      </w:r>
    </w:p>
    <w:p>
      <w:pPr>
        <w:ind w:left="360"/>
      </w:pPr>
      <w:r>
        <w:rPr>
          <w:i/>
        </w:rPr>
        <w:t xml:space="preserve">dependence and inferiority. For good or ill, non-material entities can</w:t>
      </w:r>
    </w:p>
    <w:p>
      <w:pPr>
        <w:ind w:left="360"/>
      </w:pPr>
      <w:r>
        <w:rPr>
          <w:i/>
        </w:rPr>
        <w:t xml:space="preserve">act on us in enigmatic ways, i.e. unseen, by unknown means and</w:t>
      </w:r>
    </w:p>
    <w:p>
      <w:pPr>
        <w:ind w:left="360"/>
      </w:pPr>
      <w:r>
        <w:rPr>
          <w:i/>
        </w:rPr>
        <w:t xml:space="preserve">for unknown purposes. These abilities can arouse not only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awe, curiosity and a desire to investigate but also suspicion</w:t>
      </w:r>
    </w:p>
    <w:p>
      <w:pPr>
        <w:ind w:left="360"/>
      </w:pPr>
      <w:r>
        <w:rPr>
          <w:i/>
        </w:rPr>
        <w:t xml:space="preserve">vis-à-vis nature and other people, fear and even inhibit the ability to</w:t>
      </w:r>
    </w:p>
    <w:p>
      <w:pPr>
        <w:ind w:left="360"/>
      </w:pPr>
      <w:r>
        <w:rPr>
          <w:i/>
        </w:rPr>
        <w:t xml:space="preserve">act. The labyrinthian tangle of contradictory feelings may also gener-</w:t>
      </w:r>
    </w:p>
    <w:p>
      <w:pPr>
        <w:ind w:left="360"/>
      </w:pPr>
      <w:r>
        <w:rPr>
          <w:i/>
        </w:rPr>
        <w:t xml:space="preserve">ate a strong overwhelming sense of the inherent mysteriousness of and</w:t>
      </w:r>
    </w:p>
    <w:p>
      <w:pPr>
        <w:ind w:left="360"/>
      </w:pPr>
      <w:r>
        <w:rPr>
          <w:i/>
        </w:rPr>
        <w:t xml:space="preserve">fascination with the non-material aspects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Fascination, be it the fascination of the wonderful or the fascination</w:t>
      </w:r>
    </w:p>
    <w:p>
      <w:pPr>
        <w:ind w:left="360"/>
      </w:pPr>
      <w:r>
        <w:rPr>
          <w:i/>
        </w:rPr>
        <w:t xml:space="preserve">of the horrible or a convoluted snarl of both that we find difficult if</w:t>
      </w:r>
    </w:p>
    <w:p>
      <w:pPr>
        <w:ind w:left="360"/>
      </w:pPr>
      <w:r>
        <w:rPr>
          <w:i/>
        </w:rPr>
        <w:t xml:space="preserve">not impossible to untangle, leads to what Rudolf Otto in The Idea of</w:t>
      </w:r>
    </w:p>
    <w:p>
      <w:pPr>
        <w:ind w:left="360"/>
      </w:pPr>
      <w:r>
        <w:rPr>
          <w:i/>
        </w:rPr>
        <w:t xml:space="preserve">the Holy identifies as the “mysterium tremendum.”45 His emphasis is,</w:t>
      </w:r>
    </w:p>
    <w:p>
      <w:pPr>
        <w:ind w:left="360"/>
      </w:pPr>
      <w:r>
        <w:rPr>
          <w:i/>
        </w:rPr>
        <w:t xml:space="preserve">rightly, on the feelings, not on the merely abstract intellectual knowl-</w:t>
      </w:r>
    </w:p>
    <w:p>
      <w:pPr>
        <w:ind w:left="360"/>
      </w:pPr>
      <w:r>
        <w:rPr>
          <w:i/>
        </w:rPr>
        <w:t xml:space="preserve">edge about the reality and truth of the unknowability, omnipresence</w:t>
      </w:r>
    </w:p>
    <w:p>
      <w:pPr>
        <w:ind w:left="360"/>
      </w:pPr>
      <w:r>
        <w:rPr>
          <w:i/>
        </w:rPr>
        <w:t xml:space="preserve">and omnipotence of the “numinous” or “the holy.” According to</w:t>
      </w:r>
    </w:p>
    <w:p>
      <w:pPr>
        <w:ind w:left="360"/>
      </w:pPr>
      <w:r>
        <w:rPr>
          <w:i/>
        </w:rPr>
        <w:t xml:space="preserve">Otto, the complexity of our experience and feeling of the “mysterium</w:t>
      </w:r>
    </w:p>
    <w:p>
      <w:pPr>
        <w:ind w:left="360"/>
      </w:pPr>
      <w:r>
        <w:rPr>
          <w:i/>
        </w:rPr>
        <w:t xml:space="preserve">tremendum”46 unleashes a wide range of emotions ranging from the</w:t>
      </w:r>
    </w:p>
    <w:p>
      <w:pPr>
        <w:ind w:left="360"/>
      </w:pPr>
      <w:r>
        <w:rPr>
          <w:i/>
        </w:rPr>
        <w:t xml:space="preserve">sudden transformative feeling-knowledge of “transport and ecstasy,”47</w:t>
      </w:r>
    </w:p>
    <w:p>
      <w:pPr>
        <w:ind w:left="360"/>
      </w:pPr>
      <w:r>
        <w:rPr>
          <w:i/>
        </w:rPr>
        <w:t xml:space="preserve">to “intoxicated frenzy”48 and even to “wild and demonic”49 emotional</w:t>
      </w:r>
    </w:p>
    <w:p>
      <w:pPr>
        <w:ind w:left="360"/>
      </w:pPr>
      <w:r>
        <w:rPr>
          <w:i/>
        </w:rPr>
        <w:t xml:space="preserve">episodes. The intrinsic mysteriousness of reality, encourages a welter of</w:t>
      </w:r>
    </w:p>
    <w:p>
      <w:pPr>
        <w:ind w:left="360"/>
      </w:pPr>
      <w:r>
        <w:rPr>
          <w:i/>
        </w:rPr>
        <w:t xml:space="preserve">seemingly contradictory feelings. Among them we find the feelings of</w:t>
      </w:r>
    </w:p>
    <w:p>
      <w:pPr>
        <w:ind w:left="360"/>
      </w:pPr>
      <w:r>
        <w:rPr>
          <w:i/>
        </w:rPr>
        <w:t xml:space="preserve">uncanniness and dread; bafflement, perplexity and confusion as well</w:t>
      </w:r>
    </w:p>
    <w:p>
      <w:pPr>
        <w:ind w:left="360"/>
      </w:pPr>
      <w:r>
        <w:rPr>
          <w:i/>
        </w:rPr>
        <w:t xml:space="preserve">as curiosity, wonder and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Rudolf Otto associates the recognition of inferiority and dependence</w:t>
      </w:r>
    </w:p>
    <w:p>
      <w:pPr>
        <w:ind w:left="360"/>
      </w:pPr>
      <w:r>
        <w:rPr>
          <w:i/>
        </w:rPr>
        <w:t xml:space="preserve">as “the element of absolutely mysterious power over which humans</w:t>
      </w:r>
    </w:p>
    <w:p>
      <w:pPr>
        <w:ind w:left="360"/>
      </w:pPr>
      <w:r>
        <w:rPr>
          <w:i/>
        </w:rPr>
        <w:t xml:space="preserve">have no control. The various beings hypothesized—gods, ghosts, ani-</w:t>
      </w:r>
    </w:p>
    <w:p>
      <w:pPr>
        <w:ind w:left="360"/>
      </w:pPr>
      <w:r>
        <w:rPr>
          <w:i/>
        </w:rPr>
        <w:t xml:space="preserve">mal spirits—“retain numina,”50 i.e. an aura of power, “awefulness” and</w:t>
      </w:r>
    </w:p>
    <w:p>
      <w:pPr>
        <w:ind w:left="360"/>
      </w:pPr>
      <w:r>
        <w:rPr>
          <w:i/>
        </w:rPr>
        <w:t xml:space="preserve">the “uncanny.”51 We feel surrounded by mysterious forces, processes</w:t>
      </w:r>
    </w:p>
    <w:p>
      <w:pPr>
        <w:ind w:left="360"/>
      </w:pPr>
      <w:r>
        <w:rPr>
          <w:i/>
        </w:rPr>
        <w:t xml:space="preserve">and beings, and, therefore, easily fall prey to feelings of cosmic para-</w:t>
      </w:r>
    </w:p>
    <w:p>
      <w:pPr>
        <w:ind w:left="360"/>
      </w:pPr>
      <w:r>
        <w:rPr>
          <w:i/>
        </w:rPr>
        <w:t xml:space="preserve">noia exile and existential homelessness, (reflected in the story of the</w:t>
      </w:r>
    </w:p>
    <w:p>
      <w:pPr>
        <w:ind w:left="360"/>
      </w:pPr>
      <w:r>
        <w:rPr>
          <w:i/>
        </w:rPr>
        <w:t xml:space="preserve">expulsion from the Garden of Eden), isolation, estrangement from the</w:t>
      </w:r>
    </w:p>
    <w:p>
      <w:pPr>
        <w:ind w:left="360"/>
      </w:pPr>
      <w:r>
        <w:rPr>
          <w:i/>
        </w:rPr>
        <w:t xml:space="preserve">world, hopelessness and meaninglessness in the face of human tran-</w:t>
      </w:r>
    </w:p>
    <w:p>
      <w:pPr>
        <w:ind w:left="360"/>
      </w:pPr>
      <w:r>
        <w:rPr>
          <w:i/>
        </w:rPr>
        <w:t xml:space="preserve">sience. According to Rudolph Otto, at best we can propitiate these</w:t>
      </w:r>
    </w:p>
    <w:p>
      <w:pPr>
        <w:ind w:left="360"/>
      </w:pPr>
      <w:r>
        <w:rPr>
          <w:i/>
        </w:rPr>
        <w:t xml:space="preserve">super-human powers by attaining “consciousness of createdness and</w:t>
      </w:r>
    </w:p>
    <w:p>
      <w:pPr>
        <w:ind w:left="360"/>
      </w:pPr>
      <w:r>
        <w:rPr>
          <w:i/>
        </w:rPr>
        <w:t xml:space="preserve">the consciousness of creaturehood”52 by means of humble acceptance,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communal prayer and ritual, and by practices to foster</w:t>
      </w:r>
    </w:p>
    <w:p>
      <w:pPr>
        <w:ind w:left="360"/>
      </w:pPr>
      <w:r>
        <w:rPr>
          <w:i/>
        </w:rPr>
        <w:t xml:space="preserve">a feeling of harmony with the unseen powers. Indeed, recognizing that</w:t>
      </w:r>
    </w:p>
    <w:p>
      <w:pPr>
        <w:ind w:left="360"/>
      </w:pPr>
      <w:r>
        <w:rPr>
          <w:i/>
        </w:rPr>
        <w:t xml:space="preserve">“Thou art all,”53 and becoming “weary of self”54 we may even seek “the</w:t>
      </w:r>
    </w:p>
    <w:p>
      <w:pPr>
        <w:ind w:left="360"/>
      </w:pPr>
      <w:r>
        <w:rPr>
          <w:i/>
        </w:rPr>
        <w:t xml:space="preserve">annihilation of self”55 by following a mystical or monastic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noted above, there are positive intellectual and affective</w:t>
      </w:r>
    </w:p>
    <w:p>
      <w:pPr>
        <w:ind w:left="360"/>
      </w:pPr>
      <w:r>
        <w:rPr>
          <w:i/>
        </w:rPr>
        <w:t xml:space="preserve">gains to be derived even from these seemingly invincible negative</w:t>
      </w:r>
    </w:p>
    <w:p>
      <w:pPr>
        <w:ind w:left="360"/>
      </w:pPr>
      <w:r>
        <w:rPr>
          <w:i/>
        </w:rPr>
        <w:t xml:space="preserve">feelings. In fact, these positive gains are unachievable without first</w:t>
      </w:r>
    </w:p>
    <w:p>
      <w:pPr>
        <w:ind w:left="360"/>
      </w:pPr>
      <w:r>
        <w:rPr>
          <w:i/>
        </w:rPr>
        <w:t xml:space="preserve">directly facing the negatives because they are the necessary condi-</w:t>
      </w:r>
    </w:p>
    <w:p>
      <w:pPr>
        <w:ind w:left="360"/>
      </w:pPr>
      <w:r>
        <w:rPr>
          <w:i/>
        </w:rPr>
        <w:t xml:space="preserve">tions for awakening humanity’s consciousness of its own powers of</w:t>
      </w:r>
    </w:p>
    <w:p>
      <w:pPr>
        <w:ind w:left="360"/>
      </w:pPr>
      <w:r>
        <w:rPr>
          <w:i/>
        </w:rPr>
        <w:t xml:space="preserve">mind, of its own “rational soul”56 which distinguishes it from the rest</w:t>
      </w:r>
    </w:p>
    <w:p>
      <w:pPr>
        <w:ind w:left="360"/>
      </w:pPr>
      <w:r>
        <w:rPr>
          <w:i/>
        </w:rPr>
        <w:t xml:space="preserve">of creation. Without the challenges presented by the material world</w:t>
      </w:r>
    </w:p>
    <w:p>
      <w:pPr>
        <w:ind w:left="360"/>
      </w:pPr>
      <w:r>
        <w:rPr>
          <w:i/>
        </w:rPr>
        <w:t xml:space="preserve">mankind would have little if any opportunity to discover its own</w:t>
      </w:r>
    </w:p>
    <w:p>
      <w:pPr>
        <w:ind w:left="360"/>
      </w:pPr>
      <w:r>
        <w:rPr>
          <w:i/>
        </w:rPr>
        <w:t xml:space="preserve">mental and spiritual powers because there would be no pressing rea-</w:t>
      </w:r>
    </w:p>
    <w:p>
      <w:pPr>
        <w:ind w:left="360"/>
      </w:pPr>
      <w:r>
        <w:rPr>
          <w:i/>
        </w:rPr>
        <w:t xml:space="preserve">son to actualize these potentials. This actualization entails realizing</w:t>
      </w:r>
    </w:p>
    <w:p>
      <w:pPr>
        <w:ind w:left="360"/>
      </w:pPr>
      <w:r>
        <w:rPr>
          <w:i/>
        </w:rPr>
        <w:t xml:space="preserve">that “Man possesses conscious intelligence and reflection; nature does</w:t>
      </w:r>
    </w:p>
    <w:p>
      <w:pPr>
        <w:ind w:left="360"/>
      </w:pPr>
      <w:r>
        <w:rPr>
          <w:i/>
        </w:rPr>
        <w:t xml:space="preserve">not.”57 Consequently, mankind’s self-confidence is promoted and sus-</w:t>
      </w:r>
    </w:p>
    <w:p>
      <w:pPr>
        <w:ind w:left="360"/>
      </w:pPr>
      <w:r>
        <w:rPr>
          <w:i/>
        </w:rPr>
        <w:t xml:space="preserve">tained. Consciousness and reflection give humans power over physi-</w:t>
      </w:r>
    </w:p>
    <w:p>
      <w:pPr>
        <w:ind w:left="360"/>
      </w:pPr>
      <w:r>
        <w:rPr>
          <w:i/>
        </w:rPr>
        <w:t xml:space="preserve">cal nature.58 Even more, consciousness—an “intelligible reality”—is</w:t>
      </w:r>
    </w:p>
    <w:p>
      <w:pPr>
        <w:ind w:left="360"/>
      </w:pPr>
      <w:r>
        <w:rPr>
          <w:i/>
        </w:rPr>
        <w:t xml:space="preserve">experienced or felt (through intuition59) as a non-physical process</w:t>
      </w:r>
    </w:p>
    <w:p>
      <w:pPr>
        <w:ind w:left="360"/>
      </w:pPr>
      <w:r>
        <w:rPr>
          <w:i/>
        </w:rPr>
        <w:t xml:space="preserve">diminishes the ontological distance between humankind and the non-</w:t>
      </w:r>
    </w:p>
    <w:p>
      <w:pPr>
        <w:ind w:left="360"/>
      </w:pPr>
      <w:r>
        <w:rPr>
          <w:i/>
        </w:rPr>
        <w:t xml:space="preserve">physical or spiritual aspects of reality. Recognition of similarity to the</w:t>
      </w:r>
    </w:p>
    <w:p>
      <w:pPr>
        <w:ind w:left="360"/>
      </w:pPr>
      <w:r>
        <w:rPr>
          <w:i/>
        </w:rPr>
        <w:t xml:space="preserve">spiritual beings and forces, encourages feelings of self-confidence and</w:t>
      </w:r>
    </w:p>
    <w:p>
      <w:pPr>
        <w:ind w:left="360"/>
      </w:pPr>
      <w:r>
        <w:rPr>
          <w:i/>
        </w:rPr>
        <w:t xml:space="preserve">worthiness in human nature. Among other things, such consciousness</w:t>
      </w:r>
    </w:p>
    <w:p>
      <w:pPr>
        <w:ind w:left="360"/>
      </w:pPr>
      <w:r>
        <w:rPr>
          <w:i/>
        </w:rPr>
        <w:t xml:space="preserve">of our pre-eminence in the created world and the resulting confidence</w:t>
      </w:r>
    </w:p>
    <w:p>
      <w:pPr>
        <w:ind w:left="360"/>
      </w:pPr>
      <w:r>
        <w:rPr>
          <w:i/>
        </w:rPr>
        <w:t xml:space="preserve">is the basis for diminishing the propensity to “To act like the beasts</w:t>
      </w:r>
    </w:p>
    <w:p>
      <w:pPr>
        <w:ind w:left="360"/>
      </w:pPr>
      <w:r>
        <w:rPr>
          <w:i/>
        </w:rPr>
        <w:t xml:space="preserve">of the field.”60 Consciousness is what gives humankind a sense of its</w:t>
      </w:r>
    </w:p>
    <w:p>
      <w:pPr>
        <w:ind w:left="360"/>
      </w:pPr>
      <w:r>
        <w:rPr>
          <w:i/>
        </w:rPr>
        <w:t xml:space="preserve">superiority over material reality and, thereby, strengthens humanity’s</w:t>
      </w:r>
    </w:p>
    <w:p>
      <w:pPr>
        <w:ind w:left="360"/>
      </w:pPr>
      <w:r>
        <w:rPr>
          <w:i/>
        </w:rPr>
        <w:t xml:space="preserve">self-confidence in the struggle to survive—and thrive—in an often</w:t>
      </w:r>
    </w:p>
    <w:p>
      <w:pPr>
        <w:ind w:left="360"/>
      </w:pPr>
      <w:r>
        <w:rPr>
          <w:i/>
        </w:rPr>
        <w:t xml:space="preserve">hostile and dangerous world. Even more, it encourages confidence in</w:t>
      </w:r>
    </w:p>
    <w:p>
      <w:pPr>
        <w:ind w:left="360"/>
      </w:pPr>
      <w:r>
        <w:rPr>
          <w:i/>
        </w:rPr>
        <w:t xml:space="preserve">our ability to control—not suppress—our lower animal nature and,</w:t>
      </w:r>
    </w:p>
    <w:p>
      <w:pPr>
        <w:ind w:left="360"/>
      </w:pPr>
      <w:r>
        <w:rPr>
          <w:i/>
        </w:rPr>
        <w:t xml:space="preserve">thereby, continue our evolution as moral beings. Without the feeling</w:t>
      </w:r>
    </w:p>
    <w:p>
      <w:pPr>
        <w:ind w:left="360"/>
      </w:pPr>
      <w:r>
        <w:rPr>
          <w:i/>
        </w:rPr>
        <w:t xml:space="preserve">of confidence in our mental and spiritual powers and a sense of worthi-</w:t>
      </w:r>
    </w:p>
    <w:p>
      <w:pPr>
        <w:ind w:left="360"/>
      </w:pPr>
      <w:r>
        <w:rPr>
          <w:i/>
        </w:rPr>
        <w:t xml:space="preserve">ness as human beings, it is easy to ignore our potentials as moral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beings. The Manifestations of God inspire us to outgrow this</w:t>
      </w:r>
    </w:p>
    <w:p>
      <w:pPr>
        <w:ind w:left="360"/>
      </w:pPr>
      <w:r>
        <w:rPr>
          <w:i/>
        </w:rPr>
        <w:t xml:space="preserve">diminished, self-inhibiting and depressed understanding of ourselves,</w:t>
      </w:r>
    </w:p>
    <w:p>
      <w:pPr>
        <w:ind w:left="360"/>
      </w:pPr>
      <w:r>
        <w:rPr>
          <w:i/>
        </w:rPr>
        <w:t xml:space="preserve">often as no more than one animal among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Uncanniness need not necessarily provoke only negative reactions. It</w:t>
      </w:r>
    </w:p>
    <w:p>
      <w:pPr>
        <w:ind w:left="360"/>
      </w:pPr>
      <w:r>
        <w:rPr>
          <w:i/>
        </w:rPr>
        <w:t xml:space="preserve">can also stimulate a feeling of astonishment and with it, curiosity not</w:t>
      </w:r>
    </w:p>
    <w:p>
      <w:pPr>
        <w:ind w:left="360"/>
      </w:pPr>
      <w:r>
        <w:rPr>
          <w:i/>
        </w:rPr>
        <w:t xml:space="preserve">only about “the Holy” but about ourselves as well. Awareness of our</w:t>
      </w:r>
    </w:p>
    <w:p>
      <w:pPr>
        <w:ind w:left="360"/>
      </w:pPr>
      <w:r>
        <w:rPr>
          <w:i/>
        </w:rPr>
        <w:t xml:space="preserve">limitations combined with a “fascination”61 with the ultimate source</w:t>
      </w:r>
    </w:p>
    <w:p>
      <w:pPr>
        <w:ind w:left="360"/>
      </w:pPr>
      <w:r>
        <w:rPr>
          <w:i/>
        </w:rPr>
        <w:t xml:space="preserve">of this experience prompts—at least in some—an epistemological</w:t>
      </w:r>
    </w:p>
    <w:p>
      <w:pPr>
        <w:ind w:left="360"/>
      </w:pPr>
      <w:r>
        <w:rPr>
          <w:i/>
        </w:rPr>
        <w:t xml:space="preserve">quest for ‘other ways of knowing’ appropriate to this mysterious aspect</w:t>
      </w:r>
    </w:p>
    <w:p>
      <w:pPr>
        <w:ind w:left="360"/>
      </w:pPr>
      <w:r>
        <w:rPr>
          <w:i/>
        </w:rPr>
        <w:t xml:space="preserve">of reality. Obviously, sense perception is not well-suited to this quest.</w:t>
      </w:r>
    </w:p>
    <w:p>
      <w:pPr>
        <w:ind w:left="360"/>
      </w:pPr>
      <w:r>
        <w:rPr>
          <w:i/>
        </w:rPr>
        <w:t xml:space="preserve">Therefore, we seek “other forms of experience which deserve to be</w:t>
      </w:r>
    </w:p>
    <w:p>
      <w:pPr>
        <w:ind w:left="360"/>
      </w:pPr>
      <w:r>
        <w:rPr>
          <w:i/>
        </w:rPr>
        <w:t xml:space="preserve">called cognitive.”62 Among these ways are an openness to intuition,63</w:t>
      </w:r>
    </w:p>
    <w:p>
      <w:pPr>
        <w:ind w:left="360"/>
      </w:pPr>
      <w:r>
        <w:rPr>
          <w:i/>
        </w:rPr>
        <w:t xml:space="preserve">an “awaken[ing] [of] spiritual susceptibilities,”64 inspiration, i.e. the</w:t>
      </w:r>
    </w:p>
    <w:p>
      <w:pPr>
        <w:ind w:left="360"/>
      </w:pPr>
      <w:r>
        <w:rPr>
          <w:i/>
        </w:rPr>
        <w:t xml:space="preserve">“promptings of the Holy Spirit”65 and meditation practices.66 Even such</w:t>
      </w:r>
    </w:p>
    <w:p>
      <w:pPr>
        <w:ind w:left="360"/>
      </w:pPr>
      <w:r>
        <w:rPr>
          <w:i/>
        </w:rPr>
        <w:t xml:space="preserve">relatively common experiences as dreams, visions, physical disciplines</w:t>
      </w:r>
    </w:p>
    <w:p>
      <w:pPr>
        <w:ind w:left="360"/>
      </w:pPr>
      <w:r>
        <w:rPr>
          <w:i/>
        </w:rPr>
        <w:t xml:space="preserve">such as fasting or self-isolation, and NDE’s can provide knowledge,</w:t>
      </w:r>
    </w:p>
    <w:p>
      <w:pPr>
        <w:ind w:left="360"/>
      </w:pPr>
      <w:r>
        <w:rPr>
          <w:i/>
        </w:rPr>
        <w:t xml:space="preserve">especially about ourselves. Again, the feeling of confidence in our</w:t>
      </w:r>
    </w:p>
    <w:p>
      <w:pPr>
        <w:ind w:left="360"/>
      </w:pPr>
      <w:r>
        <w:rPr>
          <w:i/>
        </w:rPr>
        <w:t xml:space="preserve">potentials for acquiring all kinds of knowledge plays an important role</w:t>
      </w:r>
    </w:p>
    <w:p>
      <w:pPr>
        <w:ind w:left="360"/>
      </w:pPr>
      <w:r>
        <w:rPr>
          <w:i/>
        </w:rPr>
        <w:t xml:space="preserve">in pursuing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overpowering awe in the presence of “the holy” inspires</w:t>
      </w:r>
    </w:p>
    <w:p>
      <w:pPr>
        <w:ind w:left="360"/>
      </w:pPr>
      <w:r>
        <w:rPr>
          <w:i/>
        </w:rPr>
        <w:t xml:space="preserve">worship and praise along with a feeling of gratitude for the unearned</w:t>
      </w:r>
    </w:p>
    <w:p>
      <w:pPr>
        <w:ind w:left="360"/>
      </w:pPr>
      <w:r>
        <w:rPr>
          <w:i/>
        </w:rPr>
        <w:t xml:space="preserve">and unasked for gift of existence. Reminding us of existence as a</w:t>
      </w:r>
    </w:p>
    <w:p>
      <w:pPr>
        <w:ind w:left="360"/>
      </w:pPr>
      <w:r>
        <w:rPr>
          <w:i/>
        </w:rPr>
        <w:t xml:space="preserve">good is an essential task of theistic religions amid the sufferings of the</w:t>
      </w:r>
    </w:p>
    <w:p>
      <w:pPr>
        <w:ind w:left="360"/>
      </w:pPr>
      <w:r>
        <w:rPr>
          <w:i/>
        </w:rPr>
        <w:t xml:space="preserve">world. We sense that life has intrinsic value and that human existence</w:t>
      </w:r>
    </w:p>
    <w:p>
      <w:pPr>
        <w:ind w:left="360"/>
      </w:pPr>
      <w:r>
        <w:rPr>
          <w:i/>
        </w:rPr>
        <w:t xml:space="preserve">is ‘ontologically right,’ despite what our own personal fate may be and,</w:t>
      </w:r>
    </w:p>
    <w:p>
      <w:pPr>
        <w:ind w:left="360"/>
      </w:pPr>
      <w:r>
        <w:rPr>
          <w:i/>
        </w:rPr>
        <w:t xml:space="preserve">thereby, transcend these events.67 Once this good is forgotten or worse,</w:t>
      </w:r>
    </w:p>
    <w:p>
      <w:pPr>
        <w:ind w:left="360"/>
      </w:pPr>
      <w:r>
        <w:rPr>
          <w:i/>
        </w:rPr>
        <w:t xml:space="preserve">never recognized, despair and nihilism with their attendant cynicism</w:t>
      </w:r>
    </w:p>
    <w:p>
      <w:pPr>
        <w:ind w:left="360"/>
      </w:pPr>
      <w:r>
        <w:rPr>
          <w:i/>
        </w:rPr>
        <w:t xml:space="preserve">and self and socially destructive attitudes and actions, individuals and</w:t>
      </w:r>
    </w:p>
    <w:p>
      <w:pPr>
        <w:ind w:left="360"/>
      </w:pPr>
      <w:r>
        <w:rPr>
          <w:i/>
        </w:rPr>
        <w:t xml:space="preserve">societies have come to the ‘end of the road.’ Like Oedipus in Oedipus at</w:t>
      </w:r>
    </w:p>
    <w:p>
      <w:pPr>
        <w:ind w:left="360"/>
      </w:pPr>
      <w:r>
        <w:rPr>
          <w:i/>
        </w:rPr>
        <w:t xml:space="preserve">Colonus, they will feel and act out the belief that it is best not to be born</w:t>
      </w:r>
    </w:p>
    <w:p>
      <w:pPr>
        <w:ind w:left="360"/>
      </w:pPr>
      <w:r>
        <w:rPr>
          <w:i/>
        </w:rPr>
        <w:t xml:space="preserve">and if this catastrophe happens, it is best to return to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be born at all</w:t>
      </w:r>
    </w:p>
    <w:p>
      <w:pPr>
        <w:ind w:left="360"/>
      </w:pPr>
      <w:r>
        <w:rPr>
          <w:i/>
        </w:rPr>
        <w:t xml:space="preserve">Is best, far best that can befall,</w:t>
      </w:r>
    </w:p>
    <w:p>
      <w:pPr>
        <w:ind w:left="360"/>
      </w:pPr>
      <w:r>
        <w:rPr>
          <w:i/>
        </w:rPr>
        <w:t xml:space="preserve">Next best, when born, with least delay</w:t>
      </w:r>
    </w:p>
    <w:p>
      <w:pPr>
        <w:ind w:left="360"/>
      </w:pPr>
      <w:r>
        <w:rPr>
          <w:i/>
        </w:rPr>
        <w:t xml:space="preserve">To trace the backward way.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existential optimism is a necessary motivator for good will to all as</w:t>
      </w:r>
    </w:p>
    <w:p>
      <w:pPr>
        <w:ind w:left="360"/>
      </w:pPr>
      <w:r>
        <w:rPr>
          <w:i/>
        </w:rPr>
        <w:t xml:space="preserve">well as affective and intellectual progress. As will be shown below, this</w:t>
      </w:r>
    </w:p>
    <w:p>
      <w:pPr>
        <w:ind w:left="360"/>
      </w:pPr>
      <w:r>
        <w:rPr>
          <w:i/>
        </w:rPr>
        <w:t xml:space="preserve">feeling is enhanced by the theist doctrine of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nature of transcendent beings and/or forces may also</w:t>
      </w:r>
    </w:p>
    <w:p>
      <w:pPr>
        <w:ind w:left="360"/>
      </w:pPr>
      <w:r>
        <w:rPr>
          <w:i/>
        </w:rPr>
        <w:t xml:space="preserve">cause us to experience what Otto calls “creature-consciousness or crea-</w:t>
      </w:r>
    </w:p>
    <w:p>
      <w:pPr>
        <w:ind w:left="360"/>
      </w:pPr>
      <w:r>
        <w:rPr>
          <w:i/>
        </w:rPr>
        <w:t xml:space="preserve">ture feeling … [which] is the note of submergence into nothingness</w:t>
      </w:r>
    </w:p>
    <w:p>
      <w:pPr>
        <w:ind w:left="360"/>
      </w:pPr>
      <w:r>
        <w:rPr>
          <w:i/>
        </w:rPr>
        <w:t xml:space="preserve">before an overpowering absolute might of some kind.69 Such feelings</w:t>
      </w:r>
    </w:p>
    <w:p>
      <w:pPr>
        <w:ind w:left="360"/>
      </w:pPr>
      <w:r>
        <w:rPr>
          <w:i/>
        </w:rPr>
        <w:t xml:space="preserve">are easily understood given the unknown and, thereby unpredictable</w:t>
      </w:r>
    </w:p>
    <w:p>
      <w:pPr>
        <w:ind w:left="360"/>
      </w:pPr>
      <w:r>
        <w:rPr>
          <w:i/>
        </w:rPr>
        <w:t xml:space="preserve">reality seems to surround us at all times and all places; its omnipres-</w:t>
      </w:r>
    </w:p>
    <w:p>
      <w:pPr>
        <w:ind w:left="360"/>
      </w:pPr>
      <w:r>
        <w:rPr>
          <w:i/>
        </w:rPr>
        <w:t xml:space="preserve">ence—and knowledge of our secret deeds—can easily unnerve us.</w:t>
      </w:r>
    </w:p>
    <w:p>
      <w:pPr>
        <w:ind w:left="360"/>
      </w:pPr>
      <w:r>
        <w:rPr>
          <w:i/>
        </w:rPr>
        <w:t xml:space="preserve">The Bahá’í Writings—in agreement with Judaism, Christianity and</w:t>
      </w:r>
    </w:p>
    <w:p>
      <w:pPr>
        <w:ind w:left="360"/>
      </w:pPr>
      <w:r>
        <w:rPr>
          <w:i/>
        </w:rPr>
        <w:t xml:space="preserve">Islam—teach that compared to God’s absolute, i.e. unconditionally</w:t>
      </w:r>
    </w:p>
    <w:p>
      <w:pPr>
        <w:ind w:left="360"/>
      </w:pPr>
      <w:r>
        <w:rPr>
          <w:i/>
        </w:rPr>
        <w:t xml:space="preserve">independent existence, mankind does not exist, is ‘as nothing’ because</w:t>
      </w:r>
    </w:p>
    <w:p>
      <w:pPr>
        <w:ind w:left="360"/>
      </w:pPr>
      <w:r>
        <w:rPr>
          <w:i/>
        </w:rPr>
        <w:t xml:space="preserve">humans are totally dependent on God.70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an acute feeling of mankind’s intrinsic deficiencies need</w:t>
      </w:r>
    </w:p>
    <w:p>
      <w:pPr>
        <w:ind w:left="360"/>
      </w:pPr>
      <w:r>
        <w:rPr>
          <w:i/>
        </w:rPr>
        <w:t xml:space="preserve">not necessarily lead to a “peculiar dread” but can also lead to positive</w:t>
      </w:r>
    </w:p>
    <w:p>
      <w:pPr>
        <w:ind w:left="360"/>
      </w:pPr>
      <w:r>
        <w:rPr>
          <w:i/>
        </w:rPr>
        <w:t xml:space="preserve">intellectual and affective results. Dread can activate as well as paralyze</w:t>
      </w:r>
    </w:p>
    <w:p>
      <w:pPr>
        <w:ind w:left="360"/>
      </w:pPr>
      <w:r>
        <w:rPr>
          <w:i/>
        </w:rPr>
        <w:t xml:space="preserve">us. A sense of deficiency can prompt a desire to improve which, in</w:t>
      </w:r>
    </w:p>
    <w:p>
      <w:pPr>
        <w:ind w:left="360"/>
      </w:pPr>
      <w:r>
        <w:rPr>
          <w:i/>
        </w:rPr>
        <w:t xml:space="preserve">turn, requires the slow and careful cultivation of humankind’s latent</w:t>
      </w:r>
    </w:p>
    <w:p>
      <w:pPr>
        <w:ind w:left="360"/>
      </w:pPr>
      <w:r>
        <w:rPr>
          <w:i/>
        </w:rPr>
        <w:t xml:space="preserve">intellectual and affective capacities needed for ethical, material, cul-</w:t>
      </w:r>
    </w:p>
    <w:p>
      <w:pPr>
        <w:ind w:left="360"/>
      </w:pPr>
      <w:r>
        <w:rPr>
          <w:i/>
        </w:rPr>
        <w:t xml:space="preserve">tural and psycho-spiritual progress. Among these necessary skills are</w:t>
      </w:r>
    </w:p>
    <w:p>
      <w:pPr>
        <w:ind w:left="360"/>
      </w:pPr>
      <w:r>
        <w:rPr>
          <w:i/>
        </w:rPr>
        <w:t xml:space="preserve">self-observation, reflection, self-critique, a sense of humility, a sense of</w:t>
      </w:r>
    </w:p>
    <w:p>
      <w:pPr>
        <w:ind w:left="360"/>
      </w:pPr>
      <w:r>
        <w:rPr>
          <w:i/>
        </w:rPr>
        <w:t xml:space="preserve">responsibility and a deeply felt commitment to do better in the future.</w:t>
      </w:r>
    </w:p>
    <w:p>
      <w:pPr>
        <w:ind w:left="360"/>
      </w:pPr>
      <w:r>
        <w:rPr>
          <w:i/>
        </w:rPr>
        <w:t xml:space="preserve">These practices also require an unflagging dedication to truth, which</w:t>
      </w:r>
    </w:p>
    <w:p>
      <w:pPr>
        <w:ind w:left="360"/>
      </w:pPr>
      <w:r>
        <w:rPr>
          <w:i/>
        </w:rPr>
        <w:t xml:space="preserve">itself requires a willingness to distinguish between preferences and</w:t>
      </w:r>
    </w:p>
    <w:p>
      <w:pPr>
        <w:ind w:left="360"/>
      </w:pPr>
      <w:r>
        <w:rPr>
          <w:i/>
        </w:rPr>
        <w:t xml:space="preserve">fact and a willingness to override personal preferences for truth.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call this complex of feelings and their ensuing beliefs ‘conscience’</w:t>
      </w:r>
    </w:p>
    <w:p>
      <w:pPr>
        <w:ind w:left="360"/>
      </w:pPr>
      <w:r>
        <w:rPr>
          <w:i/>
        </w:rPr>
        <w:t xml:space="preserve">which depends on the independent investigation of truth. ‘Abdu’l-</w:t>
      </w:r>
    </w:p>
    <w:p>
      <w:pPr>
        <w:ind w:left="360"/>
      </w:pPr>
      <w:r>
        <w:rPr>
          <w:i/>
        </w:rPr>
        <w:t xml:space="preserve">Bahá praises those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investigated the truth and have been freed from imitations and</w:t>
      </w:r>
    </w:p>
    <w:p>
      <w:pPr>
        <w:ind w:left="360"/>
      </w:pPr>
      <w:r>
        <w:rPr>
          <w:i/>
        </w:rPr>
        <w:t xml:space="preserve">superstitions, that ye observe with your own eyes and not with</w:t>
      </w:r>
    </w:p>
    <w:p>
      <w:pPr>
        <w:ind w:left="360"/>
      </w:pPr>
      <w:r>
        <w:rPr>
          <w:i/>
        </w:rPr>
        <w:t xml:space="preserve">those of others, hearken with your own ears and not with the ears</w:t>
      </w:r>
    </w:p>
    <w:p>
      <w:pPr>
        <w:ind w:left="360"/>
      </w:pPr>
      <w:r>
        <w:rPr>
          <w:i/>
        </w:rPr>
        <w:t xml:space="preserve">of others.71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‘Abdu’l-Bahá points out that God “has endowed [man-</w:t>
      </w:r>
    </w:p>
    <w:p>
      <w:pPr>
        <w:ind w:left="360"/>
      </w:pPr>
      <w:r>
        <w:rPr>
          <w:i/>
        </w:rPr>
        <w:t xml:space="preserve">kind] with mind, or the faculty of reasoning, by the exercise of which</w:t>
      </w:r>
    </w:p>
    <w:p>
      <w:pPr>
        <w:ind w:left="360"/>
      </w:pPr>
      <w:r>
        <w:rPr>
          <w:i/>
        </w:rPr>
        <w:t xml:space="preserve">he is to investigate and discover the truth, and that which he finds72</w:t>
      </w:r>
    </w:p>
    <w:p>
      <w:pPr>
        <w:ind w:left="360"/>
      </w:pPr>
      <w:r>
        <w:rPr>
          <w:i/>
        </w:rPr>
        <w:t xml:space="preserve">real and true he must accept.” 73 It is noteworthy that both religion and</w:t>
      </w:r>
    </w:p>
    <w:p>
      <w:pPr>
        <w:ind w:left="360"/>
      </w:pPr>
      <w:r>
        <w:rPr>
          <w:i/>
        </w:rPr>
        <w:t xml:space="preserve">science have their roots in the skills and commitments acquired from</w:t>
      </w:r>
    </w:p>
    <w:p>
      <w:pPr>
        <w:ind w:left="360"/>
      </w:pPr>
      <w:r>
        <w:rPr>
          <w:i/>
        </w:rPr>
        <w:t xml:space="preserve">“dread” and a consciousness of human deficiencies. In other words,</w:t>
      </w:r>
    </w:p>
    <w:p>
      <w:pPr>
        <w:ind w:left="360"/>
      </w:pPr>
      <w:r>
        <w:rPr>
          <w:i/>
        </w:rPr>
        <w:t xml:space="preserve">both science and religion have the same existential origins and the</w:t>
      </w:r>
    </w:p>
    <w:p>
      <w:pPr>
        <w:ind w:left="360"/>
      </w:pPr>
      <w:r>
        <w:rPr>
          <w:i/>
        </w:rPr>
        <w:t xml:space="preserve">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 reflect on our own thoughts and actions encourages</w:t>
      </w:r>
    </w:p>
    <w:p>
      <w:pPr>
        <w:ind w:left="360"/>
      </w:pPr>
      <w:r>
        <w:rPr>
          <w:i/>
        </w:rPr>
        <w:t xml:space="preserve">greater social and moral self-consciousness which are required for</w:t>
      </w:r>
    </w:p>
    <w:p>
      <w:pPr>
        <w:ind w:left="360"/>
      </w:pPr>
      <w:r>
        <w:rPr>
          <w:i/>
        </w:rPr>
        <w:t xml:space="preserve">human psycho-spiritual progress both in individuals and societies. For</w:t>
      </w:r>
    </w:p>
    <w:p>
      <w:pPr>
        <w:ind w:left="360"/>
      </w:pPr>
      <w:r>
        <w:rPr>
          <w:i/>
        </w:rPr>
        <w:t xml:space="preserve">this reason Bahá’u’lláh admonishes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[b]ring thyself to account ere thou art summoned to a reckoning, on</w:t>
      </w:r>
    </w:p>
    <w:p>
      <w:pPr>
        <w:ind w:left="360"/>
      </w:pPr>
      <w:r>
        <w:rPr>
          <w:i/>
        </w:rPr>
        <w:t xml:space="preserve">the Day when no man shall have strength to stand for fear of God, the</w:t>
      </w:r>
    </w:p>
    <w:p>
      <w:pPr>
        <w:ind w:left="360"/>
      </w:pPr>
      <w:r>
        <w:rPr>
          <w:i/>
        </w:rPr>
        <w:t xml:space="preserve">Day when the hearts of the heedless ones shall be made to tremble.74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Affectively, such growing powers of self-consciousness can stimulate</w:t>
      </w:r>
    </w:p>
    <w:p>
      <w:pPr>
        <w:ind w:left="360"/>
      </w:pPr>
      <w:r>
        <w:rPr>
          <w:i/>
        </w:rPr>
        <w:t xml:space="preserve">feelings of self-confidence and with it, hope for oneself and even</w:t>
      </w:r>
    </w:p>
    <w:p>
      <w:pPr>
        <w:ind w:left="360"/>
      </w:pPr>
      <w:r>
        <w:rPr>
          <w:i/>
        </w:rPr>
        <w:t xml:space="preserve">humanity in general as seen, for example, in the Bahá’í doctrine of</w:t>
      </w:r>
    </w:p>
    <w:p>
      <w:pPr>
        <w:ind w:left="360"/>
      </w:pPr>
      <w:r>
        <w:rPr>
          <w:i/>
        </w:rPr>
        <w:t xml:space="preserve">progressive revelation. We shall discuss below how hope is enhanced</w:t>
      </w:r>
    </w:p>
    <w:p>
      <w:pPr>
        <w:ind w:left="360"/>
      </w:pPr>
      <w:r>
        <w:rPr>
          <w:i/>
        </w:rPr>
        <w:t xml:space="preserve">and becomes one of the great gifts of belief in a personal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Theism Part II</w:t>
      </w:r>
    </w:p>
    <w:p>
      <w:pPr>
        <w:ind w:left="360"/>
      </w:pPr>
      <w:r>
        <w:rPr>
          <w:i/>
        </w:rPr>
        <w:t xml:space="preserve">The consequences of recognizing the existence of non-material reali-</w:t>
      </w:r>
    </w:p>
    <w:p>
      <w:pPr>
        <w:ind w:left="360"/>
      </w:pPr>
      <w:r>
        <w:rPr>
          <w:i/>
        </w:rPr>
        <w:t xml:space="preserve">ties become intensified and expanded with the theist principle that</w:t>
      </w:r>
    </w:p>
    <w:p>
      <w:pPr>
        <w:ind w:left="360"/>
      </w:pPr>
      <w:r>
        <w:rPr>
          <w:i/>
        </w:rPr>
        <w:t xml:space="preserve">the world is the creation of a single, transcendent and personal Being</w:t>
      </w:r>
    </w:p>
    <w:p>
      <w:pPr>
        <w:ind w:left="360"/>
      </w:pPr>
      <w:r>
        <w:rPr>
          <w:i/>
        </w:rPr>
        <w:t xml:space="preserve">Who is actively involved in the life of mankind. This development is</w:t>
      </w:r>
    </w:p>
    <w:p>
      <w:pPr>
        <w:ind w:left="360"/>
      </w:pPr>
      <w:r>
        <w:rPr>
          <w:i/>
        </w:rPr>
        <w:t xml:space="preserve">not merely an arbitrary anthropomorphic imposition prompted by</w:t>
      </w:r>
    </w:p>
    <w:p>
      <w:pPr>
        <w:ind w:left="360"/>
      </w:pPr>
      <w:r>
        <w:rPr>
          <w:i/>
        </w:rPr>
        <w:t xml:space="preserve">‘pre-philosophic’ i.e. unreflective and uncritical thought or by “vain</w:t>
      </w:r>
    </w:p>
    <w:p>
      <w:pPr>
        <w:ind w:left="360"/>
      </w:pPr>
      <w:r>
        <w:rPr>
          <w:i/>
        </w:rPr>
        <w:t xml:space="preserve">imaginings.” 75 There is also an underlying logic that is not difficult to</w:t>
      </w:r>
    </w:p>
    <w:p>
      <w:pPr>
        <w:ind w:left="360"/>
      </w:pPr>
      <w:r>
        <w:rPr>
          <w:i/>
        </w:rPr>
        <w:t xml:space="preserve">discern. It is based on the previously examined distinction between</w:t>
      </w:r>
    </w:p>
    <w:p>
      <w:pPr>
        <w:ind w:left="360"/>
      </w:pPr>
      <w:r>
        <w:rPr>
          <w:i/>
        </w:rPr>
        <w:t xml:space="preserve">matter and spirit and its consequences as well as on empirical observa-</w:t>
      </w:r>
    </w:p>
    <w:p>
      <w:pPr>
        <w:ind w:left="360"/>
      </w:pPr>
      <w:r>
        <w:rPr>
          <w:i/>
        </w:rPr>
        <w:t xml:space="preserve">tion of human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unusual and seemingly ‘supernatural’ powers of the non-material</w:t>
      </w:r>
    </w:p>
    <w:p>
      <w:pPr>
        <w:ind w:left="360"/>
      </w:pPr>
      <w:r>
        <w:rPr>
          <w:i/>
        </w:rPr>
        <w:t xml:space="preserve">aspects of reality—especially in contrast to the contingency of material</w:t>
      </w:r>
    </w:p>
    <w:p>
      <w:pPr>
        <w:ind w:left="360"/>
      </w:pPr>
      <w:r>
        <w:rPr>
          <w:i/>
        </w:rPr>
        <w:t xml:space="preserve">things and life—suggest that spirit is permanent and, therefore, more</w:t>
      </w:r>
    </w:p>
    <w:p>
      <w:pPr>
        <w:ind w:left="360"/>
      </w:pPr>
      <w:r>
        <w:rPr>
          <w:i/>
        </w:rPr>
        <w:t xml:space="preserve">real than matter. Since material things are never observed to come into</w:t>
      </w:r>
    </w:p>
    <w:p>
      <w:pPr>
        <w:ind w:left="360"/>
      </w:pPr>
      <w:r>
        <w:rPr>
          <w:i/>
        </w:rPr>
        <w:t xml:space="preserve">existence from nothing by their own power, i.e. they are contingent,</w:t>
      </w:r>
    </w:p>
    <w:p>
      <w:pPr>
        <w:ind w:left="360"/>
      </w:pPr>
      <w:r>
        <w:rPr>
          <w:i/>
        </w:rPr>
        <w:t xml:space="preserve">analogical reasoning on the basis of this evidence suggests that the</w:t>
      </w:r>
    </w:p>
    <w:p>
      <w:pPr>
        <w:ind w:left="360"/>
      </w:pPr>
      <w:r>
        <w:rPr>
          <w:i/>
        </w:rPr>
        <w:t xml:space="preserve">physical world itself originated from or was created by external per-</w:t>
      </w:r>
    </w:p>
    <w:p>
      <w:pPr>
        <w:ind w:left="360"/>
      </w:pPr>
      <w:r>
        <w:rPr>
          <w:i/>
        </w:rPr>
        <w:t xml:space="preserve">manent i.e. non-contingent spiritual agency. In other words, there is</w:t>
      </w:r>
    </w:p>
    <w:p>
      <w:pPr>
        <w:ind w:left="360"/>
      </w:pPr>
      <w:r>
        <w:rPr>
          <w:i/>
        </w:rPr>
        <w:t xml:space="preserve">a distinction between (4) the Creator and the created, or, the Origin</w:t>
      </w:r>
    </w:p>
    <w:p>
      <w:pPr>
        <w:ind w:left="360"/>
      </w:pPr>
      <w:r>
        <w:rPr>
          <w:i/>
        </w:rPr>
        <w:t xml:space="preserve">and the originated; (5) the independent and the dependent; and the (6)</w:t>
      </w:r>
    </w:p>
    <w:p>
      <w:pPr>
        <w:ind w:left="360"/>
      </w:pPr>
      <w:r>
        <w:rPr>
          <w:i/>
        </w:rPr>
        <w:t xml:space="preserve">the essence and the accident. The existence of the contingent material</w:t>
      </w:r>
    </w:p>
    <w:p>
      <w:pPr>
        <w:ind w:left="360"/>
      </w:pPr>
      <w:r>
        <w:rPr>
          <w:i/>
        </w:rPr>
        <w:t xml:space="preserve">world depends on non-contingent external action by non-material, i.e.</w:t>
      </w:r>
    </w:p>
    <w:p>
      <w:pPr>
        <w:ind w:left="360"/>
      </w:pPr>
      <w:r>
        <w:rPr>
          <w:i/>
        </w:rPr>
        <w:t xml:space="preserve">spiritual agent. In addition, because the physical world is accidental,</w:t>
      </w:r>
    </w:p>
    <w:p>
      <w:pPr>
        <w:ind w:left="360"/>
      </w:pPr>
      <w:r>
        <w:rPr>
          <w:i/>
        </w:rPr>
        <w:t xml:space="preserve">i.e. contingent and the spiritual power is essential, i.e. it is the necessary</w:t>
      </w:r>
    </w:p>
    <w:p>
      <w:pPr>
        <w:ind w:left="360"/>
      </w:pPr>
      <w:r>
        <w:rPr>
          <w:i/>
        </w:rPr>
        <w:t xml:space="preserve">and sufficient conditions for the existence of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supports this view. Because the universe is existentially consti-</w:t>
      </w:r>
    </w:p>
    <w:p>
      <w:pPr>
        <w:ind w:left="360"/>
      </w:pPr>
      <w:r>
        <w:rPr>
          <w:i/>
        </w:rPr>
        <w:t xml:space="preserve">tuted entirely of material, i.e. contingent entities, it follows that the</w:t>
      </w:r>
    </w:p>
    <w:p>
      <w:pPr>
        <w:ind w:left="360"/>
      </w:pPr>
      <w:r>
        <w:rPr>
          <w:i/>
        </w:rPr>
        <w:t xml:space="preserve">universe itself is contingent. 76 If every part of a machine is destruc-</w:t>
      </w:r>
    </w:p>
    <w:p>
      <w:pPr>
        <w:ind w:left="360"/>
      </w:pPr>
      <w:r>
        <w:rPr>
          <w:i/>
        </w:rPr>
        <w:t xml:space="preserve">tible, the machine itself is destructible, i.e. its existence is not necessary.</w:t>
      </w:r>
    </w:p>
    <w:p>
      <w:pPr>
        <w:ind w:left="360"/>
      </w:pPr>
      <w:r>
        <w:rPr>
          <w:i/>
        </w:rPr>
        <w:t xml:space="preserve">Claiming otherwise implies that machines, mountains, plants—or the</w:t>
      </w:r>
    </w:p>
    <w:p>
      <w:pPr>
        <w:ind w:left="360"/>
      </w:pPr>
      <w:r>
        <w:rPr>
          <w:i/>
        </w:rPr>
        <w:t xml:space="preserve">universe—can exist separately from their parts. Such a claim—that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or tricycle can exist separately from their parts—is, in effect,</w:t>
      </w:r>
    </w:p>
    <w:p>
      <w:pPr>
        <w:ind w:left="360"/>
      </w:pPr>
      <w:r>
        <w:rPr>
          <w:i/>
        </w:rPr>
        <w:t xml:space="preserve">an admission of non-material realities, akin to Plato’s theory of Ideas.</w:t>
      </w:r>
    </w:p>
    <w:p>
      <w:pPr>
        <w:ind w:left="360"/>
      </w:pPr>
      <w:r>
        <w:rPr>
          <w:i/>
        </w:rPr>
        <w:t xml:space="preserve">The readily apparent consequence is that the contingency of the uni-</w:t>
      </w:r>
    </w:p>
    <w:p>
      <w:pPr>
        <w:ind w:left="360"/>
      </w:pPr>
      <w:r>
        <w:rPr>
          <w:i/>
        </w:rPr>
        <w:t xml:space="preserve">verse requires a Creator Who is not subject to the limitations of physical</w:t>
      </w:r>
    </w:p>
    <w:p>
      <w:pPr>
        <w:ind w:left="360"/>
      </w:pPr>
      <w:r>
        <w:rPr>
          <w:i/>
        </w:rPr>
        <w:t xml:space="preserve">existence. In the same way, a pot requires a potter, i.e. an external entity</w:t>
      </w:r>
    </w:p>
    <w:p>
      <w:pPr>
        <w:ind w:left="360"/>
      </w:pPr>
      <w:r>
        <w:rPr>
          <w:i/>
        </w:rPr>
        <w:t xml:space="preserve">possessing consciousness, the ability to make choices and intentionally</w:t>
      </w:r>
    </w:p>
    <w:p>
      <w:pPr>
        <w:ind w:left="360"/>
      </w:pPr>
      <w:r>
        <w:rPr>
          <w:i/>
        </w:rPr>
        <w:t xml:space="preserve">work towards a purpose and desiring the existence of the pot. Such</w:t>
      </w:r>
    </w:p>
    <w:p>
      <w:pPr>
        <w:ind w:left="360"/>
      </w:pPr>
      <w:r>
        <w:rPr>
          <w:i/>
        </w:rPr>
        <w:t xml:space="preserve">an entity also possesses individuality because it is a particular kind of</w:t>
      </w:r>
    </w:p>
    <w:p>
      <w:pPr>
        <w:ind w:left="360"/>
      </w:pPr>
      <w:r>
        <w:rPr>
          <w:i/>
        </w:rPr>
        <w:t xml:space="preserve">being, i.e. it has an identity—whatever that identity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also teaches that effects must in some way or degree</w:t>
      </w:r>
    </w:p>
    <w:p>
      <w:pPr>
        <w:ind w:left="360"/>
      </w:pPr>
      <w:r>
        <w:rPr>
          <w:i/>
        </w:rPr>
        <w:t xml:space="preserve">resemble their cause. A piece of ice will not light a fire in kindling</w:t>
      </w:r>
    </w:p>
    <w:p>
      <w:pPr>
        <w:ind w:left="360"/>
      </w:pPr>
      <w:r>
        <w:rPr>
          <w:i/>
        </w:rPr>
        <w:t xml:space="preserve">because ice and fire do not share any relevant attributes, namely, heat; a</w:t>
      </w:r>
    </w:p>
    <w:p>
      <w:pPr>
        <w:ind w:left="360"/>
      </w:pPr>
      <w:r>
        <w:rPr>
          <w:i/>
        </w:rPr>
        <w:t xml:space="preserve">lit match, however, will do so because it also possesses heat and, there-</w:t>
      </w:r>
    </w:p>
    <w:p>
      <w:pPr>
        <w:ind w:left="360"/>
      </w:pPr>
      <w:r>
        <w:rPr>
          <w:i/>
        </w:rPr>
        <w:t xml:space="preserve">fore, can impart heat to kindling. From this, it is only a small logical</w:t>
      </w:r>
    </w:p>
    <w:p>
      <w:pPr>
        <w:ind w:left="360"/>
      </w:pPr>
      <w:r>
        <w:rPr>
          <w:i/>
        </w:rPr>
        <w:t xml:space="preserve">step to realize that even if other lesser spirits exist, there must be a single</w:t>
      </w:r>
    </w:p>
    <w:p>
      <w:pPr>
        <w:ind w:left="360"/>
      </w:pPr>
      <w:r>
        <w:rPr>
          <w:i/>
        </w:rPr>
        <w:t xml:space="preserve">supremely powerful being to create the vast complexity of the world.</w:t>
      </w:r>
    </w:p>
    <w:p>
      <w:pPr>
        <w:ind w:left="360"/>
      </w:pPr>
      <w:r>
        <w:rPr>
          <w:i/>
        </w:rPr>
        <w:t xml:space="preserve">The vastness of the world requires a commensurate cause,77 namely, a</w:t>
      </w:r>
    </w:p>
    <w:p>
      <w:pPr>
        <w:ind w:left="360"/>
      </w:pPr>
      <w:r>
        <w:rPr>
          <w:i/>
        </w:rPr>
        <w:t xml:space="preserve">single all-powerful Being beyond any conceivable limitations.78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necessary attributes of the potter are also the qualities neces-</w:t>
      </w:r>
    </w:p>
    <w:p>
      <w:pPr>
        <w:ind w:left="360"/>
      </w:pPr>
      <w:r>
        <w:rPr>
          <w:i/>
        </w:rPr>
        <w:t xml:space="preserve">sary for personhood, thereby making it rational to conclude that the</w:t>
      </w:r>
    </w:p>
    <w:p>
      <w:pPr>
        <w:ind w:left="360"/>
      </w:pPr>
      <w:r>
        <w:rPr>
          <w:i/>
        </w:rPr>
        <w:t xml:space="preserve">superior non-material power must be a person or, at least, have the</w:t>
      </w:r>
    </w:p>
    <w:p>
      <w:pPr>
        <w:ind w:left="360"/>
      </w:pPr>
      <w:r>
        <w:rPr>
          <w:i/>
        </w:rPr>
        <w:t xml:space="preserve">attributes of personhood.79 For Bahá’ís as well as other theist thinkers,</w:t>
      </w:r>
    </w:p>
    <w:p>
      <w:pPr>
        <w:ind w:left="360"/>
      </w:pPr>
      <w:r>
        <w:rPr>
          <w:i/>
        </w:rPr>
        <w:t xml:space="preserve">Shoghi Effendi confirms these conclusions about a personal God by</w:t>
      </w:r>
    </w:p>
    <w:p>
      <w:pPr>
        <w:ind w:left="360"/>
      </w:pPr>
      <w:r>
        <w:rPr>
          <w:i/>
        </w:rPr>
        <w:t xml:space="preserve">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personal God is a God Who is conscious of His</w:t>
      </w:r>
    </w:p>
    <w:p>
      <w:pPr>
        <w:ind w:left="360"/>
      </w:pPr>
      <w:r>
        <w:rPr>
          <w:i/>
        </w:rPr>
        <w:t xml:space="preserve">creation, Who has a Mind, a Will, a Purpose, and not, as many</w:t>
      </w:r>
    </w:p>
    <w:p>
      <w:pPr>
        <w:ind w:left="360"/>
      </w:pPr>
      <w:r>
        <w:rPr>
          <w:i/>
        </w:rPr>
        <w:t xml:space="preserve">scientists and materialists believe, an unconscious and determined</w:t>
      </w:r>
    </w:p>
    <w:p>
      <w:pPr>
        <w:ind w:left="360"/>
      </w:pPr>
      <w:r>
        <w:rPr>
          <w:i/>
        </w:rPr>
        <w:t xml:space="preserve">force operating in the universe. Such conception of the Divine</w:t>
      </w:r>
    </w:p>
    <w:p>
      <w:pPr>
        <w:ind w:left="360"/>
      </w:pPr>
      <w:r>
        <w:rPr>
          <w:i/>
        </w:rPr>
        <w:t xml:space="preserve">Being, as the Supreme and ever present Reality in the world, is not</w:t>
      </w:r>
    </w:p>
    <w:p>
      <w:pPr>
        <w:ind w:left="360"/>
      </w:pPr>
      <w:r>
        <w:rPr>
          <w:i/>
        </w:rPr>
        <w:t xml:space="preserve">anthropomorphic, for it transcends all human limitations and forms,</w:t>
      </w:r>
    </w:p>
    <w:p>
      <w:pPr>
        <w:ind w:left="360"/>
      </w:pPr>
      <w:r>
        <w:rPr>
          <w:i/>
        </w:rPr>
        <w:t xml:space="preserve">and does by no means attempt to define the essence of Divinity which</w:t>
      </w:r>
    </w:p>
    <w:p>
      <w:pPr>
        <w:ind w:left="360"/>
      </w:pPr>
      <w:r>
        <w:rPr>
          <w:i/>
        </w:rPr>
        <w:t xml:space="preserve">is obviously beyond any human comprehension. To say that God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Reality does not mean that He has a physical form, or does</w:t>
      </w:r>
    </w:p>
    <w:p>
      <w:pPr>
        <w:ind w:left="360"/>
      </w:pPr>
      <w:r>
        <w:rPr>
          <w:i/>
        </w:rPr>
        <w:t xml:space="preserve">in any way resemble a human being.80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God has these powers in a super-eminent way that I, they</w:t>
      </w:r>
    </w:p>
    <w:p>
      <w:pPr>
        <w:ind w:left="360"/>
      </w:pPr>
      <w:r>
        <w:rPr>
          <w:i/>
        </w:rPr>
        <w:t xml:space="preserve">are only analogically reflected in human nature. Shoghi Effendi’s list</w:t>
      </w:r>
    </w:p>
    <w:p>
      <w:pPr>
        <w:ind w:left="360"/>
      </w:pPr>
      <w:r>
        <w:rPr>
          <w:i/>
        </w:rPr>
        <w:t xml:space="preserve">of attributes—consciousness, a mind, a will and a purpose—are the</w:t>
      </w:r>
    </w:p>
    <w:p>
      <w:pPr>
        <w:ind w:left="360"/>
      </w:pPr>
      <w:r>
        <w:rPr>
          <w:i/>
        </w:rPr>
        <w:t xml:space="preserve">necessary and sufficient conditions for possessing personhood. With-</w:t>
      </w:r>
    </w:p>
    <w:p>
      <w:pPr>
        <w:ind w:left="360"/>
      </w:pPr>
      <w:r>
        <w:rPr>
          <w:i/>
        </w:rPr>
        <w:t xml:space="preserve">out these foundational attributes there can be no meaningful moral</w:t>
      </w:r>
    </w:p>
    <w:p>
      <w:pPr>
        <w:ind w:left="360"/>
      </w:pPr>
      <w:r>
        <w:rPr>
          <w:i/>
        </w:rPr>
        <w:t xml:space="preserve">agency; no love, care or concern; no sense of justice; no freedom of</w:t>
      </w:r>
    </w:p>
    <w:p>
      <w:pPr>
        <w:ind w:left="360"/>
      </w:pPr>
      <w:r>
        <w:rPr>
          <w:i/>
        </w:rPr>
        <w:t xml:space="preserve">action; no scale of values, obligations or rights; no sense of meaning</w:t>
      </w:r>
    </w:p>
    <w:p>
      <w:pPr>
        <w:ind w:left="360"/>
      </w:pPr>
      <w:r>
        <w:rPr>
          <w:i/>
        </w:rPr>
        <w:t xml:space="preserve">and no intentional relationships. Impersonal, unconscious forces, pro-</w:t>
      </w:r>
    </w:p>
    <w:p>
      <w:pPr>
        <w:ind w:left="360"/>
      </w:pPr>
      <w:r>
        <w:rPr>
          <w:i/>
        </w:rPr>
        <w:t xml:space="preserve">cesses or machines—not even computers—cannot feel love, concern</w:t>
      </w:r>
    </w:p>
    <w:p>
      <w:pPr>
        <w:ind w:left="360"/>
      </w:pPr>
      <w:r>
        <w:rPr>
          <w:i/>
        </w:rPr>
        <w:t xml:space="preserve">and self-motivation, demonstrate moral agency, establish a sense of</w:t>
      </w:r>
    </w:p>
    <w:p>
      <w:pPr>
        <w:ind w:left="360"/>
      </w:pPr>
      <w:r>
        <w:rPr>
          <w:i/>
        </w:rPr>
        <w:t xml:space="preserve">values or initiate and sustain desired relationships. Unconscious, non-</w:t>
      </w:r>
    </w:p>
    <w:p>
      <w:pPr>
        <w:ind w:left="360"/>
      </w:pPr>
      <w:r>
        <w:rPr>
          <w:i/>
        </w:rPr>
        <w:t xml:space="preserve">personal entities, processes and forces, like computers, can, of course,</w:t>
      </w:r>
    </w:p>
    <w:p>
      <w:pPr>
        <w:ind w:left="360"/>
      </w:pPr>
      <w:r>
        <w:rPr>
          <w:i/>
        </w:rPr>
        <w:t xml:space="preserve">imitate the actions and procedures we associate with these attributes 81</w:t>
      </w:r>
    </w:p>
    <w:p>
      <w:pPr>
        <w:ind w:left="360"/>
      </w:pPr>
      <w:r>
        <w:rPr>
          <w:i/>
        </w:rPr>
        <w:t xml:space="preserve">but it is a superficial imitation insofar as it lacks the attributes listed by</w:t>
      </w:r>
    </w:p>
    <w:p>
      <w:pPr>
        <w:ind w:left="360"/>
      </w:pPr>
      <w:r>
        <w:rPr>
          <w:i/>
        </w:rPr>
        <w:t xml:space="preserve">Shoghi Effendi.82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themselves also teach the personhood of God on</w:t>
      </w:r>
    </w:p>
    <w:p>
      <w:pPr>
        <w:ind w:left="360"/>
      </w:pPr>
      <w:r>
        <w:rPr>
          <w:i/>
        </w:rPr>
        <w:t xml:space="preserve">the basis of a metaphysical argument: God must have the attributes</w:t>
      </w:r>
    </w:p>
    <w:p>
      <w:pPr>
        <w:ind w:left="360"/>
      </w:pPr>
      <w:r>
        <w:rPr>
          <w:i/>
        </w:rPr>
        <w:t xml:space="preserve">of personhood because these attributes are evident in mankind. As</w:t>
      </w:r>
    </w:p>
    <w:p>
      <w:pPr>
        <w:ind w:left="360"/>
      </w:pPr>
      <w:r>
        <w:rPr>
          <w:i/>
        </w:rPr>
        <w:t xml:space="preserve">previously noted “Whatever is in the heavens and whatever is on the</w:t>
      </w:r>
    </w:p>
    <w:p>
      <w:pPr>
        <w:ind w:left="360"/>
      </w:pPr>
      <w:r>
        <w:rPr>
          <w:i/>
        </w:rPr>
        <w:t xml:space="preserve">earth is a direct evidence of the revelation within it of the attributes and</w:t>
      </w:r>
    </w:p>
    <w:p>
      <w:pPr>
        <w:ind w:left="360"/>
      </w:pPr>
      <w:r>
        <w:rPr>
          <w:i/>
        </w:rPr>
        <w:t xml:space="preserve">names of God.” 83 Mankind—wholly dependent and created—cannot</w:t>
      </w:r>
    </w:p>
    <w:p>
      <w:pPr>
        <w:ind w:left="360"/>
      </w:pPr>
      <w:r>
        <w:rPr>
          <w:i/>
        </w:rPr>
        <w:t xml:space="preserve">possess spiritual capacities not super-eminently present in the Creator.</w:t>
      </w:r>
    </w:p>
    <w:p>
      <w:pPr>
        <w:ind w:left="360"/>
      </w:pPr>
      <w:r>
        <w:rPr>
          <w:i/>
        </w:rPr>
        <w:t xml:space="preserve">Otherwise, not only would the created be superior to the Creator but</w:t>
      </w:r>
    </w:p>
    <w:p>
      <w:pPr>
        <w:ind w:left="360"/>
      </w:pPr>
      <w:r>
        <w:rPr>
          <w:i/>
        </w:rPr>
        <w:t xml:space="preserve">also such capacities in mankind would have arisen from nothingness,</w:t>
      </w:r>
    </w:p>
    <w:p>
      <w:pPr>
        <w:ind w:left="360"/>
      </w:pPr>
      <w:r>
        <w:rPr>
          <w:i/>
        </w:rPr>
        <w:t xml:space="preserve">i.e. without a sign in God’s essence.84 Humans can only possess per-</w:t>
      </w:r>
    </w:p>
    <w:p>
      <w:pPr>
        <w:ind w:left="360"/>
      </w:pPr>
      <w:r>
        <w:rPr>
          <w:i/>
        </w:rPr>
        <w:t xml:space="preserve">sonhood because the foundational attributes of personhood as well</w:t>
      </w:r>
    </w:p>
    <w:p>
      <w:pPr>
        <w:ind w:left="360"/>
      </w:pPr>
      <w:r>
        <w:rPr>
          <w:i/>
        </w:rPr>
        <w:t xml:space="preserve">as their consequences such as moral agency and the ability to love are</w:t>
      </w:r>
    </w:p>
    <w:p>
      <w:pPr>
        <w:ind w:left="360"/>
      </w:pPr>
      <w:r>
        <w:rPr>
          <w:i/>
        </w:rPr>
        <w:t xml:space="preserve">present—albeit in super-eminent form—in God. This line of reason-</w:t>
      </w:r>
    </w:p>
    <w:p>
      <w:pPr>
        <w:ind w:left="360"/>
      </w:pPr>
      <w:r>
        <w:rPr>
          <w:i/>
        </w:rPr>
        <w:t xml:space="preserve">ing is confirmed 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far-reaching consequence of God’s possession of the</w:t>
      </w:r>
    </w:p>
    <w:p>
      <w:pPr>
        <w:ind w:left="360"/>
      </w:pPr>
      <w:r>
        <w:rPr>
          <w:i/>
        </w:rPr>
        <w:t xml:space="preserve">attributes of personhood is that it strengthens humanity with what we</w:t>
      </w:r>
    </w:p>
    <w:p>
      <w:pPr>
        <w:ind w:left="360"/>
      </w:pPr>
      <w:r>
        <w:rPr>
          <w:i/>
        </w:rPr>
        <w:t xml:space="preserve">may call ‘cosmic confidence,’ i.e. the conviction that mankind’s ‘being’</w:t>
      </w:r>
    </w:p>
    <w:p>
      <w:pPr>
        <w:ind w:left="360"/>
      </w:pPr>
      <w:r>
        <w:rPr>
          <w:i/>
        </w:rPr>
        <w:t xml:space="preserve">or existence is good in and of itself and this good exceeds whatever nat-</w:t>
      </w:r>
    </w:p>
    <w:p>
      <w:pPr>
        <w:ind w:left="360"/>
      </w:pPr>
      <w:r>
        <w:rPr>
          <w:i/>
        </w:rPr>
        <w:t xml:space="preserve">ural and moral disasters may occur to individuals and/or entire soci-</w:t>
      </w:r>
    </w:p>
    <w:p>
      <w:pPr>
        <w:ind w:left="360"/>
      </w:pPr>
      <w:r>
        <w:rPr>
          <w:i/>
        </w:rPr>
        <w:t xml:space="preserve">eties.85 Given the persistent physical, moral, social, political economic</w:t>
      </w:r>
    </w:p>
    <w:p>
      <w:pPr>
        <w:ind w:left="360"/>
      </w:pPr>
      <w:r>
        <w:rPr>
          <w:i/>
        </w:rPr>
        <w:t xml:space="preserve">and psychological obstacles that beset our lives, humans would—and</w:t>
      </w:r>
    </w:p>
    <w:p>
      <w:pPr>
        <w:ind w:left="360"/>
      </w:pPr>
      <w:r>
        <w:rPr>
          <w:i/>
        </w:rPr>
        <w:t xml:space="preserve">do—lose any hope for the future, fall into discouragement and despair</w:t>
      </w:r>
    </w:p>
    <w:p>
      <w:pPr>
        <w:ind w:left="360"/>
      </w:pPr>
      <w:r>
        <w:rPr>
          <w:i/>
        </w:rPr>
        <w:t xml:space="preserve">about the value, purpose and meaning of life. Too easily they would</w:t>
      </w:r>
    </w:p>
    <w:p>
      <w:pPr>
        <w:ind w:left="360"/>
      </w:pPr>
      <w:r>
        <w:rPr>
          <w:i/>
        </w:rPr>
        <w:t xml:space="preserve">fall into “the station of the ignorant ones who are as animals, follow-</w:t>
      </w:r>
    </w:p>
    <w:p>
      <w:pPr>
        <w:ind w:left="360"/>
      </w:pPr>
      <w:r>
        <w:rPr>
          <w:i/>
        </w:rPr>
        <w:t xml:space="preserve">ing every croaker and shaken by every wind. ‘Forsake them to play in</w:t>
      </w:r>
    </w:p>
    <w:p>
      <w:pPr>
        <w:ind w:left="360"/>
      </w:pPr>
      <w:r>
        <w:rPr>
          <w:i/>
        </w:rPr>
        <w:t xml:space="preserve">their shallow waters.’ ”86 If human existence is not considered a good</w:t>
      </w:r>
    </w:p>
    <w:p>
      <w:pPr>
        <w:ind w:left="360"/>
      </w:pPr>
      <w:r>
        <w:rPr>
          <w:i/>
        </w:rPr>
        <w:t xml:space="preserve">in itself, affectively, conatively and intellectually, then the value of love</w:t>
      </w:r>
    </w:p>
    <w:p>
      <w:pPr>
        <w:ind w:left="360"/>
      </w:pPr>
      <w:r>
        <w:rPr>
          <w:i/>
        </w:rPr>
        <w:t xml:space="preserve">and care, whether physical, social, moral or spiritual care or whether</w:t>
      </w:r>
    </w:p>
    <w:p>
      <w:pPr>
        <w:ind w:left="360"/>
      </w:pPr>
      <w:r>
        <w:rPr>
          <w:i/>
        </w:rPr>
        <w:t xml:space="preserve">for ourselves or others is, in effect, denied. Such negative emotions are</w:t>
      </w:r>
    </w:p>
    <w:p>
      <w:pPr>
        <w:ind w:left="360"/>
      </w:pPr>
      <w:r>
        <w:rPr>
          <w:i/>
        </w:rPr>
        <w:t xml:space="preserve">exacerbated when a society succumbs to a materialist view of humans</w:t>
      </w:r>
    </w:p>
    <w:p>
      <w:pPr>
        <w:ind w:left="360"/>
      </w:pPr>
      <w:r>
        <w:rPr>
          <w:i/>
        </w:rPr>
        <w:t xml:space="preserve">as electro-chemical machines and/or animals ‘just like the others’ with</w:t>
      </w:r>
    </w:p>
    <w:p>
      <w:pPr>
        <w:ind w:left="360"/>
      </w:pPr>
      <w:r>
        <w:rPr>
          <w:i/>
        </w:rPr>
        <w:t xml:space="preserve">everyone fighting a feverish ‘war of all against all’ to acquire satisfac-</w:t>
      </w:r>
    </w:p>
    <w:p>
      <w:pPr>
        <w:ind w:left="360"/>
      </w:pPr>
      <w:r>
        <w:rPr>
          <w:i/>
        </w:rPr>
        <w:t xml:space="preserve">tion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sharp contrast, in the four global theist religions, cosmic confidence</w:t>
      </w:r>
    </w:p>
    <w:p>
      <w:pPr>
        <w:ind w:left="360"/>
      </w:pPr>
      <w:r>
        <w:rPr>
          <w:i/>
        </w:rPr>
        <w:t xml:space="preserve">is `based on the personhood of God Whose love for humanity is the</w:t>
      </w:r>
    </w:p>
    <w:p>
      <w:pPr>
        <w:ind w:left="360"/>
      </w:pPr>
      <w:r>
        <w:rPr>
          <w:i/>
        </w:rPr>
        <w:t xml:space="preserve">ultimate reason for our existence. ‘Love’ expressed by an impersonal</w:t>
      </w:r>
    </w:p>
    <w:p>
      <w:pPr>
        <w:ind w:left="360"/>
      </w:pPr>
      <w:r>
        <w:rPr>
          <w:i/>
        </w:rPr>
        <w:t xml:space="preserve">force or process—like ‘love’ expressed by a machine—would be utterly</w:t>
      </w:r>
    </w:p>
    <w:p>
      <w:pPr>
        <w:ind w:left="360"/>
      </w:pPr>
      <w:r>
        <w:rPr>
          <w:i/>
        </w:rPr>
        <w:t xml:space="preserve">meaningless and contribute nothing to our confidence in the face of</w:t>
      </w:r>
    </w:p>
    <w:p>
      <w:pPr>
        <w:ind w:left="360"/>
      </w:pPr>
      <w:r>
        <w:rPr>
          <w:i/>
        </w:rPr>
        <w:t xml:space="preserve">the powerful challenges of the physical world. We exist because we</w:t>
      </w:r>
    </w:p>
    <w:p>
      <w:pPr>
        <w:ind w:left="360"/>
      </w:pPr>
      <w:r>
        <w:rPr>
          <w:i/>
        </w:rPr>
        <w:t xml:space="preserve">our existence is loved by a personal God. Through Bahá’u’lláh, God</w:t>
      </w:r>
    </w:p>
    <w:p>
      <w:pPr>
        <w:ind w:left="360"/>
      </w:pPr>
      <w:r>
        <w:rPr>
          <w:i/>
        </w:rPr>
        <w:t xml:space="preserve">reminds us of this basic principle of theism: “I loved thy creation,</w:t>
      </w:r>
    </w:p>
    <w:p>
      <w:pPr>
        <w:ind w:left="360"/>
      </w:pPr>
      <w:r>
        <w:rPr>
          <w:i/>
        </w:rPr>
        <w:t xml:space="preserve">hence I created thee.”87 Since God is “conscious of His creation” and</w:t>
      </w:r>
    </w:p>
    <w:p>
      <w:pPr>
        <w:ind w:left="360"/>
      </w:pPr>
      <w:r>
        <w:rPr>
          <w:i/>
        </w:rPr>
        <w:t xml:space="preserve">has, among other attributes “a Mind, a Will [and] a Purpose,” it fol-</w:t>
      </w:r>
    </w:p>
    <w:p>
      <w:pPr>
        <w:ind w:left="360"/>
      </w:pPr>
      <w:r>
        <w:rPr>
          <w:i/>
        </w:rPr>
        <w:t xml:space="preserve">lows logically that creation as a whole and especially humans are inten-</w:t>
      </w:r>
    </w:p>
    <w:p>
      <w:pPr>
        <w:ind w:left="360"/>
      </w:pPr>
      <w:r>
        <w:rPr>
          <w:i/>
        </w:rPr>
        <w:t xml:space="preserve">tionally “call[ed] into being”88 by a transcendental Being Who wishes</w:t>
      </w:r>
    </w:p>
    <w:p>
      <w:pPr>
        <w:ind w:left="360"/>
      </w:pPr>
      <w:r>
        <w:rPr>
          <w:i/>
        </w:rPr>
        <w:t xml:space="preserve">mankind’s existence. We are not simply “accidental composition[s]</w:t>
      </w:r>
    </w:p>
    <w:p>
      <w:pPr>
        <w:ind w:left="360"/>
      </w:pPr>
      <w:r>
        <w:rPr>
          <w:i/>
        </w:rPr>
        <w:t xml:space="preserve">and arrangement[s]”89 resulting from a long series of random physi-</w:t>
      </w:r>
    </w:p>
    <w:p>
      <w:pPr>
        <w:ind w:left="360"/>
      </w:pPr>
      <w:r>
        <w:rPr>
          <w:i/>
        </w:rPr>
        <w:t xml:space="preserve">cal processes and coincidences i.e. a long serendipitous sequence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coincidences no less miraculous then a virgin birth. This heightens</w:t>
      </w:r>
    </w:p>
    <w:p>
      <w:pPr>
        <w:ind w:left="360"/>
      </w:pPr>
      <w:r>
        <w:rPr>
          <w:i/>
        </w:rPr>
        <w:t xml:space="preserve">humanity’s feelings of self-esteem as divine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Quran shows God’s love for mankind when He says, “and behold,</w:t>
      </w:r>
    </w:p>
    <w:p>
      <w:pPr>
        <w:ind w:left="360"/>
      </w:pPr>
      <w:r>
        <w:rPr>
          <w:i/>
        </w:rPr>
        <w:t xml:space="preserve">We said to the angels: “Bow down to Adam” and they bowed down.”90</w:t>
      </w:r>
    </w:p>
    <w:p>
      <w:pPr>
        <w:ind w:left="360"/>
      </w:pPr>
      <w:r>
        <w:rPr>
          <w:i/>
        </w:rPr>
        <w:t xml:space="preserve">Similarly, Judaism, Christianity and the Bahá’í Writings portray</w:t>
      </w:r>
    </w:p>
    <w:p>
      <w:pPr>
        <w:ind w:left="360"/>
      </w:pPr>
      <w:r>
        <w:rPr>
          <w:i/>
        </w:rPr>
        <w:t xml:space="preserve">humanity as the spiritual image of God, the imago dei. Because our</w:t>
      </w:r>
    </w:p>
    <w:p>
      <w:pPr>
        <w:ind w:left="360"/>
      </w:pPr>
      <w:r>
        <w:rPr>
          <w:i/>
        </w:rPr>
        <w:t xml:space="preserve">individual and collective existence is an intentional creation of divine</w:t>
      </w:r>
    </w:p>
    <w:p>
      <w:pPr>
        <w:ind w:left="360"/>
      </w:pPr>
      <w:r>
        <w:rPr>
          <w:i/>
        </w:rPr>
        <w:t xml:space="preserve">personal love, mankind can not only trust God—even when things go</w:t>
      </w:r>
    </w:p>
    <w:p>
      <w:pPr>
        <w:ind w:left="360"/>
      </w:pPr>
      <w:r>
        <w:rPr>
          <w:i/>
        </w:rPr>
        <w:t xml:space="preserve">wrong as in the story of Job—but can also have full confidence in our</w:t>
      </w:r>
    </w:p>
    <w:p>
      <w:pPr>
        <w:ind w:left="360"/>
      </w:pPr>
      <w:r>
        <w:rPr>
          <w:i/>
        </w:rPr>
        <w:t xml:space="preserve">own objective intrinsic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enlarge the scope of mankind’s intrinsic value and</w:t>
      </w:r>
    </w:p>
    <w:p>
      <w:pPr>
        <w:ind w:left="360"/>
      </w:pPr>
      <w:r>
        <w:rPr>
          <w:i/>
        </w:rPr>
        <w:t xml:space="preserve">purpose by teaching that humankind has a specific place and purpose</w:t>
      </w:r>
    </w:p>
    <w:p>
      <w:pPr>
        <w:ind w:left="360"/>
      </w:pPr>
      <w:r>
        <w:rPr>
          <w:i/>
        </w:rPr>
        <w:t xml:space="preserve">in cosmic evolution: “If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 perfections of God.91</w:t>
      </w:r>
    </w:p>
    <w:p>
      <w:pPr>
        <w:ind w:left="360"/>
      </w:pPr>
      <w:r>
        <w:rPr>
          <w:i/>
        </w:rPr>
        <w:t xml:space="preserve">Indeed, God created humanity with a unique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 is created with a special essence—the capacity to</w:t>
      </w:r>
    </w:p>
    <w:p>
      <w:pPr>
        <w:ind w:left="360"/>
      </w:pPr>
      <w:r>
        <w:rPr>
          <w:i/>
        </w:rPr>
        <w:t xml:space="preserve">reflect all the names of God—which distinguishes us from all other</w:t>
      </w:r>
    </w:p>
    <w:p>
      <w:pPr>
        <w:ind w:left="360"/>
      </w:pPr>
      <w:r>
        <w:rPr>
          <w:i/>
        </w:rPr>
        <w:t xml:space="preserve">things and gives humankind a special position in the scale of being.</w:t>
      </w:r>
    </w:p>
    <w:p>
      <w:pPr>
        <w:ind w:left="360"/>
      </w:pPr>
      <w:r>
        <w:rPr>
          <w:i/>
        </w:rPr>
        <w:t xml:space="preserve">Mankind, i.e. human nature, stands out because … for each name,</w:t>
      </w:r>
    </w:p>
    <w:p>
      <w:pPr>
        <w:ind w:left="360"/>
      </w:pPr>
      <w:r>
        <w:rPr>
          <w:i/>
        </w:rPr>
        <w:t xml:space="preserve">each attribute, each perfection which we affirm of God there exists</w:t>
      </w:r>
    </w:p>
    <w:p>
      <w:pPr>
        <w:ind w:left="360"/>
      </w:pPr>
      <w:r>
        <w:rPr>
          <w:i/>
        </w:rPr>
        <w:t xml:space="preserve">a sign in man.92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confidence is supported not only by mankind’s special and</w:t>
      </w:r>
    </w:p>
    <w:p>
      <w:pPr>
        <w:ind w:left="360"/>
      </w:pPr>
      <w:r>
        <w:rPr>
          <w:i/>
        </w:rPr>
        <w:t xml:space="preserve">necessary place in the hierarchy of existence but also by the knowledge</w:t>
      </w:r>
    </w:p>
    <w:p>
      <w:pPr>
        <w:ind w:left="360"/>
      </w:pPr>
      <w:r>
        <w:rPr>
          <w:i/>
        </w:rPr>
        <w:t xml:space="preserve">that our unique essential nature is created by God and, therefore, “his</w:t>
      </w:r>
    </w:p>
    <w:p>
      <w:pPr>
        <w:ind w:left="360"/>
      </w:pPr>
      <w:r>
        <w:rPr>
          <w:i/>
        </w:rPr>
        <w:t xml:space="preserve">species and essence undergo no change.93 Even “education cannot alter the</w:t>
      </w:r>
    </w:p>
    <w:p>
      <w:pPr>
        <w:ind w:left="360"/>
      </w:pPr>
      <w:r>
        <w:rPr>
          <w:i/>
        </w:rPr>
        <w:t xml:space="preserve">inner essence of a man.” 94 We are, so to speak, safe from ourselves! This</w:t>
      </w:r>
    </w:p>
    <w:p>
      <w:pPr>
        <w:ind w:left="360"/>
      </w:pPr>
      <w:r>
        <w:rPr>
          <w:i/>
        </w:rPr>
        <w:t xml:space="preserve">is important in modern, post-Enlightenment times in which the denial</w:t>
      </w:r>
    </w:p>
    <w:p>
      <w:pPr>
        <w:ind w:left="360"/>
      </w:pPr>
      <w:r>
        <w:rPr>
          <w:i/>
        </w:rPr>
        <w:t xml:space="preserve">of human nature and the concept of its complete malleability have led</w:t>
      </w:r>
    </w:p>
    <w:p>
      <w:pPr>
        <w:ind w:left="360"/>
      </w:pPr>
      <w:r>
        <w:rPr>
          <w:i/>
        </w:rPr>
        <w:t xml:space="preserve">to catastrophic experiments to design and create a ‘new man’ accord-</w:t>
      </w:r>
    </w:p>
    <w:p>
      <w:pPr>
        <w:ind w:left="360"/>
      </w:pPr>
      <w:r>
        <w:rPr>
          <w:i/>
        </w:rPr>
        <w:t xml:space="preserve">ing to the desires of fallible—though fashionable—philosophers and</w:t>
      </w:r>
    </w:p>
    <w:p>
      <w:pPr>
        <w:ind w:left="360"/>
      </w:pPr>
      <w:r>
        <w:rPr>
          <w:i/>
        </w:rPr>
        <w:t xml:space="preserve">ideologues.95 The theist religions agree here as well. This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confidence in humanity’s essential nature but also gives us</w:t>
      </w:r>
    </w:p>
    <w:p>
      <w:pPr>
        <w:ind w:left="360"/>
      </w:pPr>
      <w:r>
        <w:rPr>
          <w:i/>
        </w:rPr>
        <w:t xml:space="preserve">relief by freeing us from the pressures exerted by the ideological delu-</w:t>
      </w:r>
    </w:p>
    <w:p>
      <w:pPr>
        <w:ind w:left="360"/>
      </w:pPr>
      <w:r>
        <w:rPr>
          <w:i/>
        </w:rPr>
        <w:t xml:space="preserve">sions of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we are conscious and intentional creations of God, Who</w:t>
      </w:r>
    </w:p>
    <w:p>
      <w:pPr>
        <w:ind w:left="360"/>
      </w:pPr>
      <w:r>
        <w:rPr>
          <w:i/>
        </w:rPr>
        <w:t xml:space="preserve">gifted us with a purpose in cosmic evolution also gives mankind the</w:t>
      </w:r>
    </w:p>
    <w:p>
      <w:pPr>
        <w:ind w:left="360"/>
      </w:pPr>
      <w:r>
        <w:rPr>
          <w:i/>
        </w:rPr>
        <w:t xml:space="preserve">courage not to succumb to the intimidation of a vast and overwhelm-</w:t>
      </w:r>
    </w:p>
    <w:p>
      <w:pPr>
        <w:ind w:left="360"/>
      </w:pPr>
      <w:r>
        <w:rPr>
          <w:i/>
        </w:rPr>
        <w:t xml:space="preserve">ingly powerful physical universe. We remember that because “Man is,</w:t>
      </w:r>
    </w:p>
    <w:p>
      <w:pPr>
        <w:ind w:left="360"/>
      </w:pPr>
      <w:r>
        <w:rPr>
          <w:i/>
        </w:rPr>
        <w:t xml:space="preserve">in reality, a spiritual being,”96 and that “the rational soul is the sub-</w:t>
      </w:r>
    </w:p>
    <w:p>
      <w:pPr>
        <w:ind w:left="360"/>
      </w:pPr>
      <w:r>
        <w:rPr>
          <w:i/>
        </w:rPr>
        <w:t xml:space="preserve">stance, and the body depends upon it. If the accident—that is to</w:t>
      </w:r>
    </w:p>
    <w:p>
      <w:pPr>
        <w:ind w:left="360"/>
      </w:pPr>
      <w:r>
        <w:rPr>
          <w:i/>
        </w:rPr>
        <w:t xml:space="preserve">say, the body—be destroyed, the substance, the spirit, remains.97 Leav-</w:t>
      </w:r>
    </w:p>
    <w:p>
      <w:pPr>
        <w:ind w:left="360"/>
      </w:pPr>
      <w:r>
        <w:rPr>
          <w:i/>
        </w:rPr>
        <w:t xml:space="preserve">ing aside the technical Aristotelian terminology, the gist of this state-</w:t>
      </w:r>
    </w:p>
    <w:p>
      <w:pPr>
        <w:ind w:left="360"/>
      </w:pPr>
      <w:r>
        <w:rPr>
          <w:i/>
        </w:rPr>
        <w:t xml:space="preserve">ment is that matter cannot harm the “rational soul.”98 This assures</w:t>
      </w:r>
    </w:p>
    <w:p>
      <w:pPr>
        <w:ind w:left="360"/>
      </w:pPr>
      <w:r>
        <w:rPr>
          <w:i/>
        </w:rPr>
        <w:t xml:space="preserve">not only the ontological superiority of the “rational soul” against</w:t>
      </w:r>
    </w:p>
    <w:p>
      <w:pPr>
        <w:ind w:left="360"/>
      </w:pPr>
      <w:r>
        <w:rPr>
          <w:i/>
        </w:rPr>
        <w:t xml:space="preserve">overwhelming physical force, but also its immortality. In other words,</w:t>
      </w:r>
    </w:p>
    <w:p>
      <w:pPr>
        <w:ind w:left="360"/>
      </w:pPr>
      <w:r>
        <w:rPr>
          <w:i/>
        </w:rPr>
        <w:t xml:space="preserve">our feelings of being intimidated and even fatally discouraged by the</w:t>
      </w:r>
    </w:p>
    <w:p>
      <w:pPr>
        <w:ind w:left="360"/>
      </w:pPr>
      <w:r>
        <w:rPr>
          <w:i/>
        </w:rPr>
        <w:t xml:space="preserve">physical universe and its catastrophes—bodily diseases, droughts,</w:t>
      </w:r>
    </w:p>
    <w:p>
      <w:pPr>
        <w:ind w:left="360"/>
      </w:pPr>
      <w:r>
        <w:rPr>
          <w:i/>
        </w:rPr>
        <w:t xml:space="preserve">floods, crop failures, earthquakes, genetic disabilities, sheer accidents—</w:t>
      </w:r>
    </w:p>
    <w:p>
      <w:pPr>
        <w:ind w:left="360"/>
      </w:pPr>
      <w:r>
        <w:rPr>
          <w:i/>
        </w:rPr>
        <w:t xml:space="preserve">are irrational and unjustified. Spiritually, we are not entombed in the</w:t>
      </w:r>
    </w:p>
    <w:p>
      <w:pPr>
        <w:ind w:left="360"/>
      </w:pPr>
      <w:r>
        <w:rPr>
          <w:i/>
        </w:rPr>
        <w:t xml:space="preserve">world of matter though, of course, our bodies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confidence in ourselves as God’s creations strengthens the</w:t>
      </w:r>
    </w:p>
    <w:p>
      <w:pPr>
        <w:ind w:left="360"/>
      </w:pPr>
      <w:r>
        <w:rPr>
          <w:i/>
        </w:rPr>
        <w:t xml:space="preserve">courage and willingness to actualize our potentialities not only as indi-</w:t>
      </w:r>
    </w:p>
    <w:p>
      <w:pPr>
        <w:ind w:left="360"/>
      </w:pPr>
      <w:r>
        <w:rPr>
          <w:i/>
        </w:rPr>
        <w:t xml:space="preserve">vidual self-improvement but also as societies in establishing education</w:t>
      </w:r>
    </w:p>
    <w:p>
      <w:pPr>
        <w:ind w:left="360"/>
      </w:pPr>
      <w:r>
        <w:rPr>
          <w:i/>
        </w:rPr>
        <w:t xml:space="preserve">systems for public well-being. The quest for individual self-improve-</w:t>
      </w:r>
    </w:p>
    <w:p>
      <w:pPr>
        <w:ind w:left="360"/>
      </w:pPr>
      <w:r>
        <w:rPr>
          <w:i/>
        </w:rPr>
        <w:t xml:space="preserve">ment often begins with an intuition that there is ‘something more’ we</w:t>
      </w:r>
    </w:p>
    <w:p>
      <w:pPr>
        <w:ind w:left="360"/>
      </w:pPr>
      <w:r>
        <w:rPr>
          <w:i/>
        </w:rPr>
        <w:t xml:space="preserve">feel compelled to do to feel fully ‘at home’ with ourselves, i.e. we are</w:t>
      </w:r>
    </w:p>
    <w:p>
      <w:pPr>
        <w:ind w:left="360"/>
      </w:pPr>
      <w:r>
        <w:rPr>
          <w:i/>
        </w:rPr>
        <w:t xml:space="preserve">spurred on by what choreographer Martha Graham called a “divine</w:t>
      </w:r>
    </w:p>
    <w:p>
      <w:pPr>
        <w:ind w:left="360"/>
      </w:pPr>
      <w:r>
        <w:rPr>
          <w:i/>
        </w:rPr>
        <w:t xml:space="preserve">dissatisfaction” with what we are compared to the inner potentialities</w:t>
      </w:r>
    </w:p>
    <w:p>
      <w:pPr>
        <w:ind w:left="360"/>
      </w:pPr>
      <w:r>
        <w:rPr>
          <w:i/>
        </w:rPr>
        <w:t xml:space="preserve">we feel or intuit within ourselves. Bahá’u’lláh affirms the reality of this</w:t>
      </w:r>
    </w:p>
    <w:p>
      <w:pPr>
        <w:ind w:left="360"/>
      </w:pPr>
      <w:r>
        <w:rPr>
          <w:i/>
        </w:rPr>
        <w:t xml:space="preserve">feeling, saying, “All men have been created to carry forward an ever-</w:t>
      </w:r>
    </w:p>
    <w:p>
      <w:pPr>
        <w:ind w:left="360"/>
      </w:pPr>
      <w:r>
        <w:rPr>
          <w:i/>
        </w:rPr>
        <w:t xml:space="preserve">advancing civilization.”99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being completely entombed in matter and time generates hope,</w:t>
      </w:r>
    </w:p>
    <w:p>
      <w:pPr>
        <w:ind w:left="360"/>
      </w:pPr>
      <w:r>
        <w:rPr>
          <w:i/>
        </w:rPr>
        <w:t xml:space="preserve">in other words, a positive attitude or feeling about the future,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certain enthusiasm and willingness to attain this</w:t>
      </w:r>
    </w:p>
    <w:p>
      <w:pPr>
        <w:ind w:left="360"/>
      </w:pPr>
      <w:r>
        <w:rPr>
          <w:i/>
        </w:rPr>
        <w:t xml:space="preserve">future by appropriate conduct in the present. Such confidence encour-</w:t>
      </w:r>
    </w:p>
    <w:p>
      <w:pPr>
        <w:ind w:left="360"/>
      </w:pPr>
      <w:r>
        <w:rPr>
          <w:i/>
        </w:rPr>
        <w:t xml:space="preserve">ages virtues necessary for survival and growth, as, for example, perse-</w:t>
      </w:r>
    </w:p>
    <w:p>
      <w:pPr>
        <w:ind w:left="360"/>
      </w:pPr>
      <w:r>
        <w:rPr>
          <w:i/>
        </w:rPr>
        <w:t xml:space="preserve">verance, open-mindedness, intellectual and affective flexibility, and a</w:t>
      </w:r>
    </w:p>
    <w:p>
      <w:pPr>
        <w:ind w:left="360"/>
      </w:pPr>
      <w:r>
        <w:rPr>
          <w:i/>
        </w:rPr>
        <w:t xml:space="preserve">willingness to experiment. Equally important, hope for a better future</w:t>
      </w:r>
    </w:p>
    <w:p>
      <w:pPr>
        <w:ind w:left="360"/>
      </w:pPr>
      <w:r>
        <w:rPr>
          <w:i/>
        </w:rPr>
        <w:t xml:space="preserve">generates a willingness to engage in self-criticism for self-improvement</w:t>
      </w:r>
    </w:p>
    <w:p>
      <w:pPr>
        <w:ind w:left="360"/>
      </w:pPr>
      <w:r>
        <w:rPr>
          <w:i/>
        </w:rPr>
        <w:t xml:space="preserve">as well as a willingness to sacrifice for others even if only to receive</w:t>
      </w:r>
    </w:p>
    <w:p>
      <w:pPr>
        <w:ind w:left="360"/>
      </w:pPr>
      <w:r>
        <w:rPr>
          <w:i/>
        </w:rPr>
        <w:t xml:space="preserve">a just reward beyond the material world. Kantian deontologists may</w:t>
      </w:r>
    </w:p>
    <w:p>
      <w:pPr>
        <w:ind w:left="360"/>
      </w:pPr>
      <w:r>
        <w:rPr>
          <w:i/>
        </w:rPr>
        <w:t xml:space="preserve">object that acting for a reward is not a virtue but in the case of attaining</w:t>
      </w:r>
    </w:p>
    <w:p>
      <w:pPr>
        <w:ind w:left="360"/>
      </w:pPr>
      <w:r>
        <w:rPr>
          <w:i/>
        </w:rPr>
        <w:t xml:space="preserve">heaven (however defined), why wouldn’t it be? How can we rationally</w:t>
      </w:r>
    </w:p>
    <w:p>
      <w:pPr>
        <w:ind w:left="360"/>
      </w:pPr>
      <w:r>
        <w:rPr>
          <w:i/>
        </w:rPr>
        <w:t xml:space="preserve">assert it is not a virtue to choose to act in favor of one’s own spiritual</w:t>
      </w:r>
    </w:p>
    <w:p>
      <w:pPr>
        <w:ind w:left="360"/>
      </w:pPr>
      <w:r>
        <w:rPr>
          <w:i/>
        </w:rPr>
        <w:t xml:space="preserve">well-being and progress in the eternal afterlife? Indeed, it would seem</w:t>
      </w:r>
    </w:p>
    <w:p>
      <w:pPr>
        <w:ind w:left="360"/>
      </w:pPr>
      <w:r>
        <w:rPr>
          <w:i/>
        </w:rPr>
        <w:t xml:space="preserve">to be the only rational thing to do. Nor would doing so lead to out-</w:t>
      </w:r>
    </w:p>
    <w:p>
      <w:pPr>
        <w:ind w:left="360"/>
      </w:pPr>
      <w:r>
        <w:rPr>
          <w:i/>
        </w:rPr>
        <w:t xml:space="preserve">rightly selfish acts because these would hinder our spiritual and moral</w:t>
      </w:r>
    </w:p>
    <w:p>
      <w:pPr>
        <w:ind w:left="360"/>
      </w:pPr>
      <w:r>
        <w:rPr>
          <w:i/>
        </w:rPr>
        <w:t xml:space="preserve">progress throughout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hope for immortality also engenders a healthy and rational</w:t>
      </w:r>
    </w:p>
    <w:p>
      <w:pPr>
        <w:ind w:left="360"/>
      </w:pPr>
      <w:r>
        <w:rPr>
          <w:i/>
        </w:rPr>
        <w:t xml:space="preserve">fear—if for no other reason than that no one wants to encounter the</w:t>
      </w:r>
    </w:p>
    <w:p>
      <w:pPr>
        <w:ind w:left="360"/>
      </w:pPr>
      <w:r>
        <w:rPr>
          <w:i/>
        </w:rPr>
        <w:t xml:space="preserve">consequences of their misdeeds for eternity!100 In other words, the</w:t>
      </w:r>
    </w:p>
    <w:p>
      <w:pPr>
        <w:ind w:left="360"/>
      </w:pPr>
      <w:r>
        <w:rPr>
          <w:i/>
        </w:rPr>
        <w:t xml:space="preserve">hope for immortality also helps humans take their moral responsibili-</w:t>
      </w:r>
    </w:p>
    <w:p>
      <w:pPr>
        <w:ind w:left="360"/>
      </w:pPr>
      <w:r>
        <w:rPr>
          <w:i/>
        </w:rPr>
        <w:t xml:space="preserve">ties more seriously; they become ‘morally engaged’ and develop greater</w:t>
      </w:r>
    </w:p>
    <w:p>
      <w:pPr>
        <w:ind w:left="360"/>
      </w:pPr>
      <w:r>
        <w:rPr>
          <w:i/>
        </w:rPr>
        <w:t xml:space="preserve">willingness to assess their own actions more seriously. As `Abdu’l-Bahá’</w:t>
      </w:r>
    </w:p>
    <w:p>
      <w:pPr>
        <w:ind w:left="360"/>
      </w:pPr>
      <w:r>
        <w:rPr>
          <w:i/>
        </w:rPr>
        <w:t xml:space="preserve">points out, disbelief in personal immortality easily leads humans to</w:t>
      </w:r>
    </w:p>
    <w:p>
      <w:pPr>
        <w:ind w:left="360"/>
      </w:pPr>
      <w:r>
        <w:rPr>
          <w:i/>
        </w:rPr>
        <w:t xml:space="preserve">neglect the acquisition of virtues: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</w:t>
      </w:r>
    </w:p>
    <w:p>
      <w:pPr>
        <w:ind w:left="360"/>
      </w:pPr>
      <w:r>
        <w:rPr>
          <w:i/>
        </w:rPr>
        <w:t xml:space="preserve">cause of human debasement and lowliness, a source of human fear</w:t>
      </w:r>
    </w:p>
    <w:p>
      <w:pPr>
        <w:ind w:left="360"/>
      </w:pPr>
      <w:r>
        <w:rPr>
          <w:i/>
        </w:rPr>
        <w:t xml:space="preserve">and abjection. It has been conducive to the dispersion and weak-</w:t>
      </w:r>
    </w:p>
    <w:p>
      <w:pPr>
        <w:ind w:left="360"/>
      </w:pPr>
      <w:r>
        <w:rPr>
          <w:i/>
        </w:rPr>
        <w:t xml:space="preserve">ening of human thought, whereas the realization of existence and</w:t>
      </w:r>
    </w:p>
    <w:p>
      <w:pPr>
        <w:ind w:left="360"/>
      </w:pPr>
      <w:r>
        <w:rPr>
          <w:i/>
        </w:rPr>
        <w:t xml:space="preserve">continuity has upraised man to sublimity of ideals, established the</w:t>
      </w:r>
    </w:p>
    <w:p>
      <w:pPr>
        <w:ind w:left="360"/>
      </w:pPr>
      <w:r>
        <w:rPr>
          <w:i/>
        </w:rPr>
        <w:t xml:space="preserve">foundations of human progress and stimulated the development of</w:t>
      </w:r>
    </w:p>
    <w:p>
      <w:pPr>
        <w:ind w:left="360"/>
      </w:pPr>
      <w:r>
        <w:rPr>
          <w:i/>
        </w:rPr>
        <w:t xml:space="preserve">heavenly virtues; therefore, it behooves man to abandon thoughts</w:t>
      </w:r>
    </w:p>
    <w:p>
      <w:pPr>
        <w:ind w:left="360"/>
      </w:pPr>
      <w:r>
        <w:rPr>
          <w:i/>
        </w:rPr>
        <w:t xml:space="preserve">of nonexistence and death, which are absolutely imaginary, and see</w:t>
      </w:r>
    </w:p>
    <w:p>
      <w:pPr>
        <w:ind w:left="360"/>
      </w:pPr>
      <w:r>
        <w:rPr>
          <w:i/>
        </w:rPr>
        <w:t xml:space="preserve">himself ever-living, everlasting in the divine purpose of his creation.</w:t>
      </w:r>
    </w:p>
    <w:p>
      <w:pPr>
        <w:ind w:left="360"/>
      </w:pPr>
      <w:r>
        <w:rPr>
          <w:i/>
        </w:rPr>
        <w:t xml:space="preserve">He must turn away from ideas which degrade the human soul101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deep convictions allows feelings of hope for ultimate</w:t>
      </w:r>
    </w:p>
    <w:p>
      <w:pPr>
        <w:ind w:left="360"/>
      </w:pPr>
      <w:r>
        <w:rPr>
          <w:i/>
        </w:rPr>
        <w:t xml:space="preserve">justice, the confidence that even though economic, political and moral</w:t>
      </w:r>
    </w:p>
    <w:p>
      <w:pPr>
        <w:ind w:left="360"/>
      </w:pPr>
      <w:r>
        <w:rPr>
          <w:i/>
        </w:rPr>
        <w:t xml:space="preserve">criminals may escape justice on earth, their deeds will be judged in the</w:t>
      </w:r>
    </w:p>
    <w:p>
      <w:pPr>
        <w:ind w:left="360"/>
      </w:pPr>
      <w:r>
        <w:rPr>
          <w:i/>
        </w:rPr>
        <w:t xml:space="preserve">next life. This certainty has tremendous societal implications. In the</w:t>
      </w:r>
    </w:p>
    <w:p>
      <w:pPr>
        <w:ind w:left="360"/>
      </w:pPr>
      <w:r>
        <w:rPr>
          <w:i/>
        </w:rPr>
        <w:t xml:space="preserve">first place, cosmic confidence and hope make the effort to improve our-</w:t>
      </w:r>
    </w:p>
    <w:p>
      <w:pPr>
        <w:ind w:left="360"/>
      </w:pPr>
      <w:r>
        <w:rPr>
          <w:i/>
        </w:rPr>
        <w:t xml:space="preserve">selves and society worthwhile despite the trouble that we may have to</w:t>
      </w:r>
    </w:p>
    <w:p>
      <w:pPr>
        <w:ind w:left="360"/>
      </w:pPr>
      <w:r>
        <w:rPr>
          <w:i/>
        </w:rPr>
        <w:t xml:space="preserve">endure. More specifically, hope for God’s justice helps curb the desire</w:t>
      </w:r>
    </w:p>
    <w:p>
      <w:pPr>
        <w:ind w:left="360"/>
      </w:pPr>
      <w:r>
        <w:rPr>
          <w:i/>
        </w:rPr>
        <w:t xml:space="preserve">for personal revenge that can tear entire families, societies and even</w:t>
      </w:r>
    </w:p>
    <w:p>
      <w:pPr>
        <w:ind w:left="360"/>
      </w:pPr>
      <w:r>
        <w:rPr>
          <w:i/>
        </w:rPr>
        <w:t xml:space="preserve">countries apart. Such hope helps sustain good order and peace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vital feelings of confidence, hope and courage in the face</w:t>
      </w:r>
    </w:p>
    <w:p>
      <w:pPr>
        <w:ind w:left="360"/>
      </w:pPr>
      <w:r>
        <w:rPr>
          <w:i/>
        </w:rPr>
        <w:t xml:space="preserve">of overwhelming physical power, it is difficult to see how science could</w:t>
      </w:r>
    </w:p>
    <w:p>
      <w:pPr>
        <w:ind w:left="360"/>
      </w:pPr>
      <w:r>
        <w:rPr>
          <w:i/>
        </w:rPr>
        <w:t xml:space="preserve">have evolved. `Abdu’l-Bahá’ makes it clear, that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wresteth the sword from the hands of nature, and giveth it a griev-</w:t>
      </w:r>
    </w:p>
    <w:p>
      <w:pPr>
        <w:ind w:left="360"/>
      </w:pPr>
      <w:r>
        <w:rPr>
          <w:i/>
        </w:rPr>
        <w:t xml:space="preserve">ous blow … Man hath the powers of will and understanding, but</w:t>
      </w:r>
    </w:p>
    <w:p>
      <w:pPr>
        <w:ind w:left="360"/>
      </w:pPr>
      <w:r>
        <w:rPr>
          <w:i/>
        </w:rPr>
        <w:t xml:space="preserve">nature hath them not. Nature is constrained, man is free. Nature is</w:t>
      </w:r>
    </w:p>
    <w:p>
      <w:pPr>
        <w:ind w:left="360"/>
      </w:pPr>
      <w:r>
        <w:rPr>
          <w:i/>
        </w:rPr>
        <w:t xml:space="preserve">bereft of understanding, man understandeth. Nature is unaware of</w:t>
      </w:r>
    </w:p>
    <w:p>
      <w:pPr>
        <w:ind w:left="360"/>
      </w:pPr>
      <w:r>
        <w:rPr>
          <w:i/>
        </w:rPr>
        <w:t xml:space="preserve">past events, but man is aware of them.102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mankind’s intellectual and scientific progress depends</w:t>
      </w:r>
    </w:p>
    <w:p>
      <w:pPr>
        <w:ind w:left="360"/>
      </w:pPr>
      <w:r>
        <w:rPr>
          <w:i/>
        </w:rPr>
        <w:t xml:space="preserve">on the feelings of confidence inspired by the theist doctrine that</w:t>
      </w:r>
    </w:p>
    <w:p>
      <w:pPr>
        <w:ind w:left="360"/>
      </w:pPr>
      <w:r>
        <w:rPr>
          <w:i/>
        </w:rPr>
        <w:t xml:space="preserve">humankind is made in the spiritual image of God. Humanity occu-</w:t>
      </w:r>
    </w:p>
    <w:p>
      <w:pPr>
        <w:ind w:left="360"/>
      </w:pPr>
      <w:r>
        <w:rPr>
          <w:i/>
        </w:rPr>
        <w:t xml:space="preserve">pies a special place in the scale of being. Indeed, human nature is the</w:t>
      </w:r>
    </w:p>
    <w:p>
      <w:pPr>
        <w:ind w:left="360"/>
      </w:pPr>
      <w:r>
        <w:rPr>
          <w:i/>
        </w:rPr>
        <w:t xml:space="preserve">vanguard of the spiritual aspects of the evolutionary process. There is,</w:t>
      </w:r>
    </w:p>
    <w:p>
      <w:pPr>
        <w:ind w:left="360"/>
      </w:pPr>
      <w:r>
        <w:rPr>
          <w:i/>
        </w:rPr>
        <w:t xml:space="preserve">for example, no common denominator between animal behavior and</w:t>
      </w:r>
    </w:p>
    <w:p>
      <w:pPr>
        <w:ind w:left="360"/>
      </w:pPr>
      <w:r>
        <w:rPr>
          <w:i/>
        </w:rPr>
        <w:t xml:space="preserve">such human behaviors as writing operas, establishing public schools,</w:t>
      </w:r>
    </w:p>
    <w:p>
      <w:pPr>
        <w:ind w:left="360"/>
      </w:pPr>
      <w:r>
        <w:rPr>
          <w:i/>
        </w:rPr>
        <w:t xml:space="preserve">engaging in religious services, creating legal systems with codified</w:t>
      </w:r>
    </w:p>
    <w:p>
      <w:pPr>
        <w:ind w:left="360"/>
      </w:pPr>
      <w:r>
        <w:rPr>
          <w:i/>
        </w:rPr>
        <w:t xml:space="preserve">laws and a charter of individual rights or the systematic pursuit of</w:t>
      </w:r>
    </w:p>
    <w:p>
      <w:pPr>
        <w:ind w:left="360"/>
      </w:pPr>
      <w:r>
        <w:rPr>
          <w:i/>
        </w:rPr>
        <w:t xml:space="preserve">scientific knowledge.103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confidence that forms a foundational part of theism is</w:t>
      </w:r>
    </w:p>
    <w:p>
      <w:pPr>
        <w:ind w:left="360"/>
      </w:pPr>
      <w:r>
        <w:rPr>
          <w:i/>
        </w:rPr>
        <w:t xml:space="preserve">also strengthened by its ability to provide logical and coherent solu-</w:t>
      </w:r>
    </w:p>
    <w:p>
      <w:pPr>
        <w:ind w:left="360"/>
      </w:pPr>
      <w:r>
        <w:rPr>
          <w:i/>
        </w:rPr>
        <w:t xml:space="preserve">tions to four fundamental problems in ethics. By ‘logical and coherent’</w:t>
      </w:r>
    </w:p>
    <w:p>
      <w:pPr>
        <w:ind w:left="360"/>
      </w:pPr>
      <w:r>
        <w:rPr>
          <w:i/>
        </w:rPr>
        <w:t xml:space="preserve">we mean solutions that follow from a basic premise—the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matter and spirit—and suggest certain conclusions by infer-</w:t>
      </w:r>
    </w:p>
    <w:p>
      <w:pPr>
        <w:ind w:left="360"/>
      </w:pPr>
      <w:r>
        <w:rPr>
          <w:i/>
        </w:rPr>
        <w:t xml:space="preserve">ential and/or analogical reasoning. In short, the theist solutions form a</w:t>
      </w:r>
    </w:p>
    <w:p>
      <w:pPr>
        <w:ind w:left="360"/>
      </w:pPr>
      <w:r>
        <w:rPr>
          <w:i/>
        </w:rPr>
        <w:t xml:space="preserve">part of a unified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is, ‘Who—if anyone—has the legitimate authority or</w:t>
      </w:r>
    </w:p>
    <w:p>
      <w:pPr>
        <w:ind w:left="360"/>
      </w:pPr>
      <w:r>
        <w:rPr>
          <w:i/>
        </w:rPr>
        <w:t xml:space="preserve">the right to lay down moral principles and precepts for the human race?’</w:t>
      </w:r>
    </w:p>
    <w:p>
      <w:pPr>
        <w:ind w:left="360"/>
      </w:pPr>
      <w:r>
        <w:rPr>
          <w:i/>
        </w:rPr>
        <w:t xml:space="preserve">Given God’s His knowledge of His creation, it is difficult to imagine</w:t>
      </w:r>
    </w:p>
    <w:p>
      <w:pPr>
        <w:ind w:left="360"/>
      </w:pPr>
      <w:r>
        <w:rPr>
          <w:i/>
        </w:rPr>
        <w:t xml:space="preserve">who else could have genuine ethical legitimacy since His knowledge</w:t>
      </w:r>
    </w:p>
    <w:p>
      <w:pPr>
        <w:ind w:left="360"/>
      </w:pPr>
      <w:r>
        <w:rPr>
          <w:i/>
        </w:rPr>
        <w:t xml:space="preserve">is the only reliable guide to ‘the good.’ In addition, it is virtually self-</w:t>
      </w:r>
    </w:p>
    <w:p>
      <w:pPr>
        <w:ind w:left="360"/>
      </w:pPr>
      <w:r>
        <w:rPr>
          <w:i/>
        </w:rPr>
        <w:t xml:space="preserve">evident that no human and no collection of human beings inherently</w:t>
      </w:r>
    </w:p>
    <w:p>
      <w:pPr>
        <w:ind w:left="360"/>
      </w:pPr>
      <w:r>
        <w:rPr>
          <w:i/>
        </w:rPr>
        <w:t xml:space="preserve">possess such legitimacy by virtue of their human nature. The reasons</w:t>
      </w:r>
    </w:p>
    <w:p>
      <w:pPr>
        <w:ind w:left="360"/>
      </w:pPr>
      <w:r>
        <w:rPr>
          <w:i/>
        </w:rPr>
        <w:t xml:space="preserve">are obvious: humans are fallible and fickle, have personal interests, lack</w:t>
      </w:r>
    </w:p>
    <w:p>
      <w:pPr>
        <w:ind w:left="360"/>
      </w:pPr>
      <w:r>
        <w:rPr>
          <w:i/>
        </w:rPr>
        <w:t xml:space="preserve">absolute independence from all things, i.e. are susceptible to outside</w:t>
      </w:r>
    </w:p>
    <w:p>
      <w:pPr>
        <w:ind w:left="360"/>
      </w:pPr>
      <w:r>
        <w:rPr>
          <w:i/>
        </w:rPr>
        <w:t xml:space="preserve">influence, interference and coercion. Thus, humans cannot guarantee</w:t>
      </w:r>
    </w:p>
    <w:p>
      <w:pPr>
        <w:ind w:left="360"/>
      </w:pPr>
      <w:r>
        <w:rPr>
          <w:i/>
        </w:rPr>
        <w:t xml:space="preserve">objectivity and justice. They also lack the unlimited knowledge needed</w:t>
      </w:r>
    </w:p>
    <w:p>
      <w:pPr>
        <w:ind w:left="360"/>
      </w:pPr>
      <w:r>
        <w:rPr>
          <w:i/>
        </w:rPr>
        <w:t xml:space="preserve">to establish viable ethical and judicial standards. God is unaffected by</w:t>
      </w:r>
    </w:p>
    <w:p>
      <w:pPr>
        <w:ind w:left="360"/>
      </w:pPr>
      <w:r>
        <w:rPr>
          <w:i/>
        </w:rPr>
        <w:t xml:space="preserve">the aforementioned deficiencies.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authority is the question of power. Without</w:t>
      </w:r>
    </w:p>
    <w:p>
      <w:pPr>
        <w:ind w:left="360"/>
      </w:pPr>
      <w:r>
        <w:rPr>
          <w:i/>
        </w:rPr>
        <w:t xml:space="preserve">legitimacy, power is tyranny and forceful enslavement but without</w:t>
      </w:r>
    </w:p>
    <w:p>
      <w:pPr>
        <w:ind w:left="360"/>
      </w:pPr>
      <w:r>
        <w:rPr>
          <w:i/>
        </w:rPr>
        <w:t xml:space="preserve">power, legitimacy remains purely theoretical, i.e. impotent. Thus, to</w:t>
      </w:r>
    </w:p>
    <w:p>
      <w:pPr>
        <w:ind w:left="360"/>
      </w:pPr>
      <w:r>
        <w:rPr>
          <w:i/>
        </w:rPr>
        <w:t xml:space="preserve">see how legitimacy is actually put into practice we must ask ‘Who—</w:t>
      </w:r>
    </w:p>
    <w:p>
      <w:pPr>
        <w:ind w:left="360"/>
      </w:pPr>
      <w:r>
        <w:rPr>
          <w:i/>
        </w:rPr>
        <w:t xml:space="preserve">if anyone—has the power necessary to enable people to follow these</w:t>
      </w:r>
    </w:p>
    <w:p>
      <w:pPr>
        <w:ind w:left="360"/>
      </w:pPr>
      <w:r>
        <w:rPr>
          <w:i/>
        </w:rPr>
        <w:t xml:space="preserve">rules despite their short-comings and weaknesses?’ ‘Who—if any-</w:t>
      </w:r>
    </w:p>
    <w:p>
      <w:pPr>
        <w:ind w:left="360"/>
      </w:pPr>
      <w:r>
        <w:rPr>
          <w:i/>
        </w:rPr>
        <w:t xml:space="preserve">one—has the power to impose His will and His ethical judgments on</w:t>
      </w:r>
    </w:p>
    <w:p>
      <w:pPr>
        <w:ind w:left="360"/>
      </w:pPr>
      <w:r>
        <w:rPr>
          <w:i/>
        </w:rPr>
        <w:t xml:space="preserve">humankind? Who—if anyone—can impose both obligations or laws</w:t>
      </w:r>
    </w:p>
    <w:p>
      <w:pPr>
        <w:ind w:left="360"/>
      </w:pPr>
      <w:r>
        <w:rPr>
          <w:i/>
        </w:rPr>
        <w:t xml:space="preserve">and consequences for committed or omitted acts? The belief in one</w:t>
      </w:r>
    </w:p>
    <w:p>
      <w:pPr>
        <w:ind w:left="360"/>
      </w:pPr>
      <w:r>
        <w:rPr>
          <w:i/>
        </w:rPr>
        <w:t xml:space="preserve">personal God allows a logically consistent answer to these questions—</w:t>
      </w:r>
    </w:p>
    <w:p>
      <w:pPr>
        <w:ind w:left="360"/>
      </w:pPr>
      <w:r>
        <w:rPr>
          <w:i/>
        </w:rPr>
        <w:t xml:space="preserve">God alone has that power. He exercises it through the “eternal verities”</w:t>
      </w:r>
    </w:p>
    <w:p>
      <w:pPr>
        <w:ind w:left="360"/>
      </w:pPr>
      <w:r>
        <w:rPr>
          <w:i/>
        </w:rPr>
        <w:t xml:space="preserve">taught by the Manifestations as well as in the attributes and potentials</w:t>
      </w:r>
    </w:p>
    <w:p>
      <w:pPr>
        <w:ind w:left="360"/>
      </w:pPr>
      <w:r>
        <w:rPr>
          <w:i/>
        </w:rPr>
        <w:t xml:space="preserve">of human nature. Humans may stray from these for a time, but in</w:t>
      </w:r>
    </w:p>
    <w:p>
      <w:pPr>
        <w:ind w:left="360"/>
      </w:pPr>
      <w:r>
        <w:rPr>
          <w:i/>
        </w:rPr>
        <w:t xml:space="preserve">the long run, they return to the guidance implicit in their God-given</w:t>
      </w:r>
    </w:p>
    <w:p>
      <w:pPr>
        <w:ind w:left="360"/>
      </w:pPr>
      <w:r>
        <w:rPr>
          <w:i/>
        </w:rPr>
        <w:t xml:space="preserve">essence. Human powers, at best, are able to violate mankind’s essential</w:t>
      </w:r>
    </w:p>
    <w:p>
      <w:pPr>
        <w:ind w:left="360"/>
      </w:pPr>
      <w:r>
        <w:rPr>
          <w:i/>
        </w:rPr>
        <w:t xml:space="preserve">nature, but all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mainly by violence, legalized oppression and vast amounts of</w:t>
      </w:r>
    </w:p>
    <w:p>
      <w:pPr>
        <w:ind w:left="360"/>
      </w:pPr>
      <w:r>
        <w:rPr>
          <w:i/>
        </w:rPr>
        <w:t xml:space="preserve">collective self-deception. God-substitutes such as governments, priest-</w:t>
      </w:r>
    </w:p>
    <w:p>
      <w:pPr>
        <w:ind w:left="360"/>
      </w:pPr>
      <w:r>
        <w:rPr>
          <w:i/>
        </w:rPr>
        <w:t xml:space="preserve">hoods or ideologies lack this power because they are subject to the</w:t>
      </w:r>
    </w:p>
    <w:p>
      <w:pPr>
        <w:ind w:left="360"/>
      </w:pPr>
      <w:r>
        <w:rPr>
          <w:i/>
        </w:rPr>
        <w:t xml:space="preserve">vicissitudes of ubiquitous change and they lack the legitimacy and the</w:t>
      </w:r>
    </w:p>
    <w:p>
      <w:pPr>
        <w:ind w:left="360"/>
      </w:pPr>
      <w:r>
        <w:rPr>
          <w:i/>
        </w:rPr>
        <w:t xml:space="preserve">power to make their ethical requirements effective. Inherent human</w:t>
      </w:r>
    </w:p>
    <w:p>
      <w:pPr>
        <w:ind w:left="360"/>
      </w:pPr>
      <w:r>
        <w:rPr>
          <w:i/>
        </w:rPr>
        <w:t xml:space="preserve">limitations prevent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aspect of authority is ‘universality.’ Here, the most funda-</w:t>
      </w:r>
    </w:p>
    <w:p>
      <w:pPr>
        <w:ind w:left="360"/>
      </w:pPr>
      <w:r>
        <w:rPr>
          <w:i/>
        </w:rPr>
        <w:t xml:space="preserve">mental question is, ‘Is there such a thing as a universal human nature</w:t>
      </w:r>
    </w:p>
    <w:p>
      <w:pPr>
        <w:ind w:left="360"/>
      </w:pPr>
      <w:r>
        <w:rPr>
          <w:i/>
        </w:rPr>
        <w:t xml:space="preserve">that underlies personal and societal ethics?’ The four theist religions</w:t>
      </w:r>
    </w:p>
    <w:p>
      <w:pPr>
        <w:ind w:left="360"/>
      </w:pPr>
      <w:r>
        <w:rPr>
          <w:i/>
        </w:rPr>
        <w:t xml:space="preserve">answer this question positively, i.e. that a common human nature</w:t>
      </w:r>
    </w:p>
    <w:p>
      <w:pPr>
        <w:ind w:left="360"/>
      </w:pPr>
      <w:r>
        <w:rPr>
          <w:i/>
        </w:rPr>
        <w:t xml:space="preserve">allows us to identify and build on our inherent nature that will—in the</w:t>
      </w:r>
    </w:p>
    <w:p>
      <w:pPr>
        <w:ind w:left="360"/>
      </w:pPr>
      <w:r>
        <w:rPr>
          <w:i/>
        </w:rPr>
        <w:t xml:space="preserve">Bahá’í teachings—lead to a unified federal world state. Such a future</w:t>
      </w:r>
    </w:p>
    <w:p>
      <w:pPr>
        <w:ind w:left="360"/>
      </w:pPr>
      <w:r>
        <w:rPr>
          <w:i/>
        </w:rPr>
        <w:t xml:space="preserve">is at least possible—if humans choose to follow the guidance of the</w:t>
      </w:r>
    </w:p>
    <w:p>
      <w:pPr>
        <w:ind w:left="360"/>
      </w:pPr>
      <w:r>
        <w:rPr>
          <w:i/>
        </w:rPr>
        <w:t xml:space="preserve">Manifestations and above all, the ‘law of love.’ Mankind originated</w:t>
      </w:r>
    </w:p>
    <w:p>
      <w:pPr>
        <w:ind w:left="360"/>
      </w:pPr>
      <w:r>
        <w:rPr>
          <w:i/>
        </w:rPr>
        <w:t xml:space="preserve">with God’s love and so this divine motive is the fundamental feature</w:t>
      </w:r>
    </w:p>
    <w:p>
      <w:pPr>
        <w:ind w:left="360"/>
      </w:pPr>
      <w:r>
        <w:rPr>
          <w:i/>
        </w:rPr>
        <w:t xml:space="preserve">of our existence. `Abdu’l-Bahá warns us that “No worldly power can</w:t>
      </w:r>
    </w:p>
    <w:p>
      <w:pPr>
        <w:ind w:left="360"/>
      </w:pPr>
      <w:r>
        <w:rPr>
          <w:i/>
        </w:rPr>
        <w:t xml:space="preserve">accomplish the universal love.”104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problem is the traditional problem of moral ‘evil,’ i.e. con-</w:t>
      </w:r>
    </w:p>
    <w:p>
      <w:pPr>
        <w:ind w:left="360"/>
      </w:pPr>
      <w:r>
        <w:rPr>
          <w:i/>
        </w:rPr>
        <w:t xml:space="preserve">sciously chosen and harmful acts against others. How can a beneficent</w:t>
      </w:r>
    </w:p>
    <w:p>
      <w:pPr>
        <w:ind w:left="360"/>
      </w:pPr>
      <w:r>
        <w:rPr>
          <w:i/>
        </w:rPr>
        <w:t xml:space="preserve">God allow such horrible events to happen? Either He cannot stop</w:t>
      </w:r>
    </w:p>
    <w:p>
      <w:pPr>
        <w:ind w:left="360"/>
      </w:pPr>
      <w:r>
        <w:rPr>
          <w:i/>
        </w:rPr>
        <w:t xml:space="preserve">them, in which case He is not omnipotent, or He will not stop them, in</w:t>
      </w:r>
    </w:p>
    <w:p>
      <w:pPr>
        <w:ind w:left="360"/>
      </w:pPr>
      <w:r>
        <w:rPr>
          <w:i/>
        </w:rPr>
        <w:t xml:space="preserve">which case He is immoral by allowing needless suffering to continue.</w:t>
      </w:r>
    </w:p>
    <w:p>
      <w:pPr>
        <w:ind w:left="360"/>
      </w:pPr>
      <w:r>
        <w:rPr>
          <w:i/>
        </w:rPr>
        <w:t xml:space="preserve">Though this subject has been voluminously debated, in our view, only</w:t>
      </w:r>
    </w:p>
    <w:p>
      <w:pPr>
        <w:ind w:left="360"/>
      </w:pPr>
      <w:r>
        <w:rPr>
          <w:i/>
        </w:rPr>
        <w:t xml:space="preserve">two points need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no ‘solution’ to these concerns can and should ever satisfy us. Satis-</w:t>
      </w:r>
    </w:p>
    <w:p>
      <w:pPr>
        <w:ind w:left="360"/>
      </w:pPr>
      <w:r>
        <w:rPr>
          <w:i/>
        </w:rPr>
        <w:t xml:space="preserve">faction with any answer encourages a careless attitude, especially towards</w:t>
      </w:r>
    </w:p>
    <w:p>
      <w:pPr>
        <w:ind w:left="360"/>
      </w:pPr>
      <w:r>
        <w:rPr>
          <w:i/>
        </w:rPr>
        <w:t xml:space="preserve">human suffering. As a result, we would be less determined to mitigate or</w:t>
      </w:r>
    </w:p>
    <w:p>
      <w:pPr>
        <w:ind w:left="360"/>
      </w:pPr>
      <w:r>
        <w:rPr>
          <w:i/>
        </w:rPr>
        <w:t xml:space="preserve">end suffering and that, in turn, leads to the emotional, intellectual and</w:t>
      </w:r>
    </w:p>
    <w:p>
      <w:pPr>
        <w:ind w:left="360"/>
      </w:pPr>
      <w:r>
        <w:rPr>
          <w:i/>
        </w:rPr>
        <w:t xml:space="preserve">conatative coarsening, demoralizing and animalizing of human exis-</w:t>
      </w:r>
    </w:p>
    <w:p>
      <w:pPr>
        <w:ind w:left="360"/>
      </w:pPr>
      <w:r>
        <w:rPr>
          <w:i/>
        </w:rPr>
        <w:t xml:space="preserve">tence. However, because there is no satisfying explanation of suffering</w:t>
      </w:r>
    </w:p>
    <w:p>
      <w:pPr>
        <w:ind w:left="360"/>
      </w:pPr>
      <w:r>
        <w:rPr>
          <w:i/>
        </w:rPr>
        <w:t xml:space="preserve">does not mean that there is no framework to provide at least some degree</w:t>
      </w:r>
    </w:p>
    <w:p>
      <w:pPr>
        <w:ind w:left="360"/>
      </w:pPr>
      <w:r>
        <w:rPr>
          <w:i/>
        </w:rPr>
        <w:t xml:space="preserve">of understanding. Theism provides such a framework.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most obvious is that unlike God, we do not and cannot</w:t>
      </w:r>
    </w:p>
    <w:p>
      <w:pPr>
        <w:ind w:left="360"/>
      </w:pPr>
      <w:r>
        <w:rPr>
          <w:i/>
        </w:rPr>
        <w:t xml:space="preserve">know all of the relevant facts about human existence. Therefore, should</w:t>
      </w:r>
    </w:p>
    <w:p>
      <w:pPr>
        <w:ind w:left="360"/>
      </w:pPr>
      <w:r>
        <w:rPr>
          <w:i/>
        </w:rPr>
        <w:t xml:space="preserve">not rush to judgment that suffering is ultimately meaningless because</w:t>
      </w:r>
    </w:p>
    <w:p>
      <w:pPr>
        <w:ind w:left="360"/>
      </w:pPr>
      <w:r>
        <w:rPr>
          <w:i/>
        </w:rPr>
        <w:t xml:space="preserve">within the context of the physical world, we can see no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Atheism Part I</w:t>
      </w:r>
    </w:p>
    <w:p>
      <w:pPr>
        <w:ind w:left="360"/>
      </w:pPr>
      <w:r>
        <w:rPr>
          <w:i/>
        </w:rPr>
        <w:t xml:space="preserve">This paper concerns itself with one form of ‘positive atheism’ which</w:t>
      </w:r>
    </w:p>
    <w:p>
      <w:pPr>
        <w:ind w:left="360"/>
      </w:pPr>
      <w:r>
        <w:rPr>
          <w:i/>
        </w:rPr>
        <w:t xml:space="preserve">directly asserts that non-material beings, forces and processes do not</w:t>
      </w:r>
    </w:p>
    <w:p>
      <w:pPr>
        <w:ind w:left="360"/>
      </w:pPr>
      <w:r>
        <w:rPr>
          <w:i/>
        </w:rPr>
        <w:t xml:space="preserve">exist and even more, cannot exist. Positive atheism advocates meta-</w:t>
      </w:r>
    </w:p>
    <w:p>
      <w:pPr>
        <w:ind w:left="360"/>
      </w:pPr>
      <w:r>
        <w:rPr>
          <w:i/>
        </w:rPr>
        <w:t xml:space="preserve">physical naturalism, claiming that only material nature is real and</w:t>
      </w:r>
    </w:p>
    <w:p>
      <w:pPr>
        <w:ind w:left="360"/>
      </w:pPr>
      <w:r>
        <w:rPr>
          <w:i/>
        </w:rPr>
        <w:t xml:space="preserve">that any contrary beliefs are false. Consequently, it rejects as false the</w:t>
      </w:r>
    </w:p>
    <w:p>
      <w:pPr>
        <w:ind w:left="360"/>
      </w:pPr>
      <w:r>
        <w:rPr>
          <w:i/>
        </w:rPr>
        <w:t xml:space="preserve">concept of God found in Judaism, Christianity, Islam and the Bahá’í</w:t>
      </w:r>
    </w:p>
    <w:p>
      <w:pPr>
        <w:ind w:left="360"/>
      </w:pPr>
      <w:r>
        <w:rPr>
          <w:i/>
        </w:rPr>
        <w:t xml:space="preserve">Faith. More specifically, it denies the existence of any being that is sup-</w:t>
      </w:r>
    </w:p>
    <w:p>
      <w:pPr>
        <w:ind w:left="360"/>
      </w:pPr>
      <w:r>
        <w:rPr>
          <w:i/>
        </w:rPr>
        <w:t xml:space="preserve">posedly supernatural, omnipotent, omniscient, omnipresent, personal</w:t>
      </w:r>
    </w:p>
    <w:p>
      <w:pPr>
        <w:ind w:left="360"/>
      </w:pPr>
      <w:r>
        <w:rPr>
          <w:i/>
        </w:rPr>
        <w:t xml:space="preserve">and morally good. The concept of such a being is logically self-contra-</w:t>
      </w:r>
    </w:p>
    <w:p>
      <w:pPr>
        <w:ind w:left="360"/>
      </w:pPr>
      <w:r>
        <w:rPr>
          <w:i/>
        </w:rPr>
        <w:t xml:space="preserve">dictory and cannot even be properly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necessary to distinguish ‘atheism’ from ‘anti-theism.’</w:t>
      </w:r>
    </w:p>
    <w:p>
      <w:pPr>
        <w:ind w:left="360"/>
      </w:pPr>
      <w:r>
        <w:rPr>
          <w:i/>
        </w:rPr>
        <w:t xml:space="preserve">The so-called ‘New Artheism,’ best represented by Dawkins, Hitchens,</w:t>
      </w:r>
    </w:p>
    <w:p>
      <w:pPr>
        <w:ind w:left="360"/>
      </w:pPr>
      <w:r>
        <w:rPr>
          <w:i/>
        </w:rPr>
        <w:t xml:space="preserve">Harris, and Stenger, is militantly anti-theist. These authors proclaim</w:t>
      </w:r>
    </w:p>
    <w:p>
      <w:pPr>
        <w:ind w:left="360"/>
      </w:pPr>
      <w:r>
        <w:rPr>
          <w:i/>
        </w:rPr>
        <w:t xml:space="preserve">that God does not exist, that “faith is inherently an enemy of reason</w:t>
      </w:r>
    </w:p>
    <w:p>
      <w:pPr>
        <w:ind w:left="360"/>
      </w:pPr>
      <w:r>
        <w:rPr>
          <w:i/>
        </w:rPr>
        <w:t xml:space="preserve">and science and no reconciliation between them is possible,”105 and</w:t>
      </w:r>
    </w:p>
    <w:p>
      <w:pPr>
        <w:ind w:left="360"/>
      </w:pPr>
      <w:r>
        <w:rPr>
          <w:i/>
        </w:rPr>
        <w:t xml:space="preserve">that religion harms individuals and societies. Hitchens claims religious</w:t>
      </w:r>
    </w:p>
    <w:p>
      <w:pPr>
        <w:ind w:left="360"/>
      </w:pPr>
      <w:r>
        <w:rPr>
          <w:i/>
        </w:rPr>
        <w:t xml:space="preserve">instruction for children is “child abuse”106 and Harris questions the</w:t>
      </w:r>
    </w:p>
    <w:p>
      <w:pPr>
        <w:ind w:left="360"/>
      </w:pPr>
      <w:r>
        <w:rPr>
          <w:i/>
        </w:rPr>
        <w:t xml:space="preserve">validity of religious tolerance, stating that “the very ideal of religious</w:t>
      </w:r>
    </w:p>
    <w:p>
      <w:pPr>
        <w:ind w:left="360"/>
      </w:pPr>
      <w:r>
        <w:rPr>
          <w:i/>
        </w:rPr>
        <w:t xml:space="preserve">tolerance—born of the notion that every person can believe whatever</w:t>
      </w:r>
    </w:p>
    <w:p>
      <w:pPr>
        <w:ind w:left="360"/>
      </w:pPr>
      <w:r>
        <w:rPr>
          <w:i/>
        </w:rPr>
        <w:t xml:space="preserve">he wants about God—is one of the principle forces driving us toward</w:t>
      </w:r>
    </w:p>
    <w:p>
      <w:pPr>
        <w:ind w:left="360"/>
      </w:pPr>
      <w:r>
        <w:rPr>
          <w:i/>
        </w:rPr>
        <w:t xml:space="preserve">the abyss.107 They New Atheists agree that religion “must be actively</w:t>
      </w:r>
    </w:p>
    <w:p>
      <w:pPr>
        <w:ind w:left="360"/>
      </w:pPr>
      <w:r>
        <w:rPr>
          <w:i/>
        </w:rPr>
        <w:t xml:space="preserve">resisted and attacked whenever possible.108 Openly ridiculing theists</w:t>
      </w:r>
    </w:p>
    <w:p>
      <w:pPr>
        <w:ind w:left="360"/>
      </w:pPr>
      <w:r>
        <w:rPr>
          <w:i/>
        </w:rPr>
        <w:t xml:space="preserve">and theism is an important part of their strategy.109 Of course, the New</w:t>
      </w:r>
    </w:p>
    <w:p>
      <w:pPr>
        <w:ind w:left="360"/>
      </w:pPr>
      <w:r>
        <w:rPr>
          <w:i/>
        </w:rPr>
        <w:t xml:space="preserve">Atheism far from ‘new. Indeed, it has not added a single new argument</w:t>
      </w:r>
    </w:p>
    <w:p>
      <w:pPr>
        <w:ind w:left="360"/>
      </w:pPr>
      <w:r>
        <w:rPr>
          <w:i/>
        </w:rPr>
        <w:t xml:space="preserve">against God and religion. Furthermore, it was already in vogue in</w:t>
      </w:r>
    </w:p>
    <w:p>
      <w:pPr>
        <w:ind w:left="360"/>
      </w:pPr>
      <w:r>
        <w:rPr>
          <w:i/>
        </w:rPr>
        <w:t xml:space="preserve">the late 18th C with the popular writings of Diderot, d’Holbach and</w:t>
      </w:r>
    </w:p>
    <w:p>
      <w:pPr>
        <w:ind w:left="360"/>
      </w:pPr>
      <w:r>
        <w:rPr>
          <w:i/>
        </w:rPr>
        <w:t xml:space="preserve">D’Alembert who regarded religion itself as a set of vile deceptions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obstacle to human progress and maturity. Although Kant himself</w:t>
      </w:r>
    </w:p>
    <w:p>
      <w:pPr>
        <w:ind w:left="360"/>
      </w:pPr>
      <w:r>
        <w:rPr>
          <w:i/>
        </w:rPr>
        <w:t xml:space="preserve">was not an absolute anti-theist,110 his essay “What is Enlightenment?”</w:t>
      </w:r>
    </w:p>
    <w:p>
      <w:pPr>
        <w:ind w:left="360"/>
      </w:pPr>
      <w:r>
        <w:rPr>
          <w:i/>
        </w:rPr>
        <w:t xml:space="preserve">established the motto of anti-theism, “Sapere Aude” i.e. dare to think</w:t>
      </w:r>
    </w:p>
    <w:p>
      <w:pPr>
        <w:ind w:left="360"/>
      </w:pPr>
      <w:r>
        <w:rPr>
          <w:i/>
        </w:rPr>
        <w:t xml:space="preserve">for yourself. Anti-theists strongly believe that theists are inherently,</w:t>
      </w:r>
    </w:p>
    <w:p>
      <w:pPr>
        <w:ind w:left="360"/>
      </w:pPr>
      <w:r>
        <w:rPr>
          <w:i/>
        </w:rPr>
        <w:t xml:space="preserve">thoughtless, brain-washed, irrational, intellectually ignorant and easily</w:t>
      </w:r>
    </w:p>
    <w:p>
      <w:pPr>
        <w:ind w:left="360"/>
      </w:pPr>
      <w:r>
        <w:rPr>
          <w:i/>
        </w:rPr>
        <w:t xml:space="preserve">led. (They have obviously never debated with a Jesuit!) In contradic-</w:t>
      </w:r>
    </w:p>
    <w:p>
      <w:pPr>
        <w:ind w:left="360"/>
      </w:pPr>
      <w:r>
        <w:rPr>
          <w:i/>
        </w:rPr>
        <w:t xml:space="preserve">tion to anti-theist biases, Bahá’u’lláh makes this concept one of the</w:t>
      </w:r>
    </w:p>
    <w:p>
      <w:pPr>
        <w:ind w:left="360"/>
      </w:pPr>
      <w:r>
        <w:rPr>
          <w:i/>
        </w:rPr>
        <w:t xml:space="preserve">foundational teachings of His revelation.111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and its variants are the most wide-spread forms of anti-theism.</w:t>
      </w:r>
    </w:p>
    <w:p>
      <w:pPr>
        <w:ind w:left="360"/>
      </w:pPr>
      <w:r>
        <w:rPr>
          <w:i/>
        </w:rPr>
        <w:t xml:space="preserve">Marx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sigh of the oppressed creature, the heart of a heart-</w:t>
      </w:r>
    </w:p>
    <w:p>
      <w:pPr>
        <w:ind w:left="360"/>
      </w:pPr>
      <w:r>
        <w:rPr>
          <w:i/>
        </w:rPr>
        <w:t xml:space="preserve">less world, and the soul of soulless conditions. It is the opium of the</w:t>
      </w:r>
    </w:p>
    <w:p>
      <w:pPr>
        <w:ind w:left="360"/>
      </w:pPr>
      <w:r>
        <w:rPr>
          <w:i/>
        </w:rPr>
        <w:t xml:space="preserve">people … The abolition of religion as the illusory happiness of the</w:t>
      </w:r>
    </w:p>
    <w:p>
      <w:pPr>
        <w:ind w:left="360"/>
      </w:pPr>
      <w:r>
        <w:rPr>
          <w:i/>
        </w:rPr>
        <w:t xml:space="preserve">people is the demand for their real happiness.112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Soviet Union and other Communist nations, religious life was</w:t>
      </w:r>
    </w:p>
    <w:p>
      <w:pPr>
        <w:ind w:left="360"/>
      </w:pPr>
      <w:r>
        <w:rPr>
          <w:i/>
        </w:rPr>
        <w:t xml:space="preserve">actively, often harshly suppressed and “scientific atheism” courses were</w:t>
      </w:r>
    </w:p>
    <w:p>
      <w:pPr>
        <w:ind w:left="360"/>
      </w:pPr>
      <w:r>
        <w:rPr>
          <w:i/>
        </w:rPr>
        <w:t xml:space="preserve">mandatory from school to university. The failure of this atheist edu-</w:t>
      </w:r>
    </w:p>
    <w:p>
      <w:pPr>
        <w:ind w:left="360"/>
      </w:pPr>
      <w:r>
        <w:rPr>
          <w:i/>
        </w:rPr>
        <w:t xml:space="preserve">cation program became apparent as soon as Communism failed as a</w:t>
      </w:r>
    </w:p>
    <w:p>
      <w:pPr>
        <w:ind w:left="360"/>
      </w:pPr>
      <w:r>
        <w:rPr>
          <w:i/>
        </w:rPr>
        <w:t xml:space="preserve">system of government in 1990 and the Russian Orthodox re-emerged</w:t>
      </w:r>
    </w:p>
    <w:p>
      <w:pPr>
        <w:ind w:left="360"/>
      </w:pPr>
      <w:r>
        <w:rPr>
          <w:i/>
        </w:rPr>
        <w:t xml:space="preserve">as a potent force in Russian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issue on which atheists and anti-theists agree is the metaphysical</w:t>
      </w:r>
    </w:p>
    <w:p>
      <w:pPr>
        <w:ind w:left="360"/>
      </w:pPr>
      <w:r>
        <w:rPr>
          <w:i/>
        </w:rPr>
        <w:t xml:space="preserve">denial of God’s existence. Metaphysically, they assert that reality is one-</w:t>
      </w:r>
    </w:p>
    <w:p>
      <w:pPr>
        <w:ind w:left="360"/>
      </w:pPr>
      <w:r>
        <w:rPr>
          <w:i/>
        </w:rPr>
        <w:t xml:space="preserve">dimensional, i.e. strictly material, and that there are no transcendental</w:t>
      </w:r>
    </w:p>
    <w:p>
      <w:pPr>
        <w:ind w:left="360"/>
      </w:pPr>
      <w:r>
        <w:rPr>
          <w:i/>
        </w:rPr>
        <w:t xml:space="preserve">aspects, levels or planes of reality from which the material world is origi-</w:t>
      </w:r>
    </w:p>
    <w:p>
      <w:pPr>
        <w:ind w:left="360"/>
      </w:pPr>
      <w:r>
        <w:rPr>
          <w:i/>
        </w:rPr>
        <w:t xml:space="preserve">nated or ruled. All apparently non-physical phenomena such as thought,</w:t>
      </w:r>
    </w:p>
    <w:p>
      <w:pPr>
        <w:ind w:left="360"/>
      </w:pPr>
      <w:r>
        <w:rPr>
          <w:i/>
        </w:rPr>
        <w:t xml:space="preserve">‘magical’ powers or paranormal events can be adequately explained in</w:t>
      </w:r>
    </w:p>
    <w:p>
      <w:pPr>
        <w:ind w:left="360"/>
      </w:pPr>
      <w:r>
        <w:rPr>
          <w:i/>
        </w:rPr>
        <w:t xml:space="preserve">strictly physical terms. The metaphysical denial of God, is, of course, a</w:t>
      </w:r>
    </w:p>
    <w:p>
      <w:pPr>
        <w:ind w:left="360"/>
      </w:pPr>
      <w:r>
        <w:rPr>
          <w:i/>
        </w:rPr>
        <w:t xml:space="preserve">form of faith in itself since there is no empirical, scientific proof for this</w:t>
      </w:r>
    </w:p>
    <w:p>
      <w:pPr>
        <w:ind w:left="360"/>
      </w:pPr>
      <w:r>
        <w:rPr>
          <w:i/>
        </w:rPr>
        <w:t xml:space="preserve">view—which invalidates it on the basis of its own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atheism in general and then examine particular kinds</w:t>
      </w:r>
    </w:p>
    <w:p>
      <w:pPr>
        <w:ind w:left="360"/>
      </w:pPr>
      <w:r>
        <w:rPr>
          <w:i/>
        </w:rPr>
        <w:t xml:space="preserve">of atheism. Having stated the essential intellectual principles of athe-</w:t>
      </w:r>
    </w:p>
    <w:p>
      <w:pPr>
        <w:ind w:left="360"/>
      </w:pPr>
      <w:r>
        <w:rPr>
          <w:i/>
        </w:rPr>
        <w:t xml:space="preserve">ism, our discussion will examine the affective or emotional aspects of</w:t>
      </w:r>
    </w:p>
    <w:p>
      <w:pPr>
        <w:ind w:left="360"/>
      </w:pPr>
      <w:r>
        <w:rPr>
          <w:i/>
        </w:rPr>
        <w:t xml:space="preserve">denying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frequently cited affective consequence of disbelief in</w:t>
      </w:r>
    </w:p>
    <w:p>
      <w:pPr>
        <w:ind w:left="360"/>
      </w:pPr>
      <w:r>
        <w:rPr>
          <w:i/>
        </w:rPr>
        <w:t xml:space="preserve">God is a feeling of relief and freedom from the dictatorial demands of</w:t>
      </w:r>
    </w:p>
    <w:p>
      <w:pPr>
        <w:ind w:left="360"/>
      </w:pPr>
      <w:r>
        <w:rPr>
          <w:i/>
        </w:rPr>
        <w:t xml:space="preserve">God Who arbitrarily prescribes human nature, mankind’s moral obli-</w:t>
      </w:r>
    </w:p>
    <w:p>
      <w:pPr>
        <w:ind w:left="360"/>
      </w:pPr>
      <w:r>
        <w:rPr>
          <w:i/>
        </w:rPr>
        <w:t xml:space="preserve">gations and the meaning of our lives. Moreover, He does so without</w:t>
      </w:r>
    </w:p>
    <w:p>
      <w:pPr>
        <w:ind w:left="360"/>
      </w:pPr>
      <w:r>
        <w:rPr>
          <w:i/>
        </w:rPr>
        <w:t xml:space="preserve">consulting us, the recipients of His ‘largesse’ and thereby de-values us</w:t>
      </w:r>
    </w:p>
    <w:p>
      <w:pPr>
        <w:ind w:left="360"/>
      </w:pPr>
      <w:r>
        <w:rPr>
          <w:i/>
        </w:rPr>
        <w:t xml:space="preserve">as unworthy of consideration in matters that concern us more than</w:t>
      </w:r>
    </w:p>
    <w:p>
      <w:pPr>
        <w:ind w:left="360"/>
      </w:pPr>
      <w:r>
        <w:rPr>
          <w:i/>
        </w:rPr>
        <w:t xml:space="preserve">Him. Fortunately, no such Being exists. We are free, i.e. there are no</w:t>
      </w:r>
    </w:p>
    <w:p>
      <w:pPr>
        <w:ind w:left="360"/>
      </w:pPr>
      <w:r>
        <w:rPr>
          <w:i/>
        </w:rPr>
        <w:t xml:space="preserve">a priori commands requiring universal obedience or worship both of</w:t>
      </w:r>
    </w:p>
    <w:p>
      <w:pPr>
        <w:ind w:left="360"/>
      </w:pPr>
      <w:r>
        <w:rPr>
          <w:i/>
        </w:rPr>
        <w:t xml:space="preserve">which demean human nature by enslaving us to an ontologically dif-</w:t>
      </w:r>
    </w:p>
    <w:p>
      <w:pPr>
        <w:ind w:left="360"/>
      </w:pPr>
      <w:r>
        <w:rPr>
          <w:i/>
        </w:rPr>
        <w:t xml:space="preserve">ferent Being Who does not have our interests in mind. Without this</w:t>
      </w:r>
    </w:p>
    <w:p>
      <w:pPr>
        <w:ind w:left="360"/>
      </w:pPr>
      <w:r>
        <w:rPr>
          <w:i/>
        </w:rPr>
        <w:t xml:space="preserve">tyrant overshadowing us, we can at last, exercise our freedom to make</w:t>
      </w:r>
    </w:p>
    <w:p>
      <w:pPr>
        <w:ind w:left="360"/>
      </w:pPr>
      <w:r>
        <w:rPr>
          <w:i/>
        </w:rPr>
        <w:t xml:space="preserve">individual and collective choices as we see fit and can concentrate on</w:t>
      </w:r>
    </w:p>
    <w:p>
      <w:pPr>
        <w:ind w:left="360"/>
      </w:pPr>
      <w:r>
        <w:rPr>
          <w:i/>
        </w:rPr>
        <w:t xml:space="preserve">being human beings instead of puppets trying to dance on someone</w:t>
      </w:r>
    </w:p>
    <w:p>
      <w:pPr>
        <w:ind w:left="360"/>
      </w:pPr>
      <w:r>
        <w:rPr>
          <w:i/>
        </w:rPr>
        <w:t xml:space="preserve">else’s string. Not only that, but we are no longer subject to the humili-</w:t>
      </w:r>
    </w:p>
    <w:p>
      <w:pPr>
        <w:ind w:left="360"/>
      </w:pPr>
      <w:r>
        <w:rPr>
          <w:i/>
        </w:rPr>
        <w:t xml:space="preserve">ating bribery of heaven or threats of eternal torment in hell. As a result,</w:t>
      </w:r>
    </w:p>
    <w:p>
      <w:pPr>
        <w:ind w:left="360"/>
      </w:pPr>
      <w:r>
        <w:rPr>
          <w:i/>
        </w:rPr>
        <w:t xml:space="preserve">we are free to develop a genuinely human morality based on human</w:t>
      </w:r>
    </w:p>
    <w:p>
      <w:pPr>
        <w:ind w:left="360"/>
      </w:pPr>
      <w:r>
        <w:rPr>
          <w:i/>
        </w:rPr>
        <w:t xml:space="preserve">standards and choices and not subject to a pseudo-morality based on</w:t>
      </w:r>
    </w:p>
    <w:p>
      <w:pPr>
        <w:ind w:left="360"/>
      </w:pPr>
      <w:r>
        <w:rPr>
          <w:i/>
        </w:rPr>
        <w:t xml:space="preserve">obedience imposed from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freedom of atheism is also used to support the concept of human</w:t>
      </w:r>
    </w:p>
    <w:p>
      <w:pPr>
        <w:ind w:left="360"/>
      </w:pPr>
      <w:r>
        <w:rPr>
          <w:i/>
        </w:rPr>
        <w:t xml:space="preserve">dignity. We are free to be themselves, albeit within the limits of their</w:t>
      </w:r>
    </w:p>
    <w:p>
      <w:pPr>
        <w:ind w:left="360"/>
      </w:pPr>
      <w:r>
        <w:rPr>
          <w:i/>
        </w:rPr>
        <w:t xml:space="preserve">society. Humans can finally attain the dignity of taking responsibil-</w:t>
      </w:r>
    </w:p>
    <w:p>
      <w:pPr>
        <w:ind w:left="360"/>
      </w:pPr>
      <w:r>
        <w:rPr>
          <w:i/>
        </w:rPr>
        <w:t xml:space="preserve">ity for their own actions for good and/or ill. Without that, we remain</w:t>
      </w:r>
    </w:p>
    <w:p>
      <w:pPr>
        <w:ind w:left="360"/>
      </w:pPr>
      <w:r>
        <w:rPr>
          <w:i/>
        </w:rPr>
        <w:t xml:space="preserve">perpetual children who expect someone else to ‘die for our sins,’ or</w:t>
      </w:r>
    </w:p>
    <w:p>
      <w:pPr>
        <w:ind w:left="360"/>
      </w:pPr>
      <w:r>
        <w:rPr>
          <w:i/>
        </w:rPr>
        <w:t xml:space="preserve">to offer us mandatory ‘guidance.’ Both ‘gifts’ discourage individual</w:t>
      </w:r>
    </w:p>
    <w:p>
      <w:pPr>
        <w:ind w:left="360"/>
      </w:pPr>
      <w:r>
        <w:rPr>
          <w:i/>
        </w:rPr>
        <w:t xml:space="preserve">and collective thought and action and, in effect, hold back whatever</w:t>
      </w:r>
    </w:p>
    <w:p>
      <w:pPr>
        <w:ind w:left="360"/>
      </w:pPr>
      <w:r>
        <w:rPr>
          <w:i/>
        </w:rPr>
        <w:t xml:space="preserve">moral or psychological progress we might make. Why think, when we</w:t>
      </w:r>
    </w:p>
    <w:p>
      <w:pPr>
        <w:ind w:left="360"/>
      </w:pPr>
      <w:r>
        <w:rPr>
          <w:i/>
        </w:rPr>
        <w:t xml:space="preserve">can ‘shift the blame’? Such seemingly well-meaning ‘offers’ not only</w:t>
      </w:r>
    </w:p>
    <w:p>
      <w:pPr>
        <w:ind w:left="360"/>
      </w:pPr>
      <w:r>
        <w:rPr>
          <w:i/>
        </w:rPr>
        <w:t xml:space="preserve">demean us by assuming we cannot take responsibility for ourselves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infantilizes us by teaching permanent dependence on others for</w:t>
      </w:r>
    </w:p>
    <w:p>
      <w:pPr>
        <w:ind w:left="360"/>
      </w:pPr>
      <w:r>
        <w:rPr>
          <w:i/>
        </w:rPr>
        <w:t xml:space="preserve">ethical integrity. No society can function with such intellectual lazi-</w:t>
      </w:r>
    </w:p>
    <w:p>
      <w:pPr>
        <w:ind w:left="360"/>
      </w:pPr>
      <w:r>
        <w:rPr>
          <w:i/>
        </w:rPr>
        <w:t xml:space="preserve">ness since viable societies require individual decisions and responsibil-</w:t>
      </w:r>
    </w:p>
    <w:p>
      <w:pPr>
        <w:ind w:left="360"/>
      </w:pPr>
      <w:r>
        <w:rPr>
          <w:i/>
        </w:rPr>
        <w:t xml:space="preserve">ity commensurate with the age we live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the idea of human dignity based on the non-</w:t>
      </w:r>
    </w:p>
    <w:p>
      <w:pPr>
        <w:ind w:left="360"/>
      </w:pPr>
      <w:r>
        <w:rPr>
          <w:i/>
        </w:rPr>
        <w:t xml:space="preserve">existence of God is that it provides no intrinsic reason to draw that</w:t>
      </w:r>
    </w:p>
    <w:p>
      <w:pPr>
        <w:ind w:left="360"/>
      </w:pPr>
      <w:r>
        <w:rPr>
          <w:i/>
        </w:rPr>
        <w:t xml:space="preserve">conclusion. There is no necessary logical inference leading from the</w:t>
      </w:r>
    </w:p>
    <w:p>
      <w:pPr>
        <w:ind w:left="360"/>
      </w:pPr>
      <w:r>
        <w:rPr>
          <w:i/>
        </w:rPr>
        <w:t xml:space="preserve">non-existence of God to the concept of human dignity. The atheist</w:t>
      </w:r>
    </w:p>
    <w:p>
      <w:pPr>
        <w:ind w:left="360"/>
      </w:pPr>
      <w:r>
        <w:rPr>
          <w:i/>
        </w:rPr>
        <w:t xml:space="preserve">view that humans,—like animals and plants—are no more than pack-</w:t>
      </w:r>
    </w:p>
    <w:p>
      <w:pPr>
        <w:ind w:left="360"/>
      </w:pPr>
      <w:r>
        <w:rPr>
          <w:i/>
        </w:rPr>
        <w:t xml:space="preserve">ages of bio-chemical processes, are “accidental composition[s] and</w:t>
      </w:r>
    </w:p>
    <w:p>
      <w:pPr>
        <w:ind w:left="360"/>
      </w:pPr>
      <w:r>
        <w:rPr>
          <w:i/>
        </w:rPr>
        <w:t xml:space="preserve">arrangement[s]”113 resulting from a long series of random physical</w:t>
      </w:r>
    </w:p>
    <w:p>
      <w:pPr>
        <w:ind w:left="360"/>
      </w:pPr>
      <w:r>
        <w:rPr>
          <w:i/>
        </w:rPr>
        <w:t xml:space="preserve">processes and coincidences.114 Feelings of discouragement and despair</w:t>
      </w:r>
    </w:p>
    <w:p>
      <w:pPr>
        <w:ind w:left="360"/>
      </w:pPr>
      <w:r>
        <w:rPr>
          <w:i/>
        </w:rPr>
        <w:t xml:space="preserve">about human nature and its value are a far more likely outcome than</w:t>
      </w:r>
    </w:p>
    <w:p>
      <w:pPr>
        <w:ind w:left="360"/>
      </w:pPr>
      <w:r>
        <w:rPr>
          <w:i/>
        </w:rPr>
        <w:t xml:space="preserve">any feelings of gratitude for existing. Recognizing the intrinsic ‘good-</w:t>
      </w:r>
    </w:p>
    <w:p>
      <w:pPr>
        <w:ind w:left="360"/>
      </w:pPr>
      <w:r>
        <w:rPr>
          <w:i/>
        </w:rPr>
        <w:t xml:space="preserve">ness of being’ has no rational basis in the belief that humanity is the</w:t>
      </w:r>
    </w:p>
    <w:p>
      <w:pPr>
        <w:ind w:left="360"/>
      </w:pPr>
      <w:r>
        <w:rPr>
          <w:i/>
        </w:rPr>
        <w:t xml:space="preserve">outcome of a long chain of cosmic accidents and mutations.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atheist views of human dignity can only based on per-</w:t>
      </w:r>
    </w:p>
    <w:p>
      <w:pPr>
        <w:ind w:left="360"/>
      </w:pPr>
      <w:r>
        <w:rPr>
          <w:i/>
        </w:rPr>
        <w:t xml:space="preserve">sonal subjective feelings and beliefs—and these are notoriously unreli-</w:t>
      </w:r>
    </w:p>
    <w:p>
      <w:pPr>
        <w:ind w:left="360"/>
      </w:pPr>
      <w:r>
        <w:rPr>
          <w:i/>
        </w:rPr>
        <w:t xml:space="preserve">able and malleable according to the needs and preferences of the hour.</w:t>
      </w:r>
    </w:p>
    <w:p>
      <w:pPr>
        <w:ind w:left="360"/>
      </w:pPr>
      <w:r>
        <w:rPr>
          <w:i/>
        </w:rPr>
        <w:t xml:space="preserve">In contrast, theism provides a necessary logical inference from mankind</w:t>
      </w:r>
    </w:p>
    <w:p>
      <w:pPr>
        <w:ind w:left="360"/>
      </w:pPr>
      <w:r>
        <w:rPr>
          <w:i/>
        </w:rPr>
        <w:t xml:space="preserve">as God’s willful creation to human dignity.115 Because humans are</w:t>
      </w:r>
    </w:p>
    <w:p>
      <w:pPr>
        <w:ind w:left="360"/>
      </w:pPr>
      <w:r>
        <w:rPr>
          <w:i/>
        </w:rPr>
        <w:t xml:space="preserve">intentionally “call[ed] into being”116 by God, theism provides an objec-</w:t>
      </w:r>
    </w:p>
    <w:p>
      <w:pPr>
        <w:ind w:left="360"/>
      </w:pPr>
      <w:r>
        <w:rPr>
          <w:i/>
        </w:rPr>
        <w:t xml:space="preserve">tive i.e. not a purely subjective basis for the intrinsic dignity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are two other liberating emotions encouraged by</w:t>
      </w:r>
    </w:p>
    <w:p>
      <w:pPr>
        <w:ind w:left="360"/>
      </w:pPr>
      <w:r>
        <w:rPr>
          <w:i/>
        </w:rPr>
        <w:t xml:space="preserve">atheism. When we are free to stand up for ourselves, especially against</w:t>
      </w:r>
    </w:p>
    <w:p>
      <w:pPr>
        <w:ind w:left="360"/>
      </w:pPr>
      <w:r>
        <w:rPr>
          <w:i/>
        </w:rPr>
        <w:t xml:space="preserve">an overwhelming but unworthy power, we tend to feel a need to be</w:t>
      </w:r>
    </w:p>
    <w:p>
      <w:pPr>
        <w:ind w:left="360"/>
      </w:pPr>
      <w:r>
        <w:rPr>
          <w:i/>
        </w:rPr>
        <w:t xml:space="preserve">true to ourselves and live ‘at our best’ for the obvious reason that doing</w:t>
      </w:r>
    </w:p>
    <w:p>
      <w:pPr>
        <w:ind w:left="360"/>
      </w:pPr>
      <w:r>
        <w:rPr>
          <w:i/>
        </w:rPr>
        <w:t xml:space="preserve">so is the only available—and rational—choice. Few people wish dif-</w:t>
      </w:r>
    </w:p>
    <w:p>
      <w:pPr>
        <w:ind w:left="360"/>
      </w:pPr>
      <w:r>
        <w:rPr>
          <w:i/>
        </w:rPr>
        <w:t xml:space="preserve">ficult lives on themselves, and those who for medical or anti-social rea-</w:t>
      </w:r>
    </w:p>
    <w:p>
      <w:pPr>
        <w:ind w:left="360"/>
      </w:pPr>
      <w:r>
        <w:rPr>
          <w:i/>
        </w:rPr>
        <w:t xml:space="preserve">sons ‘go too far’ are restrained by society. Positive atheism frees us from</w:t>
      </w:r>
    </w:p>
    <w:p>
      <w:pPr>
        <w:ind w:left="360"/>
      </w:pPr>
      <w:r>
        <w:rPr>
          <w:i/>
        </w:rPr>
        <w:t xml:space="preserve">needlessly demeaning human dignity by replacing divinely mandated</w:t>
      </w:r>
    </w:p>
    <w:p>
      <w:pPr>
        <w:ind w:left="360"/>
      </w:pPr>
      <w:r>
        <w:rPr>
          <w:i/>
        </w:rPr>
        <w:t xml:space="preserve">‘sin’ with socially legislated ‘crime.’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Pride and courage also inspire a passion for cosmic justice. Why should</w:t>
      </w:r>
    </w:p>
    <w:p>
      <w:pPr>
        <w:ind w:left="360"/>
      </w:pPr>
      <w:r>
        <w:rPr>
          <w:i/>
        </w:rPr>
        <w:t xml:space="preserve">humankind be burdened with demands not imposed on the rest of</w:t>
      </w:r>
    </w:p>
    <w:p>
      <w:pPr>
        <w:ind w:left="360"/>
      </w:pPr>
      <w:r>
        <w:rPr>
          <w:i/>
        </w:rPr>
        <w:t xml:space="preserve">nature? We are, in fact, animals like the others, i.e. simply a part of</w:t>
      </w:r>
    </w:p>
    <w:p>
      <w:pPr>
        <w:ind w:left="360"/>
      </w:pPr>
      <w:r>
        <w:rPr>
          <w:i/>
        </w:rPr>
        <w:t xml:space="preserve">nature; our seemingly special brain powers have traceable roots in the</w:t>
      </w:r>
    </w:p>
    <w:p>
      <w:pPr>
        <w:ind w:left="360"/>
      </w:pPr>
      <w:r>
        <w:rPr>
          <w:i/>
        </w:rPr>
        <w:t xml:space="preserve">animal world and make us different in degree but not in kind. Impos-</w:t>
      </w:r>
    </w:p>
    <w:p>
      <w:pPr>
        <w:ind w:left="360"/>
      </w:pPr>
      <w:r>
        <w:rPr>
          <w:i/>
        </w:rPr>
        <w:t xml:space="preserve">ing ‘spiritual’ rules on us and requiring us to ‘live up to’ our spiritual</w:t>
      </w:r>
    </w:p>
    <w:p>
      <w:pPr>
        <w:ind w:left="360"/>
      </w:pPr>
      <w:r>
        <w:rPr>
          <w:i/>
        </w:rPr>
        <w:t xml:space="preserve">destinies is simply rank injustice. Humans neither asked for nor were</w:t>
      </w:r>
    </w:p>
    <w:p>
      <w:pPr>
        <w:ind w:left="360"/>
      </w:pPr>
      <w:r>
        <w:rPr>
          <w:i/>
        </w:rPr>
        <w:t xml:space="preserve">asked about these impositions and there is no reason we should accept</w:t>
      </w:r>
    </w:p>
    <w:p>
      <w:pPr>
        <w:ind w:left="360"/>
      </w:pPr>
      <w:r>
        <w:rPr>
          <w:i/>
        </w:rPr>
        <w:t xml:space="preserve">them. Like Lao Tzu or Henry David Thoreau, we can draw our moral</w:t>
      </w:r>
    </w:p>
    <w:p>
      <w:pPr>
        <w:ind w:left="360"/>
      </w:pPr>
      <w:r>
        <w:rPr>
          <w:i/>
        </w:rPr>
        <w:t xml:space="preserve">guidance from nature without the help of divine Manifestations, and</w:t>
      </w:r>
    </w:p>
    <w:p>
      <w:pPr>
        <w:ind w:left="360"/>
      </w:pPr>
      <w:r>
        <w:rPr>
          <w:i/>
        </w:rPr>
        <w:t xml:space="preserve">make adjustments due to human peculiarities as necessary. Finally, we</w:t>
      </w:r>
    </w:p>
    <w:p>
      <w:pPr>
        <w:ind w:left="360"/>
      </w:pPr>
      <w:r>
        <w:rPr>
          <w:i/>
        </w:rPr>
        <w:t xml:space="preserve">must accept that, like all species, we will eventually be superseded by</w:t>
      </w:r>
    </w:p>
    <w:p>
      <w:pPr>
        <w:ind w:left="360"/>
      </w:pPr>
      <w:r>
        <w:rPr>
          <w:i/>
        </w:rPr>
        <w:t xml:space="preserve">other kinds of being that—see the dinosaur-bird connection—may be</w:t>
      </w:r>
    </w:p>
    <w:p>
      <w:pPr>
        <w:ind w:left="360"/>
      </w:pPr>
      <w:r>
        <w:rPr>
          <w:i/>
        </w:rPr>
        <w:t xml:space="preserve">totally different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are also problematic intellectual affective and conative</w:t>
      </w:r>
    </w:p>
    <w:p>
      <w:pPr>
        <w:ind w:left="360"/>
      </w:pPr>
      <w:r>
        <w:rPr>
          <w:i/>
        </w:rPr>
        <w:t xml:space="preserve">consequences of positive atheism. While Judaism, Christianity and</w:t>
      </w:r>
    </w:p>
    <w:p>
      <w:pPr>
        <w:ind w:left="360"/>
      </w:pPr>
      <w:r>
        <w:rPr>
          <w:i/>
        </w:rPr>
        <w:t xml:space="preserve">Islam implicitly teach that morals ultimately originate with God and</w:t>
      </w:r>
    </w:p>
    <w:p>
      <w:pPr>
        <w:ind w:left="360"/>
      </w:pPr>
      <w:r>
        <w:rPr>
          <w:i/>
        </w:rPr>
        <w:t xml:space="preserve">are not from nature, the Bahá’í Writings explicitly explain why this is</w:t>
      </w:r>
    </w:p>
    <w:p>
      <w:pPr>
        <w:ind w:left="360"/>
      </w:pPr>
      <w:r>
        <w:rPr>
          <w:i/>
        </w:rPr>
        <w:t xml:space="preserve">so. The natural world is essentially different from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hath the powers of will and understanding, but nature hath</w:t>
      </w:r>
    </w:p>
    <w:p>
      <w:pPr>
        <w:ind w:left="360"/>
      </w:pPr>
      <w:r>
        <w:rPr>
          <w:i/>
        </w:rPr>
        <w:t xml:space="preserve">them not. Nature is constrained, man is free. Nature is bereft of</w:t>
      </w:r>
    </w:p>
    <w:p>
      <w:pPr>
        <w:ind w:left="360"/>
      </w:pPr>
      <w:r>
        <w:rPr>
          <w:i/>
        </w:rPr>
        <w:t xml:space="preserve">understanding, man understandeth. Nature is unaware of past</w:t>
      </w:r>
    </w:p>
    <w:p>
      <w:pPr>
        <w:ind w:left="360"/>
      </w:pPr>
      <w:r>
        <w:rPr>
          <w:i/>
        </w:rPr>
        <w:t xml:space="preserve">events, but man is aware of them. Nature forecasteth not the future;</w:t>
      </w:r>
    </w:p>
    <w:p>
      <w:pPr>
        <w:ind w:left="360"/>
      </w:pPr>
      <w:r>
        <w:rPr>
          <w:i/>
        </w:rPr>
        <w:t xml:space="preserve">man by his discerning power seeth that which is to come. Nature</w:t>
      </w:r>
    </w:p>
    <w:p>
      <w:pPr>
        <w:ind w:left="360"/>
      </w:pPr>
      <w:r>
        <w:rPr>
          <w:i/>
        </w:rPr>
        <w:t xml:space="preserve">hath no consciousness of itself, man knoweth about all things.117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nature’s lack of a “rational soul” and its lack of spiri-</w:t>
      </w:r>
    </w:p>
    <w:p>
      <w:pPr>
        <w:ind w:left="360"/>
      </w:pPr>
      <w:r>
        <w:rPr>
          <w:i/>
        </w:rPr>
        <w:t xml:space="preserve">tual capacities make it an unreliable guide for human morals. Lao Tzu,</w:t>
      </w:r>
    </w:p>
    <w:p>
      <w:pPr>
        <w:ind w:left="360"/>
      </w:pPr>
      <w:r>
        <w:rPr>
          <w:i/>
        </w:rPr>
        <w:t xml:space="preserve">Thoreau and other ethical naturalists select the aspects of nature care-</w:t>
      </w:r>
    </w:p>
    <w:p>
      <w:pPr>
        <w:ind w:left="360"/>
      </w:pPr>
      <w:r>
        <w:rPr>
          <w:i/>
        </w:rPr>
        <w:t xml:space="preserve">fully to exclude the life and death struggles for survival and nature’s</w:t>
      </w:r>
    </w:p>
    <w:p>
      <w:pPr>
        <w:ind w:left="360"/>
      </w:pPr>
      <w:r>
        <w:rPr>
          <w:i/>
        </w:rPr>
        <w:t xml:space="preserve">carelessness about human well-being. Interestingly enough, these</w:t>
      </w:r>
    </w:p>
    <w:p>
      <w:pPr>
        <w:ind w:left="360"/>
      </w:pPr>
      <w:r>
        <w:rPr>
          <w:i/>
        </w:rPr>
        <w:t xml:space="preserve">‘negative’ attributes of nature is precisely what other ethical natural-</w:t>
      </w:r>
    </w:p>
    <w:p>
      <w:pPr>
        <w:ind w:left="360"/>
      </w:pPr>
      <w:r>
        <w:rPr>
          <w:i/>
        </w:rPr>
        <w:t xml:space="preserve">ists—National Socialists in Germany—take as their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basic of these is that, despite protestations to the contrary,</w:t>
      </w:r>
    </w:p>
    <w:p>
      <w:pPr>
        <w:ind w:left="360"/>
      </w:pPr>
      <w:r>
        <w:rPr>
          <w:i/>
        </w:rPr>
        <w:t xml:space="preserve">atheism is out of step with or contrary to human nature as encoun-</w:t>
      </w:r>
    </w:p>
    <w:p>
      <w:pPr>
        <w:ind w:left="360"/>
      </w:pPr>
      <w:r>
        <w:rPr>
          <w:i/>
        </w:rPr>
        <w:t xml:space="preserve">tered by historians, archeologists, sociologists and anthropologists.</w:t>
      </w:r>
    </w:p>
    <w:p>
      <w:pPr>
        <w:ind w:left="360"/>
      </w:pPr>
      <w:r>
        <w:rPr>
          <w:i/>
        </w:rPr>
        <w:t xml:space="preserve">None of these academic disciplines have ever found a society at any</w:t>
      </w:r>
    </w:p>
    <w:p>
      <w:pPr>
        <w:ind w:left="360"/>
      </w:pPr>
      <w:r>
        <w:rPr>
          <w:i/>
        </w:rPr>
        <w:t xml:space="preserve">level of development without beliefs about a spirit world distinct from</w:t>
      </w:r>
    </w:p>
    <w:p>
      <w:pPr>
        <w:ind w:left="360"/>
      </w:pPr>
      <w:r>
        <w:rPr>
          <w:i/>
        </w:rPr>
        <w:t xml:space="preserve">the material world, or without belief in God or gods or spiritual beings</w:t>
      </w:r>
    </w:p>
    <w:p>
      <w:pPr>
        <w:ind w:left="360"/>
      </w:pPr>
      <w:r>
        <w:rPr>
          <w:i/>
        </w:rPr>
        <w:t xml:space="preserve">of some kind. It is clear that societies and cultures operate on certain</w:t>
      </w:r>
    </w:p>
    <w:p>
      <w:pPr>
        <w:ind w:left="360"/>
      </w:pPr>
      <w:r>
        <w:rPr>
          <w:i/>
        </w:rPr>
        <w:t xml:space="preserve">religious premises. The persistent and globally pervasive presence of</w:t>
      </w:r>
    </w:p>
    <w:p>
      <w:pPr>
        <w:ind w:left="360"/>
      </w:pPr>
      <w:r>
        <w:rPr>
          <w:i/>
        </w:rPr>
        <w:t xml:space="preserve">religion would not be the case if cultures and societies did not find</w:t>
      </w:r>
    </w:p>
    <w:p>
      <w:pPr>
        <w:ind w:left="360"/>
      </w:pPr>
      <w:r>
        <w:rPr>
          <w:i/>
        </w:rPr>
        <w:t xml:space="preserve">such beliefs congruent to human needs and, thereby, successful in</w:t>
      </w:r>
    </w:p>
    <w:p>
      <w:pPr>
        <w:ind w:left="360"/>
      </w:pPr>
      <w:r>
        <w:rPr>
          <w:i/>
        </w:rPr>
        <w:t xml:space="preserve">ordering individual and collective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conclusion is supported by the resurgence of religious belief—not</w:t>
      </w:r>
    </w:p>
    <w:p>
      <w:pPr>
        <w:ind w:left="360"/>
      </w:pPr>
      <w:r>
        <w:rPr>
          <w:i/>
        </w:rPr>
        <w:t xml:space="preserve">necessarily church attendance—in Russia despite seventy years of</w:t>
      </w:r>
    </w:p>
    <w:p>
      <w:pPr>
        <w:ind w:left="360"/>
      </w:pPr>
      <w:r>
        <w:rPr>
          <w:i/>
        </w:rPr>
        <w:t xml:space="preserve">programmatic education in “scientific atheism” throughout the Soviet</w:t>
      </w:r>
    </w:p>
    <w:p>
      <w:pPr>
        <w:ind w:left="360"/>
      </w:pPr>
      <w:r>
        <w:rPr>
          <w:i/>
        </w:rPr>
        <w:t xml:space="preserve">school and university system.118 Developments in Eastern Europe are</w:t>
      </w:r>
    </w:p>
    <w:p>
      <w:pPr>
        <w:ind w:left="360"/>
      </w:pPr>
      <w:r>
        <w:rPr>
          <w:i/>
        </w:rPr>
        <w:t xml:space="preserve">similar but not so in parts of Western Europe where explicit atheism</w:t>
      </w:r>
    </w:p>
    <w:p>
      <w:pPr>
        <w:ind w:left="360"/>
      </w:pPr>
      <w:r>
        <w:rPr>
          <w:i/>
        </w:rPr>
        <w:t xml:space="preserve">reaches levels as high as 15% in the Czech Republic.119 Research seems</w:t>
      </w:r>
    </w:p>
    <w:p>
      <w:pPr>
        <w:ind w:left="360"/>
      </w:pPr>
      <w:r>
        <w:rPr>
          <w:i/>
        </w:rPr>
        <w:t xml:space="preserve">to show that in the United States at least, the number of people who</w:t>
      </w:r>
    </w:p>
    <w:p>
      <w:pPr>
        <w:ind w:left="360"/>
      </w:pPr>
      <w:r>
        <w:rPr>
          <w:i/>
        </w:rPr>
        <w:t xml:space="preserve">explicitly identify as atheists, i.e. deny the metaphysical existence of</w:t>
      </w:r>
    </w:p>
    <w:p>
      <w:pPr>
        <w:ind w:left="360"/>
      </w:pPr>
      <w:r>
        <w:rPr>
          <w:i/>
        </w:rPr>
        <w:t xml:space="preserve">God, has moved from 2% to 4% by 2019.120 In Canada, 8% identify as</w:t>
      </w:r>
    </w:p>
    <w:p>
      <w:pPr>
        <w:ind w:left="360"/>
      </w:pPr>
      <w:r>
        <w:rPr>
          <w:i/>
        </w:rPr>
        <w:t xml:space="preserve">atheists.121 However, it should be noted that there is some fluidity in</w:t>
      </w:r>
    </w:p>
    <w:p>
      <w:pPr>
        <w:ind w:left="360"/>
      </w:pPr>
      <w:r>
        <w:rPr>
          <w:i/>
        </w:rPr>
        <w:t xml:space="preserve">the concepts of atheism, agnosticism, and ‘spirituality.’ Beliefs are not</w:t>
      </w:r>
    </w:p>
    <w:p>
      <w:pPr>
        <w:ind w:left="360"/>
      </w:pPr>
      <w:r>
        <w:rPr>
          <w:i/>
        </w:rPr>
        <w:t xml:space="preserve">always consist, as shown by the fact that some who claim to be atheists</w:t>
      </w:r>
    </w:p>
    <w:p>
      <w:pPr>
        <w:ind w:left="360"/>
      </w:pPr>
      <w:r>
        <w:rPr>
          <w:i/>
        </w:rPr>
        <w:t xml:space="preserve">also believe in ‘spirituality’ or a ‘higher power’ that is not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pervasiveness of religion in societies and cultures does not require</w:t>
      </w:r>
    </w:p>
    <w:p>
      <w:pPr>
        <w:ind w:left="360"/>
      </w:pPr>
      <w:r>
        <w:rPr>
          <w:i/>
        </w:rPr>
        <w:t xml:space="preserve">every individual to be a bona fide believer. However, it does mean that</w:t>
      </w:r>
    </w:p>
    <w:p>
      <w:pPr>
        <w:ind w:left="360"/>
      </w:pPr>
      <w:r>
        <w:rPr>
          <w:i/>
        </w:rPr>
        <w:t xml:space="preserve">societies find the prevalence of and adherence to religious belief to be</w:t>
      </w:r>
    </w:p>
    <w:p>
      <w:pPr>
        <w:ind w:left="360"/>
      </w:pPr>
      <w:r>
        <w:rPr>
          <w:i/>
        </w:rPr>
        <w:t xml:space="preserve">necessary for stability and well-being. For this to be viable—and soci-</w:t>
      </w:r>
    </w:p>
    <w:p>
      <w:pPr>
        <w:ind w:left="360"/>
      </w:pPr>
      <w:r>
        <w:rPr>
          <w:i/>
        </w:rPr>
        <w:t xml:space="preserve">eties find it so—religion must meet genuine needs of the vast major-</w:t>
      </w:r>
    </w:p>
    <w:p>
      <w:pPr>
        <w:ind w:left="360"/>
      </w:pPr>
      <w:r>
        <w:rPr>
          <w:i/>
        </w:rPr>
        <w:t xml:space="preserve">ity of its members and of society itself. ‘Obedience’ is a case in point.</w:t>
      </w:r>
    </w:p>
    <w:p>
      <w:pPr>
        <w:ind w:left="360"/>
      </w:pPr>
      <w:r>
        <w:rPr>
          <w:i/>
        </w:rPr>
        <w:t xml:space="preserve">Societies of all sizes from families to multicultural nation states require</w:t>
      </w:r>
    </w:p>
    <w:p>
      <w:pPr>
        <w:ind w:left="360"/>
      </w:pPr>
      <w:r>
        <w:rPr>
          <w:i/>
        </w:rPr>
        <w:t xml:space="preserve">a certain amount of ‘obedience’—otherwise known as ‘co-operation,’</w:t>
      </w:r>
    </w:p>
    <w:p>
      <w:pPr>
        <w:ind w:left="360"/>
      </w:pPr>
      <w:r>
        <w:rPr>
          <w:i/>
        </w:rPr>
        <w:t xml:space="preserve">‘team spirit,’ ‘unity,’ ‘self-discipline’ and ‘family loyalty.’ This need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undermined by the atheist emphasis on personal freedom, i.e. its essen-</w:t>
      </w:r>
    </w:p>
    <w:p>
      <w:pPr>
        <w:ind w:left="360"/>
      </w:pPr>
      <w:r>
        <w:rPr>
          <w:i/>
        </w:rPr>
        <w:t xml:space="preserve">tially atomistic and antinomian nature with its stress on the priority</w:t>
      </w:r>
    </w:p>
    <w:p>
      <w:pPr>
        <w:ind w:left="360"/>
      </w:pPr>
      <w:r>
        <w:rPr>
          <w:i/>
        </w:rPr>
        <w:t xml:space="preserve">of personal choice in matters of morals (both private and public), and</w:t>
      </w:r>
    </w:p>
    <w:p>
      <w:pPr>
        <w:ind w:left="360"/>
      </w:pPr>
      <w:r>
        <w:rPr>
          <w:i/>
        </w:rPr>
        <w:t xml:space="preserve">societal, cultural and legal norms. In other words, positive atheism</w:t>
      </w:r>
    </w:p>
    <w:p>
      <w:pPr>
        <w:ind w:left="360"/>
      </w:pPr>
      <w:r>
        <w:rPr>
          <w:i/>
        </w:rPr>
        <w:t xml:space="preserve">encourages a feeling of rightful self-confidence and independence to</w:t>
      </w:r>
    </w:p>
    <w:p>
      <w:pPr>
        <w:ind w:left="360"/>
      </w:pPr>
      <w:r>
        <w:rPr>
          <w:i/>
        </w:rPr>
        <w:t xml:space="preserve">the point where it can become anti-social and feels fully justified in</w:t>
      </w:r>
    </w:p>
    <w:p>
      <w:pPr>
        <w:ind w:left="360"/>
      </w:pPr>
      <w:r>
        <w:rPr>
          <w:i/>
        </w:rPr>
        <w:t xml:space="preserve">being so. Such behaviors can range from eccentric to revolutionary or</w:t>
      </w:r>
    </w:p>
    <w:p>
      <w:pPr>
        <w:ind w:left="360"/>
      </w:pPr>
      <w:r>
        <w:rPr>
          <w:i/>
        </w:rPr>
        <w:t xml:space="preserve">even criminal in nature.122 As a result of encouraging such feelings,</w:t>
      </w:r>
    </w:p>
    <w:p>
      <w:pPr>
        <w:ind w:left="360"/>
      </w:pPr>
      <w:r>
        <w:rPr>
          <w:i/>
        </w:rPr>
        <w:t xml:space="preserve">societies face the challenge of overcoming fragmentation by viable</w:t>
      </w:r>
    </w:p>
    <w:p>
      <w:pPr>
        <w:ind w:left="360"/>
      </w:pPr>
      <w:r>
        <w:rPr>
          <w:i/>
        </w:rPr>
        <w:t xml:space="preserve">ways of creating unity. In both individuals and societies, too much</w:t>
      </w:r>
    </w:p>
    <w:p>
      <w:pPr>
        <w:ind w:left="360"/>
      </w:pPr>
      <w:r>
        <w:rPr>
          <w:i/>
        </w:rPr>
        <w:t xml:space="preserve">diversity is as destructive as too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positive atheism encourages hubris, an</w:t>
      </w:r>
    </w:p>
    <w:p>
      <w:pPr>
        <w:ind w:left="360"/>
      </w:pPr>
      <w:r>
        <w:rPr>
          <w:i/>
        </w:rPr>
        <w:t xml:space="preserve">overwhelming and unchecked self-confidence, a seemingly limitless</w:t>
      </w:r>
    </w:p>
    <w:p>
      <w:pPr>
        <w:ind w:left="360"/>
      </w:pPr>
      <w:r>
        <w:rPr>
          <w:i/>
        </w:rPr>
        <w:t xml:space="preserve">feeling of empowerment, a feeling that ‘anything goes’ without any</w:t>
      </w:r>
    </w:p>
    <w:p>
      <w:pPr>
        <w:ind w:left="360"/>
      </w:pPr>
      <w:r>
        <w:rPr>
          <w:i/>
        </w:rPr>
        <w:t xml:space="preserve">inherent limits. ‘Limits are made to be broken’ expresses this feeling.</w:t>
      </w:r>
    </w:p>
    <w:p>
      <w:pPr>
        <w:ind w:left="360"/>
      </w:pPr>
      <w:r>
        <w:rPr>
          <w:i/>
        </w:rPr>
        <w:t xml:space="preserve">The theist religions, and especially the Bahá’í Writings, recognize that</w:t>
      </w:r>
    </w:p>
    <w:p>
      <w:pPr>
        <w:ind w:left="360"/>
      </w:pPr>
      <w:r>
        <w:rPr>
          <w:i/>
        </w:rPr>
        <w:t xml:space="preserve">limits on human behavior are necessary for the well-being of individu-</w:t>
      </w:r>
    </w:p>
    <w:p>
      <w:pPr>
        <w:ind w:left="360"/>
      </w:pPr>
      <w:r>
        <w:rPr>
          <w:i/>
        </w:rPr>
        <w:t xml:space="preserve">als and societies. For example, Bahá’u’lláh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vir-</w:t>
      </w:r>
    </w:p>
    <w:p>
      <w:pPr>
        <w:ind w:left="360"/>
      </w:pPr>
      <w:r>
        <w:rPr>
          <w:i/>
        </w:rPr>
        <w:t xml:space="preserve">tues that befit his dignity are forbearance, mercy, compassion and</w:t>
      </w:r>
    </w:p>
    <w:p>
      <w:pPr>
        <w:ind w:left="360"/>
      </w:pPr>
      <w:r>
        <w:rPr>
          <w:i/>
        </w:rPr>
        <w:t xml:space="preserve">loving-kindness towards all the peoples and kindreds of the earth.123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virtues require a willingness to practice self-discipline, i.e. self-</w:t>
      </w:r>
    </w:p>
    <w:p>
      <w:pPr>
        <w:ind w:left="360"/>
      </w:pPr>
      <w:r>
        <w:rPr>
          <w:i/>
        </w:rPr>
        <w:t xml:space="preserve">limitation because of the human nature and the guidance given by</w:t>
      </w:r>
    </w:p>
    <w:p>
      <w:pPr>
        <w:ind w:left="360"/>
      </w:pPr>
      <w:r>
        <w:rPr>
          <w:i/>
        </w:rPr>
        <w:t xml:space="preserve">God through His Manifestations. Overweening pride leads us to “dis-</w:t>
      </w:r>
    </w:p>
    <w:p>
      <w:pPr>
        <w:ind w:left="360"/>
      </w:pPr>
      <w:r>
        <w:rPr>
          <w:i/>
        </w:rPr>
        <w:t xml:space="preserve">regard [ ] the complexity of human nature”124 and think that we can</w:t>
      </w:r>
    </w:p>
    <w:p>
      <w:pPr>
        <w:ind w:left="360"/>
      </w:pPr>
      <w:r>
        <w:rPr>
          <w:i/>
        </w:rPr>
        <w:t xml:space="preserve">‘tamper with’ or engineer human nature physically, mentally and spiri-</w:t>
      </w:r>
    </w:p>
    <w:p>
      <w:pPr>
        <w:ind w:left="360"/>
      </w:pPr>
      <w:r>
        <w:rPr>
          <w:i/>
        </w:rPr>
        <w:t xml:space="preserve">tually. This unlimited feeling of self-confidence is reinforced by athe-</w:t>
      </w:r>
    </w:p>
    <w:p>
      <w:pPr>
        <w:ind w:left="360"/>
      </w:pPr>
      <w:r>
        <w:rPr>
          <w:i/>
        </w:rPr>
        <w:t xml:space="preserve">ism’s denial of a life after death. This leads to human “degradation”125</w:t>
      </w:r>
    </w:p>
    <w:p>
      <w:pPr>
        <w:ind w:left="360"/>
      </w:pPr>
      <w:r>
        <w:rPr>
          <w:i/>
        </w:rPr>
        <w:t xml:space="preserve">because there is no need to take responsibility for our actions. In that</w:t>
      </w:r>
    </w:p>
    <w:p>
      <w:pPr>
        <w:ind w:left="360"/>
      </w:pPr>
      <w:r>
        <w:rPr>
          <w:i/>
        </w:rPr>
        <w:t xml:space="preserve">way, the atheist pride in taking responsibility is severely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intrinsic antinomianism of atheism helps us to understand one of</w:t>
      </w:r>
    </w:p>
    <w:p>
      <w:pPr>
        <w:ind w:left="360"/>
      </w:pPr>
      <w:r>
        <w:rPr>
          <w:i/>
        </w:rPr>
        <w:t xml:space="preserve">Bahá’u’lláh’s most enigmatic statements: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for a certainty that whoso disbelieveth in God is</w:t>
      </w:r>
    </w:p>
    <w:p>
      <w:pPr>
        <w:ind w:left="360"/>
      </w:pPr>
      <w:r>
        <w:rPr>
          <w:i/>
        </w:rPr>
        <w:t xml:space="preserve">neither trustworthy nor truthful. This, indeed, is the truth, the</w:t>
      </w:r>
    </w:p>
    <w:p>
      <w:pPr>
        <w:ind w:left="360"/>
      </w:pPr>
      <w:r>
        <w:rPr>
          <w:i/>
        </w:rPr>
        <w:t xml:space="preserve">undoubted truth. He that acteth treacherously towards God will,</w:t>
      </w:r>
    </w:p>
    <w:p>
      <w:pPr>
        <w:ind w:left="360"/>
      </w:pPr>
      <w:r>
        <w:rPr>
          <w:i/>
        </w:rPr>
        <w:t xml:space="preserve">also, act treacherously towards his king. Nothing whatever can</w:t>
      </w:r>
    </w:p>
    <w:p>
      <w:pPr>
        <w:ind w:left="360"/>
      </w:pPr>
      <w:r>
        <w:rPr>
          <w:i/>
        </w:rPr>
        <w:t xml:space="preserve">deter such a man from evil, nothing can hinder him from betraying</w:t>
      </w:r>
    </w:p>
    <w:p>
      <w:pPr>
        <w:ind w:left="360"/>
      </w:pPr>
      <w:r>
        <w:rPr>
          <w:i/>
        </w:rPr>
        <w:t xml:space="preserve">his neighbor, nothing can induce him to walk uprightly.126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a general principle that applies to more than Sultan</w:t>
      </w:r>
    </w:p>
    <w:p>
      <w:pPr>
        <w:ind w:left="360"/>
      </w:pPr>
      <w:r>
        <w:rPr>
          <w:i/>
        </w:rPr>
        <w:t xml:space="preserve">Abdu’l-’Aziz’s potential government appointees. Offensive as it may</w:t>
      </w:r>
    </w:p>
    <w:p>
      <w:pPr>
        <w:ind w:left="360"/>
      </w:pPr>
      <w:r>
        <w:rPr>
          <w:i/>
        </w:rPr>
        <w:t xml:space="preserve">sound to some, Bahá’u’lláh raises a crucial point about ethics, namely</w:t>
      </w:r>
    </w:p>
    <w:p>
      <w:pPr>
        <w:ind w:left="360"/>
      </w:pPr>
      <w:r>
        <w:rPr>
          <w:i/>
        </w:rPr>
        <w:t xml:space="preserve">that unless they have a divine foundation, morality, human ethical</w:t>
      </w:r>
    </w:p>
    <w:p>
      <w:pPr>
        <w:ind w:left="360"/>
      </w:pPr>
      <w:r>
        <w:rPr>
          <w:i/>
        </w:rPr>
        <w:t xml:space="preserve">principles are merely subjective preferences. These may vary greatly</w:t>
      </w:r>
    </w:p>
    <w:p>
      <w:pPr>
        <w:ind w:left="360"/>
      </w:pPr>
      <w:r>
        <w:rPr>
          <w:i/>
        </w:rPr>
        <w:t xml:space="preserve">among individuals. The antinomian nature of atheism, its rejection of</w:t>
      </w:r>
    </w:p>
    <w:p>
      <w:pPr>
        <w:ind w:left="360"/>
      </w:pPr>
      <w:r>
        <w:rPr>
          <w:i/>
        </w:rPr>
        <w:t xml:space="preserve">socially or religiously based ethics, gives priority to individual choices,</w:t>
      </w:r>
    </w:p>
    <w:p>
      <w:pPr>
        <w:ind w:left="360"/>
      </w:pPr>
      <w:r>
        <w:rPr>
          <w:i/>
        </w:rPr>
        <w:t xml:space="preserve">i.e., to subjective preferences which can easily change with time,</w:t>
      </w:r>
    </w:p>
    <w:p>
      <w:pPr>
        <w:ind w:left="360"/>
      </w:pPr>
      <w:r>
        <w:rPr>
          <w:i/>
        </w:rPr>
        <w:t xml:space="preserve">social and political situations. In short, we cannot rely on them, or as</w:t>
      </w:r>
    </w:p>
    <w:p>
      <w:pPr>
        <w:ind w:left="360"/>
      </w:pPr>
      <w:r>
        <w:rPr>
          <w:i/>
        </w:rPr>
        <w:t xml:space="preserve">Bahá’u’lláh states, they are “neither trustworthy nor truthful” because</w:t>
      </w:r>
    </w:p>
    <w:p>
      <w:pPr>
        <w:ind w:left="360"/>
      </w:pPr>
      <w:r>
        <w:rPr>
          <w:i/>
        </w:rPr>
        <w:t xml:space="preserve">they have no fear of God’s justice. Bahá’u’lláh’s teaching is hard, but</w:t>
      </w:r>
    </w:p>
    <w:p>
      <w:pPr>
        <w:ind w:left="360"/>
      </w:pPr>
      <w:r>
        <w:rPr>
          <w:i/>
        </w:rPr>
        <w:t xml:space="preserve">it is grounded in reason and common sense, and, therefore, is not a</w:t>
      </w:r>
    </w:p>
    <w:p>
      <w:pPr>
        <w:ind w:left="360"/>
      </w:pPr>
      <w:r>
        <w:rPr>
          <w:i/>
        </w:rPr>
        <w:t xml:space="preserve">matter of irrational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Atheism Part II</w:t>
      </w:r>
    </w:p>
    <w:p>
      <w:pPr>
        <w:ind w:left="360"/>
      </w:pPr>
      <w:r>
        <w:rPr>
          <w:i/>
        </w:rPr>
        <w:t xml:space="preserve">Atheism comes in various forms. One of the most common is eviden-</w:t>
      </w:r>
    </w:p>
    <w:p>
      <w:pPr>
        <w:ind w:left="360"/>
      </w:pPr>
      <w:r>
        <w:rPr>
          <w:i/>
        </w:rPr>
        <w:t xml:space="preserve">tiary atheism127 whose proponents argue that there is no evidence for</w:t>
      </w:r>
    </w:p>
    <w:p>
      <w:pPr>
        <w:ind w:left="360"/>
      </w:pPr>
      <w:r>
        <w:rPr>
          <w:i/>
        </w:rPr>
        <w:t xml:space="preserve">God’s existence. Usually, their arguments are based on science, i.e. the</w:t>
      </w:r>
    </w:p>
    <w:p>
      <w:pPr>
        <w:ind w:left="360"/>
      </w:pPr>
      <w:r>
        <w:rPr>
          <w:i/>
        </w:rPr>
        <w:t xml:space="preserve">claim that there is no genuinely scientific evidence that a non-material,</w:t>
      </w:r>
    </w:p>
    <w:p>
      <w:pPr>
        <w:ind w:left="360"/>
      </w:pPr>
      <w:r>
        <w:rPr>
          <w:i/>
        </w:rPr>
        <w:t xml:space="preserve">supernatural Being exists. For evidence to be considered genuinely</w:t>
      </w:r>
    </w:p>
    <w:p>
      <w:pPr>
        <w:ind w:left="360"/>
      </w:pPr>
      <w:r>
        <w:rPr>
          <w:i/>
        </w:rPr>
        <w:t xml:space="preserve">scientific, it must be sensible, observable, measurable and quantifiable,</w:t>
      </w:r>
    </w:p>
    <w:p>
      <w:pPr>
        <w:ind w:left="360"/>
      </w:pPr>
      <w:r>
        <w:rPr>
          <w:i/>
        </w:rPr>
        <w:t xml:space="preserve">verifiable by others, consistently replicable and allow testable predic-</w:t>
      </w:r>
    </w:p>
    <w:p>
      <w:pPr>
        <w:ind w:left="360"/>
      </w:pPr>
      <w:r>
        <w:rPr>
          <w:i/>
        </w:rPr>
        <w:t xml:space="preserve">tions. Events and claims that cannot meet these standards are not rec-</w:t>
      </w:r>
    </w:p>
    <w:p>
      <w:pPr>
        <w:ind w:left="360"/>
      </w:pPr>
      <w:r>
        <w:rPr>
          <w:i/>
        </w:rPr>
        <w:t xml:space="preserve">ognized as sources of evidence. Because science can only use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for physical phenomena, the existence of a spiritual Being is not</w:t>
      </w:r>
    </w:p>
    <w:p>
      <w:pPr>
        <w:ind w:left="360"/>
      </w:pPr>
      <w:r>
        <w:rPr>
          <w:i/>
        </w:rPr>
        <w:t xml:space="preserve">a ‘testable hypothesis. Therefore, science can—at most—conclude that</w:t>
      </w:r>
    </w:p>
    <w:p>
      <w:pPr>
        <w:ind w:left="360"/>
      </w:pPr>
      <w:r>
        <w:rPr>
          <w:i/>
        </w:rPr>
        <w:t xml:space="preserve">there is no evidence for a material God-like Being—something which</w:t>
      </w:r>
    </w:p>
    <w:p>
      <w:pPr>
        <w:ind w:left="360"/>
      </w:pPr>
      <w:r>
        <w:rPr>
          <w:i/>
        </w:rPr>
        <w:t xml:space="preserve">all theistic religions concede as a matter of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other theistic religions also reject evidentiary atheism– obvi-</w:t>
      </w:r>
    </w:p>
    <w:p>
      <w:pPr>
        <w:ind w:left="360"/>
      </w:pPr>
      <w:r>
        <w:rPr>
          <w:i/>
        </w:rPr>
        <w:t xml:space="preserve">ously, since they believe in non-material God—the Bahá’í Writings are</w:t>
      </w:r>
    </w:p>
    <w:p>
      <w:pPr>
        <w:ind w:left="360"/>
      </w:pPr>
      <w:r>
        <w:rPr>
          <w:i/>
        </w:rPr>
        <w:t xml:space="preserve">unique in confronting this issue directly and explicitly. ‘Abdu’l-Bahá</w:t>
      </w:r>
    </w:p>
    <w:p>
      <w:pPr>
        <w:ind w:left="360"/>
      </w:pPr>
      <w:r>
        <w:rPr>
          <w:i/>
        </w:rPr>
        <w:t xml:space="preserve">adds a cautionary note to this debate by pointing out that sense knowl-</w:t>
      </w:r>
    </w:p>
    <w:p>
      <w:pPr>
        <w:ind w:left="360"/>
      </w:pPr>
      <w:r>
        <w:rPr>
          <w:i/>
        </w:rPr>
        <w:t xml:space="preserve">edge is not always reliable; “One cannot … rely implicitly upon it.”128</w:t>
      </w:r>
    </w:p>
    <w:p>
      <w:pPr>
        <w:ind w:left="360"/>
      </w:pPr>
      <w:r>
        <w:rPr>
          <w:i/>
        </w:rPr>
        <w:t xml:space="preserve">The senses cannot be automatically taken at face value. He uses simple</w:t>
      </w:r>
    </w:p>
    <w:p>
      <w:pPr>
        <w:ind w:left="360"/>
      </w:pPr>
      <w:r>
        <w:rPr>
          <w:i/>
        </w:rPr>
        <w:t xml:space="preserve">examples—double suns, desert mirages, the apparent immobility of</w:t>
      </w:r>
    </w:p>
    <w:p>
      <w:pPr>
        <w:ind w:left="360"/>
      </w:pPr>
      <w:r>
        <w:rPr>
          <w:i/>
        </w:rPr>
        <w:t xml:space="preserve">the earth—to make a telling point: all physical instruments whether</w:t>
      </w:r>
    </w:p>
    <w:p>
      <w:pPr>
        <w:ind w:left="360"/>
      </w:pPr>
      <w:r>
        <w:rPr>
          <w:i/>
        </w:rPr>
        <w:t xml:space="preserve">natural or man-made have inherent limitations and, therefore, only</w:t>
      </w:r>
    </w:p>
    <w:p>
      <w:pPr>
        <w:ind w:left="360"/>
      </w:pPr>
      <w:r>
        <w:rPr>
          <w:i/>
        </w:rPr>
        <w:t xml:space="preserve">provide one view of reality—which may not always be sufficient to our</w:t>
      </w:r>
    </w:p>
    <w:p>
      <w:pPr>
        <w:ind w:left="360"/>
      </w:pPr>
      <w:r>
        <w:rPr>
          <w:i/>
        </w:rPr>
        <w:t xml:space="preserve">purpose. This mistake is actually subject of a witty but profound joke</w:t>
      </w:r>
    </w:p>
    <w:p>
      <w:pPr>
        <w:ind w:left="360"/>
      </w:pPr>
      <w:r>
        <w:rPr>
          <w:i/>
        </w:rPr>
        <w:t xml:space="preserve">about a confused man looking for his lost car keys at night but limiting</w:t>
      </w:r>
    </w:p>
    <w:p>
      <w:pPr>
        <w:ind w:left="360"/>
      </w:pPr>
      <w:r>
        <w:rPr>
          <w:i/>
        </w:rPr>
        <w:t xml:space="preserve">his search to the area around the streetlamp because he cannot see any-</w:t>
      </w:r>
    </w:p>
    <w:p>
      <w:pPr>
        <w:ind w:left="360"/>
      </w:pPr>
      <w:r>
        <w:rPr>
          <w:i/>
        </w:rPr>
        <w:t xml:space="preserve">where else. In short, the intrinsic limitations of the scientific method</w:t>
      </w:r>
    </w:p>
    <w:p>
      <w:pPr>
        <w:ind w:left="360"/>
      </w:pPr>
      <w:r>
        <w:rPr>
          <w:i/>
        </w:rPr>
        <w:t xml:space="preserve">are not sufficient to find answers about God’s existence. Dogmatically</w:t>
      </w:r>
    </w:p>
    <w:p>
      <w:pPr>
        <w:ind w:left="360"/>
      </w:pPr>
      <w:r>
        <w:rPr>
          <w:i/>
        </w:rPr>
        <w:t xml:space="preserve">insisting that they are sufficient assumes that our knowledge of reality</w:t>
      </w:r>
    </w:p>
    <w:p>
      <w:pPr>
        <w:ind w:left="360"/>
      </w:pPr>
      <w:r>
        <w:rPr>
          <w:i/>
        </w:rPr>
        <w:t xml:space="preserve">is enough to absolutely exclude the possibility of non-physical aspects</w:t>
      </w:r>
    </w:p>
    <w:p>
      <w:pPr>
        <w:ind w:left="360"/>
      </w:pPr>
      <w:r>
        <w:rPr>
          <w:i/>
        </w:rPr>
        <w:t xml:space="preserve">of reality and other ways of knowing needed to recognize them. Instead</w:t>
      </w:r>
    </w:p>
    <w:p>
      <w:pPr>
        <w:ind w:left="360"/>
      </w:pPr>
      <w:r>
        <w:rPr>
          <w:i/>
        </w:rPr>
        <w:t xml:space="preserve">of dogmatizing we must “investigate to determine where and in what</w:t>
      </w:r>
    </w:p>
    <w:p>
      <w:pPr>
        <w:ind w:left="360"/>
      </w:pPr>
      <w:r>
        <w:rPr>
          <w:i/>
        </w:rPr>
        <w:t xml:space="preserve">form the truth can be found.”129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‘Abdu’l-Bahá makes this point not to encourage</w:t>
      </w:r>
    </w:p>
    <w:p>
      <w:pPr>
        <w:ind w:left="360"/>
      </w:pPr>
      <w:r>
        <w:rPr>
          <w:i/>
        </w:rPr>
        <w:t xml:space="preserve">us to ignore scientific findings, but rather, to open our minds to the</w:t>
      </w:r>
    </w:p>
    <w:p>
      <w:pPr>
        <w:ind w:left="360"/>
      </w:pPr>
      <w:r>
        <w:rPr>
          <w:i/>
        </w:rPr>
        <w:t xml:space="preserve">possibility of ‘other ways of knowing.’ Since all forms of theism believe</w:t>
      </w:r>
    </w:p>
    <w:p>
      <w:pPr>
        <w:ind w:left="360"/>
      </w:pPr>
      <w:r>
        <w:rPr>
          <w:i/>
        </w:rPr>
        <w:t xml:space="preserve">that there is more to reality than matter and material phenomena, such</w:t>
      </w:r>
    </w:p>
    <w:p>
      <w:pPr>
        <w:ind w:left="360"/>
      </w:pPr>
      <w:r>
        <w:rPr>
          <w:i/>
        </w:rPr>
        <w:t xml:space="preserve">encouragement is logically appropriate; otherwise, we would be cutting</w:t>
      </w:r>
    </w:p>
    <w:p>
      <w:pPr>
        <w:ind w:left="360"/>
      </w:pPr>
      <w:r>
        <w:rPr>
          <w:i/>
        </w:rPr>
        <w:t xml:space="preserve">ourselves off from a vital source of knowledge and wisdom. Among</w:t>
      </w:r>
    </w:p>
    <w:p>
      <w:pPr>
        <w:ind w:left="360"/>
      </w:pPr>
      <w:r>
        <w:rPr>
          <w:i/>
        </w:rPr>
        <w:t xml:space="preserve">these are such practices as yoga which sensitizes one to non-material</w:t>
      </w:r>
    </w:p>
    <w:p>
      <w:pPr>
        <w:ind w:left="360"/>
      </w:pPr>
      <w:r>
        <w:rPr>
          <w:i/>
        </w:rPr>
        <w:t xml:space="preserve">realities,130 intuition, dreams, mystical experiences and visions. These</w:t>
      </w:r>
    </w:p>
    <w:p>
      <w:pPr>
        <w:ind w:left="360"/>
      </w:pPr>
      <w:r>
        <w:rPr>
          <w:i/>
        </w:rPr>
        <w:t xml:space="preserve">‘other ways’ may or may not always be suitable for discovering scientific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knowledge—as we currently understand it—but that does not mean</w:t>
      </w:r>
    </w:p>
    <w:p>
      <w:pPr>
        <w:ind w:left="360"/>
      </w:pPr>
      <w:r>
        <w:rPr>
          <w:i/>
        </w:rPr>
        <w:t xml:space="preserve">that ‘other ways of knowing’ cannot also deliver valuable empirical</w:t>
      </w:r>
    </w:p>
    <w:p>
      <w:pPr>
        <w:ind w:left="360"/>
      </w:pPr>
      <w:r>
        <w:rPr>
          <w:i/>
        </w:rPr>
        <w:t xml:space="preserve">knowledge. He says, for example, “In the world of sleep, too, one may</w:t>
      </w:r>
    </w:p>
    <w:p>
      <w:pPr>
        <w:ind w:left="360"/>
      </w:pPr>
      <w:r>
        <w:rPr>
          <w:i/>
        </w:rPr>
        <w:t xml:space="preserve">have a dream which exactly comes true, while on another occasion one</w:t>
      </w:r>
    </w:p>
    <w:p>
      <w:pPr>
        <w:ind w:left="360"/>
      </w:pPr>
      <w:r>
        <w:rPr>
          <w:i/>
        </w:rPr>
        <w:t xml:space="preserve">will have a dream which has absolutely no result.”131 Clearly, ‘Abdu’l-</w:t>
      </w:r>
    </w:p>
    <w:p>
      <w:pPr>
        <w:ind w:left="360"/>
      </w:pPr>
      <w:r>
        <w:rPr>
          <w:i/>
        </w:rPr>
        <w:t xml:space="preserve">Bahá recognizes that ‘other ways of knowing’ can lead to empirical, i.e.</w:t>
      </w:r>
    </w:p>
    <w:p>
      <w:pPr>
        <w:ind w:left="360"/>
      </w:pPr>
      <w:r>
        <w:rPr>
          <w:i/>
        </w:rPr>
        <w:t xml:space="preserve">experiential proof. Of course, he recognizes that these ways are not</w:t>
      </w:r>
    </w:p>
    <w:p>
      <w:pPr>
        <w:ind w:left="360"/>
      </w:pPr>
      <w:r>
        <w:rPr>
          <w:i/>
        </w:rPr>
        <w:t xml:space="preserve">always reliable but he does not leap to the false logically conclusion</w:t>
      </w:r>
    </w:p>
    <w:p>
      <w:pPr>
        <w:ind w:left="360"/>
      </w:pPr>
      <w:r>
        <w:rPr>
          <w:i/>
        </w:rPr>
        <w:t xml:space="preserve">that because other ways of knowing are not easy to evaluate, they are</w:t>
      </w:r>
    </w:p>
    <w:p>
      <w:pPr>
        <w:ind w:left="360"/>
      </w:pPr>
      <w:r>
        <w:rPr>
          <w:i/>
        </w:rPr>
        <w:t xml:space="preserve">never evidence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atheism is based on the claim that there can be no logically</w:t>
      </w:r>
    </w:p>
    <w:p>
      <w:pPr>
        <w:ind w:left="360"/>
      </w:pPr>
      <w:r>
        <w:rPr>
          <w:i/>
        </w:rPr>
        <w:t xml:space="preserve">valid ‘proofs’ of God’s existence. 132 `Abdu’l-Bahá, summarises the con-</w:t>
      </w:r>
    </w:p>
    <w:p>
      <w:pPr>
        <w:ind w:left="360"/>
      </w:pPr>
      <w:r>
        <w:rPr>
          <w:i/>
        </w:rPr>
        <w:t xml:space="preserve">trary theist belief, stating that “The utmost one can say is that [God’s]</w:t>
      </w:r>
    </w:p>
    <w:p>
      <w:pPr>
        <w:ind w:left="360"/>
      </w:pPr>
      <w:r>
        <w:rPr>
          <w:i/>
        </w:rPr>
        <w:t xml:space="preserve">existence can be proved, but the conditions of [God’s] existence are</w:t>
      </w:r>
    </w:p>
    <w:p>
      <w:pPr>
        <w:ind w:left="360"/>
      </w:pPr>
      <w:r>
        <w:rPr>
          <w:i/>
        </w:rPr>
        <w:t xml:space="preserve">unknown.”133 Indeed, he re-affirms Aristotle’s First Mover argument</w:t>
      </w:r>
    </w:p>
    <w:p>
      <w:pPr>
        <w:ind w:left="360"/>
      </w:pPr>
      <w:r>
        <w:rPr>
          <w:i/>
        </w:rPr>
        <w:t xml:space="preserve">on the grounds that without God, the First Mover, the “ process of cau-</w:t>
      </w:r>
    </w:p>
    <w:p>
      <w:pPr>
        <w:ind w:left="360"/>
      </w:pPr>
      <w:r>
        <w:rPr>
          <w:i/>
        </w:rPr>
        <w:t xml:space="preserve">sation goes on, and to maintain that this process goes on indefinitely is</w:t>
      </w:r>
    </w:p>
    <w:p>
      <w:pPr>
        <w:ind w:left="360"/>
      </w:pPr>
      <w:r>
        <w:rPr>
          <w:i/>
        </w:rPr>
        <w:t xml:space="preserve">manifestly absurd.”134 He also re-affirms the cosmological arguments</w:t>
      </w:r>
    </w:p>
    <w:p>
      <w:pPr>
        <w:ind w:left="360"/>
      </w:pPr>
      <w:r>
        <w:rPr>
          <w:i/>
        </w:rPr>
        <w:t xml:space="preserve">for God’s existence by stating that “throughout the world of existence</w:t>
      </w:r>
    </w:p>
    <w:p>
      <w:pPr>
        <w:ind w:left="360"/>
      </w:pPr>
      <w:r>
        <w:rPr>
          <w:i/>
        </w:rPr>
        <w:t xml:space="preserve">the smallest created thing attests to the existence of a creator. For</w:t>
      </w:r>
    </w:p>
    <w:p>
      <w:pPr>
        <w:ind w:left="360"/>
      </w:pPr>
      <w:r>
        <w:rPr>
          <w:i/>
        </w:rPr>
        <w:t xml:space="preserve">instance, this piece of bread attests that it has a maker.”135 Obviously the</w:t>
      </w:r>
    </w:p>
    <w:p>
      <w:pPr>
        <w:ind w:left="360"/>
      </w:pPr>
      <w:r>
        <w:rPr>
          <w:i/>
        </w:rPr>
        <w:t xml:space="preserve">accounts of creation in Jewish, Christian and Islamic scriptures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Kant’s fourth antinomy is probably the strongest logical argument</w:t>
      </w:r>
    </w:p>
    <w:p>
      <w:pPr>
        <w:ind w:left="360"/>
      </w:pPr>
      <w:r>
        <w:rPr>
          <w:i/>
        </w:rPr>
        <w:t xml:space="preserve">atheism has in denying a God as the Creator of reality. God, a “neces-</w:t>
      </w:r>
    </w:p>
    <w:p>
      <w:pPr>
        <w:ind w:left="360"/>
      </w:pPr>
      <w:r>
        <w:rPr>
          <w:i/>
        </w:rPr>
        <w:t xml:space="preserve">sary being, ”136 cannot be invoked by theists because doing so requires</w:t>
      </w:r>
    </w:p>
    <w:p>
      <w:pPr>
        <w:ind w:left="360"/>
      </w:pPr>
      <w:r>
        <w:rPr>
          <w:i/>
        </w:rPr>
        <w:t xml:space="preserve">a ‘leap’ from evidence from physical creation to the existence of a</w:t>
      </w:r>
    </w:p>
    <w:p>
      <w:pPr>
        <w:ind w:left="360"/>
      </w:pPr>
      <w:r>
        <w:rPr>
          <w:i/>
        </w:rPr>
        <w:t xml:space="preserve">transcendental Creator, i.e. from physical, sensible evidence to a tran-</w:t>
      </w:r>
    </w:p>
    <w:p>
      <w:pPr>
        <w:ind w:left="360"/>
      </w:pPr>
      <w:r>
        <w:rPr>
          <w:i/>
        </w:rPr>
        <w:t xml:space="preserve">scendent plane of reality.137 The physical evidence—according to Kant</w:t>
      </w:r>
    </w:p>
    <w:p>
      <w:pPr>
        <w:ind w:left="360"/>
      </w:pPr>
      <w:r>
        <w:rPr>
          <w:i/>
        </w:rPr>
        <w:t xml:space="preserve">and his atheist acolytes—cannot logically justify such a leap. In other</w:t>
      </w:r>
    </w:p>
    <w:p>
      <w:pPr>
        <w:ind w:left="360"/>
      </w:pPr>
      <w:r>
        <w:rPr>
          <w:i/>
        </w:rPr>
        <w:t xml:space="preserve">words, a posteriori cosmological proofs based on inferring the Creator’s</w:t>
      </w:r>
    </w:p>
    <w:p>
      <w:pPr>
        <w:ind w:left="360"/>
      </w:pPr>
      <w:r>
        <w:rPr>
          <w:i/>
        </w:rPr>
        <w:t xml:space="preserve">existence from physical creation are invalid. Many have regarded this</w:t>
      </w:r>
    </w:p>
    <w:p>
      <w:pPr>
        <w:ind w:left="360"/>
      </w:pPr>
      <w:r>
        <w:rPr>
          <w:i/>
        </w:rPr>
        <w:t xml:space="preserve">argument as the logically decisive refutation of the existence of God</w:t>
      </w:r>
    </w:p>
    <w:p>
      <w:pPr>
        <w:ind w:left="360"/>
      </w:pPr>
      <w:r>
        <w:rPr>
          <w:i/>
        </w:rPr>
        <w:t xml:space="preserve">and any non-physical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Theism, by implication of God as Creator and the Bahá’í Writings</w:t>
      </w:r>
    </w:p>
    <w:p>
      <w:pPr>
        <w:ind w:left="360"/>
      </w:pPr>
      <w:r>
        <w:rPr>
          <w:i/>
        </w:rPr>
        <w:t xml:space="preserve">explicitly reject this argument: “throughout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maker.”138 In this simple but</w:t>
      </w:r>
    </w:p>
    <w:p>
      <w:pPr>
        <w:ind w:left="360"/>
      </w:pPr>
      <w:r>
        <w:rPr>
          <w:i/>
        </w:rPr>
        <w:t xml:space="preserve">potent analogy, `Abdu’l-Bahá shows why Kant’s argument fails on the</w:t>
      </w:r>
    </w:p>
    <w:p>
      <w:pPr>
        <w:ind w:left="360"/>
      </w:pPr>
      <w:r>
        <w:rPr>
          <w:i/>
        </w:rPr>
        <w:t xml:space="preserve">basis of universal empirical experience. It assumes that things can bring</w:t>
      </w:r>
    </w:p>
    <w:p>
      <w:pPr>
        <w:ind w:left="360"/>
      </w:pPr>
      <w:r>
        <w:rPr>
          <w:i/>
        </w:rPr>
        <w:t xml:space="preserve">themselves into existence—something which has never been observed</w:t>
      </w:r>
    </w:p>
    <w:p>
      <w:pPr>
        <w:ind w:left="360"/>
      </w:pPr>
      <w:r>
        <w:rPr>
          <w:i/>
        </w:rPr>
        <w:t xml:space="preserve">or experienced. He gives no reason why we should suddenly, without</w:t>
      </w:r>
    </w:p>
    <w:p>
      <w:pPr>
        <w:ind w:left="360"/>
      </w:pPr>
      <w:r>
        <w:rPr>
          <w:i/>
        </w:rPr>
        <w:t xml:space="preserve">supporting evidence and contrary to all human experience assume the</w:t>
      </w:r>
    </w:p>
    <w:p>
      <w:pPr>
        <w:ind w:left="360"/>
      </w:pPr>
      <w:r>
        <w:rPr>
          <w:i/>
        </w:rPr>
        <w:t xml:space="preserve">opposite in regards to the creation of the universe. “Similarly the wise</w:t>
      </w:r>
    </w:p>
    <w:p>
      <w:pPr>
        <w:ind w:left="360"/>
      </w:pPr>
      <w:r>
        <w:rPr>
          <w:i/>
        </w:rPr>
        <w:t xml:space="preserve">and reflecting soul will know of a certainty that this infinite universe</w:t>
      </w:r>
    </w:p>
    <w:p>
      <w:pPr>
        <w:ind w:left="360"/>
      </w:pPr>
      <w:r>
        <w:rPr>
          <w:i/>
        </w:rPr>
        <w:t xml:space="preserve">with all its grandeur and perfect order could not have come to exist by</w:t>
      </w:r>
    </w:p>
    <w:p>
      <w:pPr>
        <w:ind w:left="360"/>
      </w:pPr>
      <w:r>
        <w:rPr>
          <w:i/>
        </w:rPr>
        <w:t xml:space="preserve">itself.”139 The reason is obvious: for a thing to bring itself into existence</w:t>
      </w:r>
    </w:p>
    <w:p>
      <w:pPr>
        <w:ind w:left="360"/>
      </w:pPr>
      <w:r>
        <w:rPr>
          <w:i/>
        </w:rPr>
        <w:t xml:space="preserve">would logically require that it exists before it came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logical atheists assert that the theist concept of a non-material,</w:t>
      </w:r>
    </w:p>
    <w:p>
      <w:pPr>
        <w:ind w:left="360"/>
      </w:pPr>
      <w:r>
        <w:rPr>
          <w:i/>
        </w:rPr>
        <w:t xml:space="preserve">omnipresent, omniscient, i.e. infallible, and omnipotent God is</w:t>
      </w:r>
    </w:p>
    <w:p>
      <w:pPr>
        <w:ind w:left="360"/>
      </w:pPr>
      <w:r>
        <w:rPr>
          <w:i/>
        </w:rPr>
        <w:t xml:space="preserve">logically incoherent and, therefore, cannot even be explained with-</w:t>
      </w:r>
    </w:p>
    <w:p>
      <w:pPr>
        <w:ind w:left="360"/>
      </w:pPr>
      <w:r>
        <w:rPr>
          <w:i/>
        </w:rPr>
        <w:t xml:space="preserve">out falling into disqualifying self-contradiction. For example, can an</w:t>
      </w:r>
    </w:p>
    <w:p>
      <w:pPr>
        <w:ind w:left="360"/>
      </w:pPr>
      <w:r>
        <w:rPr>
          <w:i/>
        </w:rPr>
        <w:t xml:space="preserve">omnipotent God make a rock so heavy He cannot lift it? Can He will</w:t>
      </w:r>
    </w:p>
    <w:p>
      <w:pPr>
        <w:ind w:left="360"/>
      </w:pPr>
      <w:r>
        <w:rPr>
          <w:i/>
        </w:rPr>
        <w:t xml:space="preserve">himself out of existence? Can He make square circles or make 1 + 1 =</w:t>
      </w:r>
    </w:p>
    <w:p>
      <w:pPr>
        <w:ind w:left="360"/>
      </w:pPr>
      <w:r>
        <w:rPr>
          <w:i/>
        </w:rPr>
        <w:t xml:space="preserve">3? Positive atheists reject any attempts to define ‘omnipotence’ as any-</w:t>
      </w:r>
    </w:p>
    <w:p>
      <w:pPr>
        <w:ind w:left="360"/>
      </w:pPr>
      <w:r>
        <w:rPr>
          <w:i/>
        </w:rPr>
        <w:t xml:space="preserve">thing but its (apparently) obvious meaning. Again, the Bahá’í Writings</w:t>
      </w:r>
    </w:p>
    <w:p>
      <w:pPr>
        <w:ind w:left="360"/>
      </w:pPr>
      <w:r>
        <w:rPr>
          <w:i/>
        </w:rPr>
        <w:t xml:space="preserve">state explicitly what is left implicit in other theist scriptures. Precisely</w:t>
      </w:r>
    </w:p>
    <w:p>
      <w:pPr>
        <w:ind w:left="360"/>
      </w:pPr>
      <w:r>
        <w:rPr>
          <w:i/>
        </w:rPr>
        <w:t xml:space="preserve">because God is omnipotent in the obvious sense, He can do anything,</w:t>
      </w:r>
    </w:p>
    <w:p>
      <w:pPr>
        <w:ind w:left="360"/>
      </w:pPr>
      <w:r>
        <w:rPr>
          <w:i/>
        </w:rPr>
        <w:t xml:space="preserve">but just because God could do these things, does not mean He would</w:t>
      </w:r>
    </w:p>
    <w:p>
      <w:pPr>
        <w:ind w:left="360"/>
      </w:pPr>
      <w:r>
        <w:rPr>
          <w:i/>
        </w:rPr>
        <w:t xml:space="preserve">choose to do them. Indeed, He “ ‘doeth as He pleaseth and ordaineth</w:t>
      </w:r>
    </w:p>
    <w:p>
      <w:pPr>
        <w:ind w:left="360"/>
      </w:pPr>
      <w:r>
        <w:rPr>
          <w:i/>
        </w:rPr>
        <w:t xml:space="preserve">as He willeth’ ”140 but the nature of His creation shows that He choice</w:t>
      </w:r>
    </w:p>
    <w:p>
      <w:pPr>
        <w:ind w:left="360"/>
      </w:pPr>
      <w:r>
        <w:rPr>
          <w:i/>
        </w:rPr>
        <w:t xml:space="preserve">is for order and rationality: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and arrangement arose, through the wisdom of</w:t>
      </w:r>
    </w:p>
    <w:p>
      <w:pPr>
        <w:ind w:left="360"/>
      </w:pPr>
      <w:r>
        <w:rPr>
          <w:i/>
        </w:rPr>
        <w:t xml:space="preserve">God and His ancient might, from one natural order. Thus, as this</w:t>
      </w:r>
    </w:p>
    <w:p>
      <w:pPr>
        <w:ind w:left="360"/>
      </w:pPr>
      <w:r>
        <w:rPr>
          <w:i/>
        </w:rPr>
        <w:t xml:space="preserve">composition and combination has been produced according to a</w:t>
      </w:r>
    </w:p>
    <w:p>
      <w:pPr>
        <w:ind w:left="360"/>
      </w:pPr>
      <w:r>
        <w:rPr>
          <w:i/>
        </w:rPr>
        <w:t xml:space="preserve">natural order, with perfect soundness, following a consummate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emphasis on reason also supports this suggestion.142 That is also</w:t>
      </w:r>
    </w:p>
    <w:p>
      <w:pPr>
        <w:ind w:left="360"/>
      </w:pPr>
      <w:r>
        <w:rPr>
          <w:i/>
        </w:rPr>
        <w:t xml:space="preserve">why “Religion must stand the analysis of reason.”143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atheism is ethical atheism which asserts that the notion</w:t>
      </w:r>
    </w:p>
    <w:p>
      <w:pPr>
        <w:ind w:left="360"/>
      </w:pPr>
      <w:r>
        <w:rPr>
          <w:i/>
        </w:rPr>
        <w:t xml:space="preserve">of a God Who chooses to create this world would never allow His cre-</w:t>
      </w:r>
    </w:p>
    <w:p>
      <w:pPr>
        <w:ind w:left="360"/>
      </w:pPr>
      <w:r>
        <w:rPr>
          <w:i/>
        </w:rPr>
        <w:t xml:space="preserve">ations to suffer and/or perpetrate the horrors of natural disasters and</w:t>
      </w:r>
    </w:p>
    <w:p>
      <w:pPr>
        <w:ind w:left="360"/>
      </w:pPr>
      <w:r>
        <w:rPr>
          <w:i/>
        </w:rPr>
        <w:t xml:space="preserve">the sickening variations of man-made evils. 144 Since there is no sign of</w:t>
      </w:r>
    </w:p>
    <w:p>
      <w:pPr>
        <w:ind w:left="360"/>
      </w:pPr>
      <w:r>
        <w:rPr>
          <w:i/>
        </w:rPr>
        <w:t xml:space="preserve">such intervention—even with the extreme provocation of childhood</w:t>
      </w:r>
    </w:p>
    <w:p>
      <w:pPr>
        <w:ind w:left="360"/>
      </w:pPr>
      <w:r>
        <w:rPr>
          <w:i/>
        </w:rPr>
        <w:t xml:space="preserve">suffering—the morally good God we thought created us does not exist</w:t>
      </w:r>
    </w:p>
    <w:p>
      <w:pPr>
        <w:ind w:left="360"/>
      </w:pPr>
      <w:r>
        <w:rPr>
          <w:i/>
        </w:rPr>
        <w:t xml:space="preserve">and there is nothing to be achieved by pretending 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obviously, this argument is logically invalid. God’s nature and</w:t>
      </w:r>
    </w:p>
    <w:p>
      <w:pPr>
        <w:ind w:left="360"/>
      </w:pPr>
      <w:r>
        <w:rPr>
          <w:i/>
        </w:rPr>
        <w:t xml:space="preserve">God’s existence are two completely different issues, one is metaphysi-</w:t>
      </w:r>
    </w:p>
    <w:p>
      <w:pPr>
        <w:ind w:left="360"/>
      </w:pPr>
      <w:r>
        <w:rPr>
          <w:i/>
        </w:rPr>
        <w:t xml:space="preserve">cal, the other is ethical. It is a category mistake to infer something does</w:t>
      </w:r>
    </w:p>
    <w:p>
      <w:pPr>
        <w:ind w:left="360"/>
      </w:pPr>
      <w:r>
        <w:rPr>
          <w:i/>
        </w:rPr>
        <w:t xml:space="preserve">or does not exist metaphysically on the basis of ethical judgments. For</w:t>
      </w:r>
    </w:p>
    <w:p>
      <w:pPr>
        <w:ind w:left="360"/>
      </w:pPr>
      <w:r>
        <w:rPr>
          <w:i/>
        </w:rPr>
        <w:t xml:space="preserve">example, just because a bully is nasty to me doesn’t mean s/he does</w:t>
      </w:r>
    </w:p>
    <w:p>
      <w:pPr>
        <w:ind w:left="360"/>
      </w:pPr>
      <w:r>
        <w:rPr>
          <w:i/>
        </w:rPr>
        <w:t xml:space="preserve">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ethical atheism seems to be rooted in feelings</w:t>
      </w:r>
    </w:p>
    <w:p>
      <w:pPr>
        <w:ind w:left="360"/>
      </w:pPr>
      <w:r>
        <w:rPr>
          <w:i/>
        </w:rPr>
        <w:t xml:space="preserve">of discouragement and despair about human nature. Ethical atheists</w:t>
      </w:r>
    </w:p>
    <w:p>
      <w:pPr>
        <w:ind w:left="360"/>
      </w:pPr>
      <w:r>
        <w:rPr>
          <w:i/>
        </w:rPr>
        <w:t xml:space="preserve">expect a high standard of behavior from humans and are disappointed</w:t>
      </w:r>
    </w:p>
    <w:p>
      <w:pPr>
        <w:ind w:left="360"/>
      </w:pPr>
      <w:r>
        <w:rPr>
          <w:i/>
        </w:rPr>
        <w:t xml:space="preserve">that the infliction of cruelty is too easy for a significant portion of</w:t>
      </w:r>
    </w:p>
    <w:p>
      <w:pPr>
        <w:ind w:left="360"/>
      </w:pPr>
      <w:r>
        <w:rPr>
          <w:i/>
        </w:rPr>
        <w:t xml:space="preserve">humanity. Such expectations may encourage hope that people can do</w:t>
      </w:r>
    </w:p>
    <w:p>
      <w:pPr>
        <w:ind w:left="360"/>
      </w:pPr>
      <w:r>
        <w:rPr>
          <w:i/>
        </w:rPr>
        <w:t xml:space="preserve">better, but at best, it is likely to be a muted, desperate hope because</w:t>
      </w:r>
    </w:p>
    <w:p>
      <w:pPr>
        <w:ind w:left="360"/>
      </w:pPr>
      <w:r>
        <w:rPr>
          <w:i/>
        </w:rPr>
        <w:t xml:space="preserve">pessimism about human nature is confirmed all too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Consciously or unconsciously, atheism inevitably encourages a deep</w:t>
      </w:r>
    </w:p>
    <w:p>
      <w:pPr>
        <w:ind w:left="360"/>
      </w:pPr>
      <w:r>
        <w:rPr>
          <w:i/>
        </w:rPr>
        <w:t xml:space="preserve">disappointment about justice insofar as the metaphysical materialism</w:t>
      </w:r>
    </w:p>
    <w:p>
      <w:pPr>
        <w:ind w:left="360"/>
      </w:pPr>
      <w:r>
        <w:rPr>
          <w:i/>
        </w:rPr>
        <w:t xml:space="preserve">cannot provide any provision for justice either in this world or the next.</w:t>
      </w:r>
    </w:p>
    <w:p>
      <w:pPr>
        <w:ind w:left="360"/>
      </w:pPr>
      <w:r>
        <w:rPr>
          <w:i/>
        </w:rPr>
        <w:t xml:space="preserve">If there is to be any justice or, indeed, any morality, it must man-made</w:t>
      </w:r>
    </w:p>
    <w:p>
      <w:pPr>
        <w:ind w:left="360"/>
      </w:pPr>
      <w:r>
        <w:rPr>
          <w:i/>
        </w:rPr>
        <w:t xml:space="preserve">and/or based on nature. Both are disappointing. There many conflict-</w:t>
      </w:r>
    </w:p>
    <w:p>
      <w:pPr>
        <w:ind w:left="360"/>
      </w:pPr>
      <w:r>
        <w:rPr>
          <w:i/>
        </w:rPr>
        <w:t xml:space="preserve">ing opinions about what constitutes justice and how to enforce it.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agreed upon way of overcoming these concepts. Consequently,</w:t>
      </w:r>
    </w:p>
    <w:p>
      <w:pPr>
        <w:ind w:left="360"/>
      </w:pPr>
      <w:r>
        <w:rPr>
          <w:i/>
        </w:rPr>
        <w:t xml:space="preserve">some degree of disappointment and in human nature are 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atheism also sets the condition for intellectual scepticism and</w:t>
      </w:r>
    </w:p>
    <w:p>
      <w:pPr>
        <w:ind w:left="360"/>
      </w:pPr>
      <w:r>
        <w:rPr>
          <w:i/>
        </w:rPr>
        <w:t xml:space="preserve">feelings of bewilderment and turmoil vis-s-vis ethical issues in general.</w:t>
      </w:r>
    </w:p>
    <w:p>
      <w:pPr>
        <w:ind w:left="360"/>
      </w:pPr>
      <w:r>
        <w:rPr>
          <w:i/>
        </w:rPr>
        <w:t xml:space="preserve">Without God as a basis for moral principles, only nature and human</w:t>
      </w:r>
    </w:p>
    <w:p>
      <w:pPr>
        <w:ind w:left="360"/>
      </w:pPr>
      <w:r>
        <w:rPr>
          <w:i/>
        </w:rPr>
        <w:t xml:space="preserve">desires remain as a foundation for ethics. What makes nature unsuit-</w:t>
      </w:r>
    </w:p>
    <w:p>
      <w:pPr>
        <w:ind w:left="360"/>
      </w:pPr>
      <w:r>
        <w:rPr>
          <w:i/>
        </w:rPr>
        <w:t xml:space="preserve">able as a ground of ethics is illustrated in Sam Harris’s “The Moral</w:t>
      </w:r>
    </w:p>
    <w:p>
      <w:pPr>
        <w:ind w:left="360"/>
      </w:pPr>
      <w:r>
        <w:rPr>
          <w:i/>
        </w:rPr>
        <w:t xml:space="preserve">Landscape: How Science can determine Human Values.”145 As Hume’s</w:t>
      </w:r>
    </w:p>
    <w:p>
      <w:pPr>
        <w:ind w:left="360"/>
      </w:pPr>
      <w:r>
        <w:rPr>
          <w:i/>
        </w:rPr>
        <w:t xml:space="preserve">‘Guillotine’ decisively shows, a descriptive statement about what actu-</w:t>
      </w:r>
    </w:p>
    <w:p>
      <w:pPr>
        <w:ind w:left="360"/>
      </w:pPr>
      <w:r>
        <w:rPr>
          <w:i/>
        </w:rPr>
        <w:t xml:space="preserve">ally happens in nature and/or what people actually do is not and, logi-</w:t>
      </w:r>
    </w:p>
    <w:p>
      <w:pPr>
        <w:ind w:left="360"/>
      </w:pPr>
      <w:r>
        <w:rPr>
          <w:i/>
        </w:rPr>
        <w:t xml:space="preserve">cally, cannot be a prescription of what we should do. Just because Jenny</w:t>
      </w:r>
    </w:p>
    <w:p>
      <w:pPr>
        <w:ind w:left="360"/>
      </w:pPr>
      <w:r>
        <w:rPr>
          <w:i/>
        </w:rPr>
        <w:t xml:space="preserve">has always cooked supper—a factual description—cannot be used as a</w:t>
      </w:r>
    </w:p>
    <w:p>
      <w:pPr>
        <w:ind w:left="360"/>
      </w:pPr>
      <w:r>
        <w:rPr>
          <w:i/>
        </w:rPr>
        <w:t xml:space="preserve">prescription that she should always cook dinner, i.e. that she is morally</w:t>
      </w:r>
    </w:p>
    <w:p>
      <w:pPr>
        <w:ind w:left="360"/>
      </w:pPr>
      <w:r>
        <w:rPr>
          <w:i/>
        </w:rPr>
        <w:t xml:space="preserve">obligated to do so. No scientific experiment can establish that giving</w:t>
      </w:r>
    </w:p>
    <w:p>
      <w:pPr>
        <w:ind w:left="360"/>
      </w:pPr>
      <w:r>
        <w:rPr>
          <w:i/>
        </w:rPr>
        <w:t xml:space="preserve">to the poor is morally good. Doing so (or not) is a physically describ-</w:t>
      </w:r>
    </w:p>
    <w:p>
      <w:pPr>
        <w:ind w:left="360"/>
      </w:pPr>
      <w:r>
        <w:rPr>
          <w:i/>
        </w:rPr>
        <w:t xml:space="preserve">able fact with physically describable results that science is equipped</w:t>
      </w:r>
    </w:p>
    <w:p>
      <w:pPr>
        <w:ind w:left="360"/>
      </w:pPr>
      <w:r>
        <w:rPr>
          <w:i/>
        </w:rPr>
        <w:t xml:space="preserve">to study. However, only human choice can decide this act is good. As</w:t>
      </w:r>
    </w:p>
    <w:p>
      <w:pPr>
        <w:ind w:left="360"/>
      </w:pPr>
      <w:r>
        <w:rPr>
          <w:i/>
        </w:rPr>
        <w:t xml:space="preserve">Hume pointed out, facts and prescriptions are not logically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human choice can relate them, give positive value to helping</w:t>
      </w:r>
    </w:p>
    <w:p>
      <w:pPr>
        <w:ind w:left="360"/>
      </w:pPr>
      <w:r>
        <w:rPr>
          <w:i/>
        </w:rPr>
        <w:t xml:space="preserve">them and negative value to hurting them. At this point four new prob-</w:t>
      </w:r>
    </w:p>
    <w:p>
      <w:pPr>
        <w:ind w:left="360"/>
      </w:pPr>
      <w:r>
        <w:rPr>
          <w:i/>
        </w:rPr>
        <w:t xml:space="preserve">lems arises: (1) what facts shall we select? (2) who selects them? (3) for</w:t>
      </w:r>
    </w:p>
    <w:p>
      <w:pPr>
        <w:ind w:left="360"/>
      </w:pPr>
      <w:r>
        <w:rPr>
          <w:i/>
        </w:rPr>
        <w:t xml:space="preserve">what purpose? (4) why should we accept the authority of the one (or</w:t>
      </w:r>
    </w:p>
    <w:p>
      <w:pPr>
        <w:ind w:left="360"/>
      </w:pPr>
      <w:r>
        <w:rPr>
          <w:i/>
        </w:rPr>
        <w:t xml:space="preserve">more) who chooses? Without God, there is no final arbitrator. These</w:t>
      </w:r>
    </w:p>
    <w:p>
      <w:pPr>
        <w:ind w:left="360"/>
      </w:pPr>
      <w:r>
        <w:rPr>
          <w:i/>
        </w:rPr>
        <w:t xml:space="preserve">problems are precisely why Kant, who ‘disproved’ all proofs of God’s</w:t>
      </w:r>
    </w:p>
    <w:p>
      <w:pPr>
        <w:ind w:left="360"/>
      </w:pPr>
      <w:r>
        <w:rPr>
          <w:i/>
        </w:rPr>
        <w:t xml:space="preserve">existence,146 re-introduces Him as a necessary “regulative principle”147</w:t>
      </w:r>
    </w:p>
    <w:p>
      <w:pPr>
        <w:ind w:left="360"/>
      </w:pPr>
      <w:r>
        <w:rPr>
          <w:i/>
        </w:rPr>
        <w:t xml:space="preserve">for the foundation of any coherent ethical system. For example, if we</w:t>
      </w:r>
    </w:p>
    <w:p>
      <w:pPr>
        <w:ind w:left="360"/>
      </w:pPr>
      <w:r>
        <w:rPr>
          <w:i/>
        </w:rPr>
        <w:t xml:space="preserve">choose to base our ethics on nature, which aspect will we choose?</w:t>
      </w:r>
    </w:p>
    <w:p>
      <w:pPr>
        <w:ind w:left="360"/>
      </w:pPr>
      <w:r>
        <w:rPr>
          <w:i/>
        </w:rPr>
        <w:t xml:space="preserve">Social Darwinism, focussed on the harshly competitive aspects of</w:t>
      </w:r>
    </w:p>
    <w:p>
      <w:pPr>
        <w:ind w:left="360"/>
      </w:pPr>
      <w:r>
        <w:rPr>
          <w:i/>
        </w:rPr>
        <w:t xml:space="preserve">nature and built a biologically based morality on the struggle for exis-</w:t>
      </w:r>
    </w:p>
    <w:p>
      <w:pPr>
        <w:ind w:left="360"/>
      </w:pPr>
      <w:r>
        <w:rPr>
          <w:i/>
        </w:rPr>
        <w:t xml:space="preserve">tence. Lao Tzu and his modern ecologically-minded successors focus</w:t>
      </w:r>
    </w:p>
    <w:p>
      <w:pPr>
        <w:ind w:left="360"/>
      </w:pPr>
      <w:r>
        <w:rPr>
          <w:i/>
        </w:rPr>
        <w:t xml:space="preserve">on the co-operative, ‘communitarian’ aspects of nature. Even if we</w:t>
      </w:r>
    </w:p>
    <w:p>
      <w:pPr>
        <w:ind w:left="360"/>
      </w:pPr>
      <w:r>
        <w:rPr>
          <w:i/>
        </w:rPr>
        <w:t xml:space="preserve">choose to recognize both aspects of nature, on whose authority shall</w:t>
      </w:r>
    </w:p>
    <w:p>
      <w:pPr>
        <w:ind w:left="360"/>
      </w:pPr>
      <w:r>
        <w:rPr>
          <w:i/>
        </w:rPr>
        <w:t xml:space="preserve">this choice be imposed? In the Bahá’í Writings our choice is based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authority, but atheism has no such recourse and thereby ulti-</w:t>
      </w:r>
    </w:p>
    <w:p>
      <w:pPr>
        <w:ind w:left="360"/>
      </w:pPr>
      <w:r>
        <w:rPr>
          <w:i/>
        </w:rPr>
        <w:t xml:space="preserve">mately fosters confusion and inner turmoil that can easily lead to an</w:t>
      </w:r>
    </w:p>
    <w:p>
      <w:pPr>
        <w:ind w:left="360"/>
      </w:pPr>
      <w:r>
        <w:rPr>
          <w:i/>
        </w:rPr>
        <w:t xml:space="preserve">indifferent relativism about competing moral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correlated with this disappointment in human nature is a</w:t>
      </w:r>
    </w:p>
    <w:p>
      <w:pPr>
        <w:ind w:left="360"/>
      </w:pPr>
      <w:r>
        <w:rPr>
          <w:i/>
        </w:rPr>
        <w:t xml:space="preserve">resentment against a ‘God Who failed.’ Because God does not meet</w:t>
      </w:r>
    </w:p>
    <w:p>
      <w:pPr>
        <w:ind w:left="360"/>
      </w:pPr>
      <w:r>
        <w:rPr>
          <w:i/>
        </w:rPr>
        <w:t xml:space="preserve">our ethical expectations we feel He, does not or should not exist, or is</w:t>
      </w:r>
    </w:p>
    <w:p>
      <w:pPr>
        <w:ind w:left="360"/>
      </w:pPr>
      <w:r>
        <w:rPr>
          <w:i/>
        </w:rPr>
        <w:t xml:space="preserve">not worth worshipping, or should be ignored. This resentment easily</w:t>
      </w:r>
    </w:p>
    <w:p>
      <w:pPr>
        <w:ind w:left="360"/>
      </w:pPr>
      <w:r>
        <w:rPr>
          <w:i/>
        </w:rPr>
        <w:t xml:space="preserve">spills over onto those who—supposedly—belittle the pain of others</w:t>
      </w:r>
    </w:p>
    <w:p>
      <w:pPr>
        <w:ind w:left="360"/>
      </w:pPr>
      <w:r>
        <w:rPr>
          <w:i/>
        </w:rPr>
        <w:t xml:space="preserve">by offering a theodicy, i.e. “a defense of the justice or goodness of God</w:t>
      </w:r>
    </w:p>
    <w:p>
      <w:pPr>
        <w:ind w:left="360"/>
      </w:pPr>
      <w:r>
        <w:rPr>
          <w:i/>
        </w:rPr>
        <w:t xml:space="preserve">in the face of doubts or objections arising from the phenomenon of</w:t>
      </w:r>
    </w:p>
    <w:p>
      <w:pPr>
        <w:ind w:left="360"/>
      </w:pPr>
      <w:r>
        <w:rPr>
          <w:i/>
        </w:rPr>
        <w:t xml:space="preserve">evil in the world.”148 The most famous of these accusations comes</w:t>
      </w:r>
    </w:p>
    <w:p>
      <w:pPr>
        <w:ind w:left="360"/>
      </w:pPr>
      <w:r>
        <w:rPr>
          <w:i/>
        </w:rPr>
        <w:t xml:space="preserve">from Ivan Karamazov in Dostoevsky’s The Brothers Karamazov, who</w:t>
      </w:r>
    </w:p>
    <w:p>
      <w:pPr>
        <w:ind w:left="360"/>
      </w:pPr>
      <w:r>
        <w:rPr>
          <w:i/>
        </w:rPr>
        <w:t xml:space="preserve">“respectfully return[s] Him his ticket”149 because he does not want to</w:t>
      </w:r>
    </w:p>
    <w:p>
      <w:pPr>
        <w:ind w:left="360"/>
      </w:pPr>
      <w:r>
        <w:rPr>
          <w:i/>
        </w:rPr>
        <w:t xml:space="preserve">live in peace with unjust suffering. God’s ability to compensate fully</w:t>
      </w:r>
    </w:p>
    <w:p>
      <w:pPr>
        <w:ind w:left="360"/>
      </w:pPr>
      <w:r>
        <w:rPr>
          <w:i/>
        </w:rPr>
        <w:t xml:space="preserve">for the suffering of a child does not justify the occurrence of suffering</w:t>
      </w:r>
    </w:p>
    <w:p>
      <w:pPr>
        <w:ind w:left="360"/>
      </w:pPr>
      <w:r>
        <w:rPr>
          <w:i/>
        </w:rPr>
        <w:t xml:space="preserve">in the first place. He chooses to be disturbed, outraged and completely</w:t>
      </w:r>
    </w:p>
    <w:p>
      <w:pPr>
        <w:ind w:left="360"/>
      </w:pPr>
      <w:r>
        <w:rPr>
          <w:i/>
        </w:rPr>
        <w:t xml:space="preserve">defiant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Ivan’s argument, the Bahá’í Writings explicitly state the</w:t>
      </w:r>
    </w:p>
    <w:p>
      <w:pPr>
        <w:ind w:left="360"/>
      </w:pPr>
      <w:r>
        <w:rPr>
          <w:i/>
        </w:rPr>
        <w:t xml:space="preserve">usual theistic teaching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a thing is not the cause of its occurrence; for the</w:t>
      </w:r>
    </w:p>
    <w:p>
      <w:pPr>
        <w:ind w:left="360"/>
      </w:pPr>
      <w:r>
        <w:rPr>
          <w:i/>
        </w:rPr>
        <w:t xml:space="preserve">essential knowledge of God encompasses the realities of all things</w:t>
      </w:r>
    </w:p>
    <w:p>
      <w:pPr>
        <w:ind w:left="360"/>
      </w:pPr>
      <w:r>
        <w:rPr>
          <w:i/>
        </w:rPr>
        <w:t xml:space="preserve">both before and after they come to exist, but it is not the cause of</w:t>
      </w:r>
    </w:p>
    <w:p>
      <w:pPr>
        <w:ind w:left="360"/>
      </w:pPr>
      <w:r>
        <w:rPr>
          <w:i/>
        </w:rPr>
        <w:t xml:space="preserve">their existence.150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because God does not exist in time, the concepts of</w:t>
      </w:r>
    </w:p>
    <w:p>
      <w:pPr>
        <w:ind w:left="360"/>
      </w:pPr>
      <w:r>
        <w:rPr>
          <w:i/>
        </w:rPr>
        <w:t xml:space="preserve">past, present and future do not apply to Him, and therefore, the term</w:t>
      </w:r>
    </w:p>
    <w:p>
      <w:pPr>
        <w:ind w:left="360"/>
      </w:pPr>
      <w:r>
        <w:rPr>
          <w:i/>
        </w:rPr>
        <w:t xml:space="preserve">‘foreknowledge’ is accurate only from a human point of view. Conse-</w:t>
      </w:r>
    </w:p>
    <w:p>
      <w:pPr>
        <w:ind w:left="360"/>
      </w:pPr>
      <w:r>
        <w:rPr>
          <w:i/>
        </w:rPr>
        <w:t xml:space="preserve">quently, claims that God’s ‘foreknowledge’ causes an event are logically</w:t>
      </w:r>
    </w:p>
    <w:p>
      <w:pPr>
        <w:ind w:left="360"/>
      </w:pPr>
      <w:r>
        <w:rPr>
          <w:i/>
        </w:rPr>
        <w:t xml:space="preserve">false since there no ‘before’ and ‘after’ with God. It is obvious that since</w:t>
      </w:r>
    </w:p>
    <w:p>
      <w:pPr>
        <w:ind w:left="360"/>
      </w:pPr>
      <w:r>
        <w:rPr>
          <w:i/>
        </w:rPr>
        <w:t xml:space="preserve">God is timeless, He is in a totally different frame of reference so the</w:t>
      </w:r>
    </w:p>
    <w:p>
      <w:pPr>
        <w:ind w:left="360"/>
      </w:pPr>
      <w:r>
        <w:rPr>
          <w:i/>
        </w:rPr>
        <w:t xml:space="preserve">‘foreknowledge is causation’ argument is logically invalid. The ‘problem’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is a chimera. A human analogy for this situation is a woman on a</w:t>
      </w:r>
    </w:p>
    <w:p>
      <w:pPr>
        <w:ind w:left="360"/>
      </w:pPr>
      <w:r>
        <w:rPr>
          <w:i/>
        </w:rPr>
        <w:t xml:space="preserve">mountaintop observing a man walking down a forest road in the valley</w:t>
      </w:r>
    </w:p>
    <w:p>
      <w:pPr>
        <w:ind w:left="360"/>
      </w:pPr>
      <w:r>
        <w:rPr>
          <w:i/>
        </w:rPr>
        <w:t xml:space="preserve">below. Because she is in a different frame of reference, i.e. her altitude,</w:t>
      </w:r>
    </w:p>
    <w:p>
      <w:pPr>
        <w:ind w:left="360"/>
      </w:pPr>
      <w:r>
        <w:rPr>
          <w:i/>
        </w:rPr>
        <w:t xml:space="preserve">she can foresee all the possible routes the man may take and more explic-</w:t>
      </w:r>
    </w:p>
    <w:p>
      <w:pPr>
        <w:ind w:left="360"/>
      </w:pPr>
      <w:r>
        <w:rPr>
          <w:i/>
        </w:rPr>
        <w:t xml:space="preserve">itly, she can foresee with absolute certainty that if he continues as he has</w:t>
      </w:r>
    </w:p>
    <w:p>
      <w:pPr>
        <w:ind w:left="360"/>
      </w:pPr>
      <w:r>
        <w:rPr>
          <w:i/>
        </w:rPr>
        <w:t xml:space="preserve">been going so far, he will be blocked by a raging river. Nevertheless, her</w:t>
      </w:r>
    </w:p>
    <w:p>
      <w:pPr>
        <w:ind w:left="360"/>
      </w:pPr>
      <w:r>
        <w:rPr>
          <w:i/>
        </w:rPr>
        <w:t xml:space="preserve">ability to foresee does not cause the hiker’s choices.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Bahá’í Faith and the other theisms, Ivan Karamazov fails to</w:t>
      </w:r>
    </w:p>
    <w:p>
      <w:pPr>
        <w:ind w:left="360"/>
      </w:pPr>
      <w:r>
        <w:rPr>
          <w:i/>
        </w:rPr>
        <w:t xml:space="preserve">realize that there is no necessary connection between belief in God’s</w:t>
      </w:r>
    </w:p>
    <w:p>
      <w:pPr>
        <w:ind w:left="360"/>
      </w:pPr>
      <w:r>
        <w:rPr>
          <w:i/>
        </w:rPr>
        <w:t xml:space="preserve">healing powers and human callousness to suffering. Intellectual under-</w:t>
      </w:r>
    </w:p>
    <w:p>
      <w:pPr>
        <w:ind w:left="360"/>
      </w:pPr>
      <w:r>
        <w:rPr>
          <w:i/>
        </w:rPr>
        <w:t xml:space="preserve">standing that God’s mercy will compensate unjust suffering does not</w:t>
      </w:r>
    </w:p>
    <w:p>
      <w:pPr>
        <w:ind w:left="360"/>
      </w:pPr>
      <w:r>
        <w:rPr>
          <w:i/>
        </w:rPr>
        <w:t xml:space="preserve">authorize a lack of compassion towards the unfortunate victims of</w:t>
      </w:r>
    </w:p>
    <w:p>
      <w:pPr>
        <w:ind w:left="360"/>
      </w:pPr>
      <w:r>
        <w:rPr>
          <w:i/>
        </w:rPr>
        <w:t xml:space="preserve">man-made and/or natural afflictions. Indeed, in my understanding,</w:t>
      </w:r>
    </w:p>
    <w:p>
      <w:pPr>
        <w:ind w:left="360"/>
      </w:pPr>
      <w:r>
        <w:rPr>
          <w:i/>
        </w:rPr>
        <w:t xml:space="preserve">extreme discomfort and compassionate sympathy with the suffering</w:t>
      </w:r>
    </w:p>
    <w:p>
      <w:pPr>
        <w:ind w:left="360"/>
      </w:pPr>
      <w:r>
        <w:rPr>
          <w:i/>
        </w:rPr>
        <w:t xml:space="preserve">of others is necessary to prevent us from becoming blunt and coarsened</w:t>
      </w:r>
    </w:p>
    <w:p>
      <w:pPr>
        <w:ind w:left="360"/>
      </w:pPr>
      <w:r>
        <w:rPr>
          <w:i/>
        </w:rPr>
        <w:t xml:space="preserve">to their pain. If we are not disturbed by human misery and distress,</w:t>
      </w:r>
    </w:p>
    <w:p>
      <w:pPr>
        <w:ind w:left="360"/>
      </w:pPr>
      <w:r>
        <w:rPr>
          <w:i/>
        </w:rPr>
        <w:t xml:space="preserve">individual and societal spiritual progress will be held back. The Bahá’í</w:t>
      </w:r>
    </w:p>
    <w:p>
      <w:pPr>
        <w:ind w:left="360"/>
      </w:pPr>
      <w:r>
        <w:rPr>
          <w:i/>
        </w:rPr>
        <w:t xml:space="preserve">Writings summarise in specific detail, the theist teachings on this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a refuge to the fearful; bring ye rest and peace to the disturbed;</w:t>
      </w:r>
    </w:p>
    <w:p>
      <w:pPr>
        <w:ind w:left="360"/>
      </w:pPr>
      <w:r>
        <w:rPr>
          <w:i/>
        </w:rPr>
        <w:t xml:space="preserve">make ye a provision for the destitute; be a treasury of riches for the</w:t>
      </w:r>
    </w:p>
    <w:p>
      <w:pPr>
        <w:ind w:left="360"/>
      </w:pPr>
      <w:r>
        <w:rPr>
          <w:i/>
        </w:rPr>
        <w:t xml:space="preserve">poor; be a healing medicine for those who suffer pain; be ye doctor</w:t>
      </w:r>
    </w:p>
    <w:p>
      <w:pPr>
        <w:ind w:left="360"/>
      </w:pPr>
      <w:r>
        <w:rPr>
          <w:i/>
        </w:rPr>
        <w:t xml:space="preserve">and nurse to the ailing; promote ye friendship, and honour, and</w:t>
      </w:r>
    </w:p>
    <w:p>
      <w:pPr>
        <w:ind w:left="360"/>
      </w:pPr>
      <w:r>
        <w:rPr>
          <w:i/>
        </w:rPr>
        <w:t xml:space="preserve">conciliation, and devotion to God, in this world of non-existence.151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remind us of our obligation to act for the good of others just</w:t>
      </w:r>
    </w:p>
    <w:p>
      <w:pPr>
        <w:ind w:left="360"/>
      </w:pPr>
      <w:r>
        <w:rPr>
          <w:i/>
        </w:rPr>
        <w:t xml:space="preserve">as God acted for our good by bestowing the gift of ‘being’ on us. Since</w:t>
      </w:r>
    </w:p>
    <w:p>
      <w:pPr>
        <w:ind w:left="360"/>
      </w:pPr>
      <w:r>
        <w:rPr>
          <w:i/>
        </w:rPr>
        <w:t xml:space="preserve">God expects us to ease the suffering of others, He is unlikely to have sub-</w:t>
      </w:r>
    </w:p>
    <w:p>
      <w:pPr>
        <w:ind w:left="360"/>
      </w:pPr>
      <w:r>
        <w:rPr>
          <w:i/>
        </w:rPr>
        <w:t xml:space="preserve">verted the good of being by devising a system of creation that imposes</w:t>
      </w:r>
    </w:p>
    <w:p>
      <w:pPr>
        <w:ind w:left="360"/>
      </w:pPr>
      <w:r>
        <w:rPr>
          <w:i/>
        </w:rPr>
        <w:t xml:space="preserve">needless and pointless suffering. God tells us “I loved thy creation, hence</w:t>
      </w:r>
    </w:p>
    <w:p>
      <w:pPr>
        <w:ind w:left="360"/>
      </w:pPr>
      <w:r>
        <w:rPr>
          <w:i/>
        </w:rPr>
        <w:t xml:space="preserve">I created thee.”152 From a theist perspective, a God Who bestows the</w:t>
      </w:r>
    </w:p>
    <w:p>
      <w:pPr>
        <w:ind w:left="360"/>
      </w:pPr>
      <w:r>
        <w:rPr>
          <w:i/>
        </w:rPr>
        <w:t xml:space="preserve">good of ‘being’ upon us, will enable us to transcend unjust suffering as</w:t>
      </w:r>
    </w:p>
    <w:p>
      <w:pPr>
        <w:ind w:left="360"/>
      </w:pPr>
      <w:r>
        <w:rPr>
          <w:i/>
        </w:rPr>
        <w:t xml:space="preserve">we progress through the spiritual planes of being after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irremediable anxiety and mistrust about</w:t>
      </w:r>
    </w:p>
    <w:p>
      <w:pPr>
        <w:ind w:left="360"/>
      </w:pPr>
      <w:r>
        <w:rPr>
          <w:i/>
        </w:rPr>
        <w:t xml:space="preserve">human nature and humanity’s future play a significant role in ethi-</w:t>
      </w:r>
    </w:p>
    <w:p>
      <w:pPr>
        <w:ind w:left="360"/>
      </w:pPr>
      <w:r>
        <w:rPr>
          <w:i/>
        </w:rPr>
        <w:t xml:space="preserve">cal atheism. The cause is clear: there is no intrinsic reliable basis for</w:t>
      </w:r>
    </w:p>
    <w:p>
      <w:pPr>
        <w:ind w:left="360"/>
      </w:pPr>
      <w:r>
        <w:rPr>
          <w:i/>
        </w:rPr>
        <w:t xml:space="preserve">hope in human nature and the alleviation of suffering. Our subjective</w:t>
      </w:r>
    </w:p>
    <w:p>
      <w:pPr>
        <w:ind w:left="360"/>
      </w:pPr>
      <w:r>
        <w:rPr>
          <w:i/>
        </w:rPr>
        <w:t xml:space="preserve">feelings about right and wrong are the only foundation we have—and</w:t>
      </w:r>
    </w:p>
    <w:p>
      <w:pPr>
        <w:ind w:left="360"/>
      </w:pPr>
      <w:r>
        <w:rPr>
          <w:i/>
        </w:rPr>
        <w:t xml:space="preserve">the history of the 20th C alone shows how extremely fluid these can be</w:t>
      </w:r>
    </w:p>
    <w:p>
      <w:pPr>
        <w:ind w:left="360"/>
      </w:pPr>
      <w:r>
        <w:rPr>
          <w:i/>
        </w:rPr>
        <w:t xml:space="preserve">especially when ideologies and politics are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globally influential philosopher Jean-Paul Sartre argues that even if</w:t>
      </w:r>
    </w:p>
    <w:p>
      <w:pPr>
        <w:ind w:left="360"/>
      </w:pPr>
      <w:r>
        <w:rPr>
          <w:i/>
        </w:rPr>
        <w:t xml:space="preserve">God exists, His existence is unworthy of recognition and/or worship. He</w:t>
      </w:r>
    </w:p>
    <w:p>
      <w:pPr>
        <w:ind w:left="360"/>
      </w:pPr>
      <w:r>
        <w:rPr>
          <w:i/>
        </w:rPr>
        <w:t xml:space="preserve">advocates a “postulary atheism.”153 Whether or not God actually exists is</w:t>
      </w:r>
    </w:p>
    <w:p>
      <w:pPr>
        <w:ind w:left="360"/>
      </w:pPr>
      <w:r>
        <w:rPr>
          <w:i/>
        </w:rPr>
        <w:t xml:space="preserve">not relevant to this view which is more epistemological than metaphysi-</w:t>
      </w:r>
    </w:p>
    <w:p>
      <w:pPr>
        <w:ind w:left="360"/>
      </w:pPr>
      <w:r>
        <w:rPr>
          <w:i/>
        </w:rPr>
        <w:t xml:space="preserve">cal in nature. For Sartre Even the idea of God’s existence is an offense</w:t>
      </w:r>
    </w:p>
    <w:p>
      <w:pPr>
        <w:ind w:left="360"/>
      </w:pPr>
      <w:r>
        <w:rPr>
          <w:i/>
        </w:rPr>
        <w:t xml:space="preserve">to human freedom, value and dignity because it surrenders human free</w:t>
      </w:r>
    </w:p>
    <w:p>
      <w:pPr>
        <w:ind w:left="360"/>
      </w:pPr>
      <w:r>
        <w:rPr>
          <w:i/>
        </w:rPr>
        <w:t xml:space="preserve">will, dignity, and self-confidence to a Being—or an idea—that has no</w:t>
      </w:r>
    </w:p>
    <w:p>
      <w:pPr>
        <w:ind w:left="360"/>
      </w:pPr>
      <w:r>
        <w:rPr>
          <w:i/>
        </w:rPr>
        <w:t xml:space="preserve">legitimate authority over us. Why should we accept the human nature</w:t>
      </w:r>
    </w:p>
    <w:p>
      <w:pPr>
        <w:ind w:left="360"/>
      </w:pPr>
      <w:r>
        <w:rPr>
          <w:i/>
        </w:rPr>
        <w:t xml:space="preserve">God has supposedly given us? Did He consult with us about what we</w:t>
      </w:r>
    </w:p>
    <w:p>
      <w:pPr>
        <w:ind w:left="360"/>
      </w:pPr>
      <w:r>
        <w:rPr>
          <w:i/>
        </w:rPr>
        <w:t xml:space="preserve">wanted? What gives Him the right to decide what is good or evil? “Pos-</w:t>
      </w:r>
    </w:p>
    <w:p>
      <w:pPr>
        <w:ind w:left="360"/>
      </w:pPr>
      <w:r>
        <w:rPr>
          <w:i/>
        </w:rPr>
        <w:t xml:space="preserve">tulatory atheism” insists on the primacy of individual human choice</w:t>
      </w:r>
    </w:p>
    <w:p>
      <w:pPr>
        <w:ind w:left="360"/>
      </w:pPr>
      <w:r>
        <w:rPr>
          <w:i/>
        </w:rPr>
        <w:t xml:space="preserve">especially in ethical matters as long as people are prepared to “live in</w:t>
      </w:r>
    </w:p>
    <w:p>
      <w:pPr>
        <w:ind w:left="360"/>
      </w:pPr>
      <w:r>
        <w:rPr>
          <w:i/>
        </w:rPr>
        <w:t xml:space="preserve">good faith,” i.e. accept responsibility for their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Postulatory atheism often imagines God a tyrant, as an omniscient, a</w:t>
      </w:r>
    </w:p>
    <w:p>
      <w:pPr>
        <w:ind w:left="360"/>
      </w:pPr>
      <w:r>
        <w:rPr>
          <w:i/>
        </w:rPr>
        <w:t xml:space="preserve">universal ‘stalker’ of our thoughts, feelings and actions. Not only does</w:t>
      </w:r>
    </w:p>
    <w:p>
      <w:pPr>
        <w:ind w:left="360"/>
      </w:pPr>
      <w:r>
        <w:rPr>
          <w:i/>
        </w:rPr>
        <w:t xml:space="preserve">He arbitrarily impose the human essence on us, but His very existence</w:t>
      </w:r>
    </w:p>
    <w:p>
      <w:pPr>
        <w:ind w:left="360"/>
      </w:pPr>
      <w:r>
        <w:rPr>
          <w:i/>
        </w:rPr>
        <w:t xml:space="preserve">makes privacy—a necessary aspect of personal integrity—impossible.</w:t>
      </w:r>
    </w:p>
    <w:p>
      <w:pPr>
        <w:ind w:left="360"/>
      </w:pPr>
      <w:r>
        <w:rPr>
          <w:i/>
        </w:rPr>
        <w:t xml:space="preserve">Under His watchful eye—like the ubiquitous telescreens in Orwell’s</w:t>
      </w:r>
    </w:p>
    <w:p>
      <w:pPr>
        <w:ind w:left="360"/>
      </w:pPr>
      <w:r>
        <w:rPr>
          <w:i/>
        </w:rPr>
        <w:t xml:space="preserve">1984—even our most intimate relationships are exposed to the view of</w:t>
      </w:r>
    </w:p>
    <w:p>
      <w:pPr>
        <w:ind w:left="360"/>
      </w:pPr>
      <w:r>
        <w:rPr>
          <w:i/>
        </w:rPr>
        <w:t xml:space="preserve">this cosmic ‘peeping Tom.’ The situation is no different with omnipres-</w:t>
      </w:r>
    </w:p>
    <w:p>
      <w:pPr>
        <w:ind w:left="360"/>
      </w:pPr>
      <w:r>
        <w:rPr>
          <w:i/>
        </w:rPr>
        <w:t xml:space="preserve">ence and omnipotence. Here too, in atheist thinking, we do not even</w:t>
      </w:r>
    </w:p>
    <w:p>
      <w:pPr>
        <w:ind w:left="360"/>
      </w:pPr>
      <w:r>
        <w:rPr>
          <w:i/>
        </w:rPr>
        <w:t xml:space="preserve">own ourselves. We are imprisoned in our own lives, and, in the teach-</w:t>
      </w:r>
    </w:p>
    <w:p>
      <w:pPr>
        <w:ind w:left="360"/>
      </w:pPr>
      <w:r>
        <w:rPr>
          <w:i/>
        </w:rPr>
        <w:t xml:space="preserve">ing of immortality, even death is not an escape. We have to answer for</w:t>
      </w:r>
    </w:p>
    <w:p>
      <w:pPr>
        <w:ind w:left="360"/>
      </w:pPr>
      <w:r>
        <w:rPr>
          <w:i/>
        </w:rPr>
        <w:t xml:space="preserve">our actions in what amounts to a kangaroo court—since God already</w:t>
      </w:r>
    </w:p>
    <w:p>
      <w:pPr>
        <w:ind w:left="360"/>
      </w:pPr>
      <w:r>
        <w:rPr>
          <w:i/>
        </w:rPr>
        <w:t xml:space="preserve">knows all our answers and knows His judgment. This too degrades us,</w:t>
      </w:r>
    </w:p>
    <w:p>
      <w:pPr>
        <w:ind w:left="360"/>
      </w:pPr>
      <w:r>
        <w:rPr>
          <w:i/>
        </w:rPr>
        <w:t xml:space="preserve">turning us into play things of an arbitrary super-power.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defining emotion of postulatory atheism is</w:t>
      </w:r>
    </w:p>
    <w:p>
      <w:pPr>
        <w:ind w:left="360"/>
      </w:pPr>
      <w:r>
        <w:rPr>
          <w:i/>
        </w:rPr>
        <w:t xml:space="preserve">defiance, a rebelliousness and emphatic rejection of any authority but</w:t>
      </w:r>
    </w:p>
    <w:p>
      <w:pPr>
        <w:ind w:left="360"/>
      </w:pPr>
      <w:r>
        <w:rPr>
          <w:i/>
        </w:rPr>
        <w:t xml:space="preserve">the individual will. It encourages a fierce sense of personal indepen-</w:t>
      </w:r>
    </w:p>
    <w:p>
      <w:pPr>
        <w:ind w:left="360"/>
      </w:pPr>
      <w:r>
        <w:rPr>
          <w:i/>
        </w:rPr>
        <w:t xml:space="preserve">dence and is, thereby, an ethical version of the contract theory of gov-</w:t>
      </w:r>
    </w:p>
    <w:p>
      <w:pPr>
        <w:ind w:left="360"/>
      </w:pPr>
      <w:r>
        <w:rPr>
          <w:i/>
        </w:rPr>
        <w:t xml:space="preserve">ernment: rules must be based on the agreement of free individuals and</w:t>
      </w:r>
    </w:p>
    <w:p>
      <w:pPr>
        <w:ind w:left="360"/>
      </w:pPr>
      <w:r>
        <w:rPr>
          <w:i/>
        </w:rPr>
        <w:t xml:space="preserve">cannot legitimately imposed without personal consent. This principle</w:t>
      </w:r>
    </w:p>
    <w:p>
      <w:pPr>
        <w:ind w:left="360"/>
      </w:pPr>
      <w:r>
        <w:rPr>
          <w:i/>
        </w:rPr>
        <w:t xml:space="preserve">applies to God above all. Therefore, in postulatory atheism, we with-</w:t>
      </w:r>
    </w:p>
    <w:p>
      <w:pPr>
        <w:ind w:left="360"/>
      </w:pPr>
      <w:r>
        <w:rPr>
          <w:i/>
        </w:rPr>
        <w:t xml:space="preserve">draw our consent and live on the basis of our personal will. Almost</w:t>
      </w:r>
    </w:p>
    <w:p>
      <w:pPr>
        <w:ind w:left="360"/>
      </w:pPr>
      <w:r>
        <w:rPr>
          <w:i/>
        </w:rPr>
        <w:t xml:space="preserve">inevitably correlated with this defiant attitude is a profound sense of</w:t>
      </w:r>
    </w:p>
    <w:p>
      <w:pPr>
        <w:ind w:left="360"/>
      </w:pPr>
      <w:r>
        <w:rPr>
          <w:i/>
        </w:rPr>
        <w:t xml:space="preserve">isolation and loneliness. Each of us is alone and totally responsible for</w:t>
      </w:r>
    </w:p>
    <w:p>
      <w:pPr>
        <w:ind w:left="360"/>
      </w:pPr>
      <w:r>
        <w:rPr>
          <w:i/>
        </w:rPr>
        <w:t xml:space="preserve">our own actions—if we live in “good faith” with ourselves, i.e. if we</w:t>
      </w:r>
    </w:p>
    <w:p>
      <w:pPr>
        <w:ind w:left="360"/>
      </w:pPr>
      <w:r>
        <w:rPr>
          <w:i/>
        </w:rPr>
        <w:t xml:space="preserve">don’t lie to ourselves about having no other choices and the nature of</w:t>
      </w:r>
    </w:p>
    <w:p>
      <w:pPr>
        <w:ind w:left="360"/>
      </w:pPr>
      <w:r>
        <w:rPr>
          <w:i/>
        </w:rPr>
        <w:t xml:space="preserve">what we have done. For example, a thief should be honest, recognizing</w:t>
      </w:r>
    </w:p>
    <w:p>
      <w:pPr>
        <w:ind w:left="360"/>
      </w:pPr>
      <w:r>
        <w:rPr>
          <w:i/>
        </w:rPr>
        <w:t xml:space="preserve">that he could have become a policeman and is now someone who is</w:t>
      </w:r>
    </w:p>
    <w:p>
      <w:pPr>
        <w:ind w:left="360"/>
      </w:pPr>
      <w:r>
        <w:rPr>
          <w:i/>
        </w:rPr>
        <w:t xml:space="preserve">‘happy’ while choosing to steal.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attractive in literary and philosophical</w:t>
      </w:r>
    </w:p>
    <w:p>
      <w:pPr>
        <w:ind w:left="360"/>
      </w:pPr>
      <w:r>
        <w:rPr>
          <w:i/>
        </w:rPr>
        <w:t xml:space="preserve">works as it might be, the intrinsically atomistic and antinomian nature</w:t>
      </w:r>
    </w:p>
    <w:p>
      <w:pPr>
        <w:ind w:left="360"/>
      </w:pPr>
      <w:r>
        <w:rPr>
          <w:i/>
        </w:rPr>
        <w:t xml:space="preserve">of “postulatory atheism” cannot meet the needs of individuals and</w:t>
      </w:r>
    </w:p>
    <w:p>
      <w:pPr>
        <w:ind w:left="360"/>
      </w:pPr>
      <w:r>
        <w:rPr>
          <w:i/>
        </w:rPr>
        <w:t xml:space="preserve">societies for unity and a unifying power. Without unity, no society of</w:t>
      </w:r>
    </w:p>
    <w:p>
      <w:pPr>
        <w:ind w:left="360"/>
      </w:pPr>
      <w:r>
        <w:rPr>
          <w:i/>
        </w:rPr>
        <w:t xml:space="preserve">any kind can exist.154 Indeed, the primary mission of God’s Manifes-</w:t>
      </w:r>
    </w:p>
    <w:p>
      <w:pPr>
        <w:ind w:left="360"/>
      </w:pPr>
      <w:r>
        <w:rPr>
          <w:i/>
        </w:rPr>
        <w:t xml:space="preserve">tations is to bring unity to mankind. A society in which individuals</w:t>
      </w:r>
    </w:p>
    <w:p>
      <w:pPr>
        <w:ind w:left="360"/>
      </w:pPr>
      <w:r>
        <w:rPr>
          <w:i/>
        </w:rPr>
        <w:t xml:space="preserve">develop their personal ethical standards and are only subject to restric-</w:t>
      </w:r>
    </w:p>
    <w:p>
      <w:pPr>
        <w:ind w:left="360"/>
      </w:pPr>
      <w:r>
        <w:rPr>
          <w:i/>
        </w:rPr>
        <w:t xml:space="preserve">tions to which they agree would not survive long. Imagine such a</w:t>
      </w:r>
    </w:p>
    <w:p>
      <w:pPr>
        <w:ind w:left="360"/>
      </w:pPr>
      <w:r>
        <w:rPr>
          <w:i/>
        </w:rPr>
        <w:t xml:space="preserve">principle applied to vehicle traffic or airlines! Such notions may be fine</w:t>
      </w:r>
    </w:p>
    <w:p>
      <w:pPr>
        <w:ind w:left="360"/>
      </w:pPr>
      <w:r>
        <w:rPr>
          <w:i/>
        </w:rPr>
        <w:t xml:space="preserve">sounding ideals but they lead to disaster if applied. More directly, such</w:t>
      </w:r>
    </w:p>
    <w:p>
      <w:pPr>
        <w:ind w:left="360"/>
      </w:pPr>
      <w:r>
        <w:rPr>
          <w:i/>
        </w:rPr>
        <w:t xml:space="preserve">notions are immature. As `Abdu’l-Bahá points out, “There is indeed an</w:t>
      </w:r>
    </w:p>
    <w:p>
      <w:pPr>
        <w:ind w:left="360"/>
      </w:pPr>
      <w:r>
        <w:rPr>
          <w:i/>
        </w:rPr>
        <w:t xml:space="preserve">abundance of lofty ideals and sentiments that cannot be put into effect.</w:t>
      </w:r>
    </w:p>
    <w:p>
      <w:pPr>
        <w:ind w:left="360"/>
      </w:pPr>
      <w:r>
        <w:rPr>
          <w:i/>
        </w:rPr>
        <w:t xml:space="preserve">Therefore we must confine ourselves to that which is practicable.”155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clear… that opinions and perceptions vary, and that this</w:t>
      </w:r>
    </w:p>
    <w:p>
      <w:pPr>
        <w:ind w:left="360"/>
      </w:pPr>
      <w:r>
        <w:rPr>
          <w:i/>
        </w:rPr>
        <w:t xml:space="preserve">divergence of thoughts, opinions, understandings, and senti-</w:t>
      </w:r>
    </w:p>
    <w:p>
      <w:pPr>
        <w:ind w:left="360"/>
      </w:pPr>
      <w:r>
        <w:rPr>
          <w:i/>
        </w:rPr>
        <w:t xml:space="preserve">ments among individuals is an essential requirement… …We stand</w:t>
      </w:r>
    </w:p>
    <w:p>
      <w:pPr>
        <w:ind w:left="360"/>
      </w:pPr>
      <w:r>
        <w:rPr>
          <w:i/>
        </w:rPr>
        <w:t xml:space="preserve">therefore in need of a universal power which can prevail over the</w:t>
      </w:r>
    </w:p>
    <w:p>
      <w:pPr>
        <w:ind w:left="360"/>
      </w:pPr>
      <w:r>
        <w:rPr>
          <w:i/>
        </w:rPr>
        <w:t xml:space="preserve">thoughts, opinions, and sentiments of all, which can annul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bring all souls under the sway of the principle of the</w:t>
      </w:r>
    </w:p>
    <w:p>
      <w:pPr>
        <w:ind w:left="360"/>
      </w:pPr>
      <w:r>
        <w:rPr>
          <w:i/>
        </w:rPr>
        <w:t xml:space="preserve">oneness of humanity. And it is clear and evident that the greatest</w:t>
      </w:r>
    </w:p>
    <w:p>
      <w:pPr>
        <w:ind w:left="360"/>
      </w:pPr>
      <w:r>
        <w:rPr>
          <w:i/>
        </w:rPr>
        <w:t xml:space="preserve">power in the human world is the love of God.156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is psychological atheism which regards religion as a symptom</w:t>
      </w:r>
    </w:p>
    <w:p>
      <w:pPr>
        <w:ind w:left="360"/>
      </w:pPr>
      <w:r>
        <w:rPr>
          <w:i/>
        </w:rPr>
        <w:t xml:space="preserve">of childish fears of being alone in the universe or an irrational fear of</w:t>
      </w:r>
    </w:p>
    <w:p>
      <w:pPr>
        <w:ind w:left="360"/>
      </w:pPr>
      <w:r>
        <w:rPr>
          <w:i/>
        </w:rPr>
        <w:t xml:space="preserve">the inevitability of death. Theism portrays God as a strong Father figure</w:t>
      </w:r>
    </w:p>
    <w:p>
      <w:pPr>
        <w:ind w:left="360"/>
      </w:pPr>
      <w:r>
        <w:rPr>
          <w:i/>
        </w:rPr>
        <w:t xml:space="preserve">Who can protect us from what we fear most—death. Human maturity</w:t>
      </w:r>
    </w:p>
    <w:p>
      <w:pPr>
        <w:ind w:left="360"/>
      </w:pPr>
      <w:r>
        <w:rPr>
          <w:i/>
        </w:rPr>
        <w:t xml:space="preserve">requires that we overcome both of these futile fears because we cannot</w:t>
      </w:r>
    </w:p>
    <w:p>
      <w:pPr>
        <w:ind w:left="360"/>
      </w:pPr>
      <w:r>
        <w:rPr>
          <w:i/>
        </w:rPr>
        <w:t xml:space="preserve">change our cosmic isolation or biological death. These views are most</w:t>
      </w:r>
    </w:p>
    <w:p>
      <w:pPr>
        <w:ind w:left="360"/>
      </w:pPr>
      <w:r>
        <w:rPr>
          <w:i/>
        </w:rPr>
        <w:t xml:space="preserve">famously promulgated by Sigmund Freud in The Future of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belief in God is an illusion or not, anthropology along with</w:t>
      </w:r>
    </w:p>
    <w:p>
      <w:pPr>
        <w:ind w:left="360"/>
      </w:pPr>
      <w:r>
        <w:rPr>
          <w:i/>
        </w:rPr>
        <w:t xml:space="preserve">the resurgence of theism in former Communist states relegate Freud’s</w:t>
      </w:r>
    </w:p>
    <w:p>
      <w:pPr>
        <w:ind w:left="360"/>
      </w:pPr>
      <w:r>
        <w:rPr>
          <w:i/>
        </w:rPr>
        <w:t xml:space="preserve">theory to the sidelines for one reason: intellectual arguments have</w:t>
      </w:r>
    </w:p>
    <w:p>
      <w:pPr>
        <w:ind w:left="360"/>
      </w:pPr>
      <w:r>
        <w:rPr>
          <w:i/>
        </w:rPr>
        <w:t xml:space="preserve">little or no effect on genuine needs. Indeed, that fact that religion is</w:t>
      </w:r>
    </w:p>
    <w:p>
      <w:pPr>
        <w:ind w:left="360"/>
      </w:pPr>
      <w:r>
        <w:rPr>
          <w:i/>
        </w:rPr>
        <w:t xml:space="preserve">a ubiquitous feature of human existence strongly suggests that it is a</w:t>
      </w:r>
    </w:p>
    <w:p>
      <w:pPr>
        <w:ind w:left="360"/>
      </w:pPr>
      <w:r>
        <w:rPr>
          <w:i/>
        </w:rPr>
        <w:t xml:space="preserve">genuine need for human well-being. Outgrowing it may be an ideal</w:t>
      </w:r>
    </w:p>
    <w:p>
      <w:pPr>
        <w:ind w:left="360"/>
      </w:pPr>
      <w:r>
        <w:rPr>
          <w:i/>
        </w:rPr>
        <w:t xml:space="preserve">but as mentioned above, given the human need for religion, there is no</w:t>
      </w:r>
    </w:p>
    <w:p>
      <w:pPr>
        <w:ind w:left="360"/>
      </w:pPr>
      <w:r>
        <w:rPr>
          <w:i/>
        </w:rPr>
        <w:t xml:space="preserve">prospect of that happening.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Agnosticism</w:t>
      </w:r>
    </w:p>
    <w:p>
      <w:pPr>
        <w:ind w:left="360"/>
      </w:pPr>
      <w:r>
        <w:rPr>
          <w:i/>
        </w:rPr>
        <w:t xml:space="preserve">Agnosticism is “the view that human reason is incapable of providing suf-</w:t>
      </w:r>
    </w:p>
    <w:p>
      <w:pPr>
        <w:ind w:left="360"/>
      </w:pPr>
      <w:r>
        <w:rPr>
          <w:i/>
        </w:rPr>
        <w:t xml:space="preserve">ficient rational grounds to justify the belief that God exists or the belief</w:t>
      </w:r>
    </w:p>
    <w:p>
      <w:pPr>
        <w:ind w:left="360"/>
      </w:pPr>
      <w:r>
        <w:rPr>
          <w:i/>
        </w:rPr>
        <w:t xml:space="preserve">that God does not exist.”157 ‘Soft’ or ‘weak’ agnosticism is a suspension</w:t>
      </w:r>
    </w:p>
    <w:p>
      <w:pPr>
        <w:ind w:left="360"/>
      </w:pPr>
      <w:r>
        <w:rPr>
          <w:i/>
        </w:rPr>
        <w:t xml:space="preserve">of judgment on the issue of God’s existence and is open, in theory at least,</w:t>
      </w:r>
    </w:p>
    <w:p>
      <w:pPr>
        <w:ind w:left="360"/>
      </w:pPr>
      <w:r>
        <w:rPr>
          <w:i/>
        </w:rPr>
        <w:t xml:space="preserve">to new evidence if that should become available. In contrast, ‘hard’ or</w:t>
      </w:r>
    </w:p>
    <w:p>
      <w:pPr>
        <w:ind w:left="360"/>
      </w:pPr>
      <w:r>
        <w:rPr>
          <w:i/>
        </w:rPr>
        <w:t xml:space="preserve">‘strong’ agnosticism asserts that the inherent limitations of the human</w:t>
      </w:r>
    </w:p>
    <w:p>
      <w:pPr>
        <w:ind w:left="360"/>
      </w:pPr>
      <w:r>
        <w:rPr>
          <w:i/>
        </w:rPr>
        <w:t xml:space="preserve">mind make it absolutely impossible to prove or disprove God’s existence.</w:t>
      </w:r>
    </w:p>
    <w:p>
      <w:pPr>
        <w:ind w:left="360"/>
      </w:pPr>
      <w:r>
        <w:rPr>
          <w:i/>
        </w:rPr>
        <w:t xml:space="preserve">It regards the issue as permanently settled. There can be no new evidence</w:t>
      </w:r>
    </w:p>
    <w:p>
      <w:pPr>
        <w:ind w:left="360"/>
      </w:pPr>
      <w:r>
        <w:rPr>
          <w:i/>
        </w:rPr>
        <w:t xml:space="preserve">because humanity’s epistemological capacities cannot change and its</w:t>
      </w:r>
    </w:p>
    <w:p>
      <w:pPr>
        <w:ind w:left="360"/>
      </w:pPr>
      <w:r>
        <w:rPr>
          <w:i/>
        </w:rPr>
        <w:t xml:space="preserve">limits have been firmly established by the scientific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examine the different types of agnosticism and their intellec-</w:t>
      </w:r>
    </w:p>
    <w:p>
      <w:pPr>
        <w:ind w:left="360"/>
      </w:pPr>
      <w:r>
        <w:rPr>
          <w:i/>
        </w:rPr>
        <w:t xml:space="preserve">tual and affective consequences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appearances to the contrary, soft agnosticism is aptly named</w:t>
      </w:r>
    </w:p>
    <w:p>
      <w:pPr>
        <w:ind w:left="360"/>
      </w:pPr>
      <w:r>
        <w:rPr>
          <w:i/>
        </w:rPr>
        <w:t xml:space="preserve">because it potentially overlaps with some kinds of theism. The rejec-</w:t>
      </w:r>
    </w:p>
    <w:p>
      <w:pPr>
        <w:ind w:left="360"/>
      </w:pPr>
      <w:r>
        <w:rPr>
          <w:i/>
        </w:rPr>
        <w:t xml:space="preserve">tion of logical or empirical arguments for the existence of God does not</w:t>
      </w:r>
    </w:p>
    <w:p>
      <w:pPr>
        <w:ind w:left="360"/>
      </w:pPr>
      <w:r>
        <w:rPr>
          <w:i/>
        </w:rPr>
        <w:t xml:space="preserve">necessarily preclude belief gained by other ways of knowing such as</w:t>
      </w:r>
    </w:p>
    <w:p>
      <w:pPr>
        <w:ind w:left="360"/>
      </w:pPr>
      <w:r>
        <w:rPr>
          <w:i/>
        </w:rPr>
        <w:t xml:space="preserve">intuition or experiences of the transcendent aspect of reality through</w:t>
      </w:r>
    </w:p>
    <w:p>
      <w:pPr>
        <w:ind w:left="360"/>
      </w:pPr>
      <w:r>
        <w:rPr>
          <w:i/>
        </w:rPr>
        <w:t xml:space="preserve">various spiritual practices. Theism and most explicitly, the Bahá’í</w:t>
      </w:r>
    </w:p>
    <w:p>
      <w:pPr>
        <w:ind w:left="360"/>
      </w:pPr>
      <w:r>
        <w:rPr>
          <w:i/>
        </w:rPr>
        <w:t xml:space="preserve">Writings recognize the partial truth of soft agnosticism, namely, the</w:t>
      </w:r>
    </w:p>
    <w:p>
      <w:pPr>
        <w:ind w:left="360"/>
      </w:pPr>
      <w:r>
        <w:rPr>
          <w:i/>
        </w:rPr>
        <w:t xml:space="preserve">possibility of gaining decisive knowledge in various ways. The fact that</w:t>
      </w:r>
    </w:p>
    <w:p>
      <w:pPr>
        <w:ind w:left="360"/>
      </w:pPr>
      <w:r>
        <w:rPr>
          <w:i/>
        </w:rPr>
        <w:t xml:space="preserve">such knowledge is not regarded as ‘scientific’ does not mean that it is</w:t>
      </w:r>
    </w:p>
    <w:p>
      <w:pPr>
        <w:ind w:left="360"/>
      </w:pPr>
      <w:r>
        <w:rPr>
          <w:i/>
        </w:rPr>
        <w:t xml:space="preserve">not true knowledge. `Abdu’l-Bahá provides rational proofs of immor-</w:t>
      </w:r>
    </w:p>
    <w:p>
      <w:pPr>
        <w:ind w:left="360"/>
      </w:pPr>
      <w:r>
        <w:rPr>
          <w:i/>
        </w:rPr>
        <w:t xml:space="preserve">tality and then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soft agnosticism may be described as ‘open.’ Unlike hard agnos-</w:t>
      </w:r>
    </w:p>
    <w:p>
      <w:pPr>
        <w:ind w:left="360"/>
      </w:pPr>
      <w:r>
        <w:rPr>
          <w:i/>
        </w:rPr>
        <w:t xml:space="preserve">ticism, soft agnosticism is not necessarily dependent on a materialist</w:t>
      </w:r>
    </w:p>
    <w:p>
      <w:pPr>
        <w:ind w:left="360"/>
      </w:pPr>
      <w:r>
        <w:rPr>
          <w:i/>
        </w:rPr>
        <w:t xml:space="preserve">metaphysic which rejects all ‘other ways’ of knowing. We shall explore</w:t>
      </w:r>
    </w:p>
    <w:p>
      <w:pPr>
        <w:ind w:left="360"/>
      </w:pPr>
      <w:r>
        <w:rPr>
          <w:i/>
        </w:rPr>
        <w:t xml:space="preserve">this in greater detail below when dealing with fideistic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until such non-scientific evidence is recognized and admit-</w:t>
      </w:r>
    </w:p>
    <w:p>
      <w:pPr>
        <w:ind w:left="360"/>
      </w:pPr>
      <w:r>
        <w:rPr>
          <w:i/>
        </w:rPr>
        <w:t xml:space="preserve">ted, it seems clear that soft agnosticism, like hard agnosticism, leaves</w:t>
      </w:r>
    </w:p>
    <w:p>
      <w:pPr>
        <w:ind w:left="360"/>
      </w:pPr>
      <w:r>
        <w:rPr>
          <w:i/>
        </w:rPr>
        <w:t xml:space="preserve">its advocates in the position of Buridan’s Donkey.159 The poor beast</w:t>
      </w:r>
    </w:p>
    <w:p>
      <w:pPr>
        <w:ind w:left="360"/>
      </w:pPr>
      <w:r>
        <w:rPr>
          <w:i/>
        </w:rPr>
        <w:t xml:space="preserve">was suffering severe starvation and thirst and died because it could</w:t>
      </w:r>
    </w:p>
    <w:p>
      <w:pPr>
        <w:ind w:left="360"/>
      </w:pPr>
      <w:r>
        <w:rPr>
          <w:i/>
        </w:rPr>
        <w:t xml:space="preserve">not decide which it should do first—eat some fresh hay or drink some</w:t>
      </w:r>
    </w:p>
    <w:p>
      <w:pPr>
        <w:ind w:left="360"/>
      </w:pPr>
      <w:r>
        <w:rPr>
          <w:i/>
        </w:rPr>
        <w:t xml:space="preserve">fresh water. In other words, both soft and hard agnostics live in a</w:t>
      </w:r>
    </w:p>
    <w:p>
      <w:pPr>
        <w:ind w:left="360"/>
      </w:pPr>
      <w:r>
        <w:rPr>
          <w:i/>
        </w:rPr>
        <w:t xml:space="preserve">perpetual state of uncertainty about the basic ‘life issues’ that virtu-</w:t>
      </w:r>
    </w:p>
    <w:p>
      <w:pPr>
        <w:ind w:left="360"/>
      </w:pPr>
      <w:r>
        <w:rPr>
          <w:i/>
        </w:rPr>
        <w:t xml:space="preserve">ally all humans ask in one way or another. Are there non-material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realities? Am I immortal? Are there afterlife consequences? What can</w:t>
      </w:r>
    </w:p>
    <w:p>
      <w:pPr>
        <w:ind w:left="360"/>
      </w:pPr>
      <w:r>
        <w:rPr>
          <w:i/>
        </w:rPr>
        <w:t xml:space="preserve">we know for sure? How did this universe come into being? What do</w:t>
      </w:r>
    </w:p>
    <w:p>
      <w:pPr>
        <w:ind w:left="360"/>
      </w:pPr>
      <w:r>
        <w:rPr>
          <w:i/>
        </w:rPr>
        <w:t xml:space="preserve">mean by wright and wrong? 160 The answers to all such ‘life questions’</w:t>
      </w:r>
    </w:p>
    <w:p>
      <w:pPr>
        <w:ind w:left="360"/>
      </w:pPr>
      <w:r>
        <w:rPr>
          <w:i/>
        </w:rPr>
        <w:t xml:space="preserve">are derived from our conscious or unconscious metaphysical assump-</w:t>
      </w:r>
    </w:p>
    <w:p>
      <w:pPr>
        <w:ind w:left="360"/>
      </w:pPr>
      <w:r>
        <w:rPr>
          <w:i/>
        </w:rPr>
        <w:t xml:space="preserve">tions about God’s existence or non-existence. This is because the first</w:t>
      </w:r>
    </w:p>
    <w:p>
      <w:pPr>
        <w:ind w:left="360"/>
      </w:pPr>
      <w:r>
        <w:rPr>
          <w:i/>
        </w:rPr>
        <w:t xml:space="preserve">question in metaphysics concerns the existence or non-existence of a</w:t>
      </w:r>
    </w:p>
    <w:p>
      <w:pPr>
        <w:ind w:left="360"/>
      </w:pPr>
      <w:r>
        <w:rPr>
          <w:i/>
        </w:rPr>
        <w:t xml:space="preserve">transcendental reality. Until this question is answered decisively—by</w:t>
      </w:r>
    </w:p>
    <w:p>
      <w:pPr>
        <w:ind w:left="360"/>
      </w:pPr>
      <w:r>
        <w:rPr>
          <w:i/>
        </w:rPr>
        <w:t xml:space="preserve">whatever means—the answers to most other important ‘life questions’</w:t>
      </w:r>
    </w:p>
    <w:p>
      <w:pPr>
        <w:ind w:left="360"/>
      </w:pPr>
      <w:r>
        <w:rPr>
          <w:i/>
        </w:rPr>
        <w:t xml:space="preserve">tend to be confused and haphazard, i.e. self-contradictory, unclear and</w:t>
      </w:r>
    </w:p>
    <w:p>
      <w:pPr>
        <w:ind w:left="360"/>
      </w:pPr>
      <w:r>
        <w:rPr>
          <w:i/>
        </w:rPr>
        <w:t xml:space="preserve">vague, and not consistently held. We confuse and disappoint ourselves</w:t>
      </w:r>
    </w:p>
    <w:p>
      <w:pPr>
        <w:ind w:left="360"/>
      </w:pPr>
      <w:r>
        <w:rPr>
          <w:i/>
        </w:rPr>
        <w:t xml:space="preserve">because answering the ‘life questions’ that inevitably come our way</w:t>
      </w:r>
    </w:p>
    <w:p>
      <w:pPr>
        <w:ind w:left="360"/>
      </w:pPr>
      <w:r>
        <w:rPr>
          <w:i/>
        </w:rPr>
        <w:t xml:space="preserve">become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hard and soft agnosticism bring with it still more uncertainty</w:t>
      </w:r>
    </w:p>
    <w:p>
      <w:pPr>
        <w:ind w:left="360"/>
      </w:pPr>
      <w:r>
        <w:rPr>
          <w:i/>
        </w:rPr>
        <w:t xml:space="preserve">and anxiety about social and cultural issues. If an individual or a soci-</w:t>
      </w:r>
    </w:p>
    <w:p>
      <w:pPr>
        <w:ind w:left="360"/>
      </w:pPr>
      <w:r>
        <w:rPr>
          <w:i/>
        </w:rPr>
        <w:t xml:space="preserve">ety is not sure about God’s existence, it becomes extremely difficult to</w:t>
      </w:r>
    </w:p>
    <w:p>
      <w:pPr>
        <w:ind w:left="360"/>
      </w:pPr>
      <w:r>
        <w:rPr>
          <w:i/>
        </w:rPr>
        <w:t xml:space="preserve">obtain public agreement on issues of morality; criminal punishment;</w:t>
      </w:r>
    </w:p>
    <w:p>
      <w:pPr>
        <w:ind w:left="360"/>
      </w:pPr>
      <w:r>
        <w:rPr>
          <w:i/>
        </w:rPr>
        <w:t xml:space="preserve">the nature and role of government; sexual conduct; the limits of art;</w:t>
      </w:r>
    </w:p>
    <w:p>
      <w:pPr>
        <w:ind w:left="360"/>
      </w:pPr>
      <w:r>
        <w:rPr>
          <w:i/>
        </w:rPr>
        <w:t xml:space="preserve">and fair business practices. This is because the existence or non-exis-</w:t>
      </w:r>
    </w:p>
    <w:p>
      <w:pPr>
        <w:ind w:left="360"/>
      </w:pPr>
      <w:r>
        <w:rPr>
          <w:i/>
        </w:rPr>
        <w:t xml:space="preserve">tence of God decides the horizon of our choices. Are we thinking in</w:t>
      </w:r>
    </w:p>
    <w:p>
      <w:pPr>
        <w:ind w:left="360"/>
      </w:pPr>
      <w:r>
        <w:rPr>
          <w:i/>
        </w:rPr>
        <w:t xml:space="preserve">terms of the physical world only or do we have to consider God’s guid-</w:t>
      </w:r>
    </w:p>
    <w:p>
      <w:pPr>
        <w:ind w:left="360"/>
      </w:pPr>
      <w:r>
        <w:rPr>
          <w:i/>
        </w:rPr>
        <w:t xml:space="preserve">ance and the after-life? Caught between these two possibilities leaves</w:t>
      </w:r>
    </w:p>
    <w:p>
      <w:pPr>
        <w:ind w:left="360"/>
      </w:pPr>
      <w:r>
        <w:rPr>
          <w:i/>
        </w:rPr>
        <w:t xml:space="preserve">us in a state of perpetual inner conflict which fragment both agnostic</w:t>
      </w:r>
    </w:p>
    <w:p>
      <w:pPr>
        <w:ind w:left="360"/>
      </w:pPr>
      <w:r>
        <w:rPr>
          <w:i/>
        </w:rPr>
        <w:t xml:space="preserve">individuals and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is the debate about how best to treat alcohol and</w:t>
      </w:r>
    </w:p>
    <w:p>
      <w:pPr>
        <w:ind w:left="360"/>
      </w:pPr>
      <w:r>
        <w:rPr>
          <w:i/>
        </w:rPr>
        <w:t xml:space="preserve">drug addiction. Should religion and faith have a role in publicly funded</w:t>
      </w:r>
    </w:p>
    <w:p>
      <w:pPr>
        <w:ind w:left="360"/>
      </w:pPr>
      <w:r>
        <w:rPr>
          <w:i/>
        </w:rPr>
        <w:t xml:space="preserve">programs even though they can be very effective.161 Ultimately, such</w:t>
      </w:r>
    </w:p>
    <w:p>
      <w:pPr>
        <w:ind w:left="360"/>
      </w:pPr>
      <w:r>
        <w:rPr>
          <w:i/>
        </w:rPr>
        <w:t xml:space="preserve">conflicts encourage needless divisions in society and can even generate</w:t>
      </w:r>
    </w:p>
    <w:p>
      <w:pPr>
        <w:ind w:left="360"/>
      </w:pPr>
      <w:r>
        <w:rPr>
          <w:i/>
        </w:rPr>
        <w:t xml:space="preserve">a climate of scepticism and cynicism that undermines the basic cohe-</w:t>
      </w:r>
    </w:p>
    <w:p>
      <w:pPr>
        <w:ind w:left="360"/>
      </w:pPr>
      <w:r>
        <w:rPr>
          <w:i/>
        </w:rPr>
        <w:t xml:space="preserve">sion societies need to function effectively. Individuals conflicted in this</w:t>
      </w:r>
    </w:p>
    <w:p>
      <w:pPr>
        <w:ind w:left="360"/>
      </w:pPr>
      <w:r>
        <w:rPr>
          <w:i/>
        </w:rPr>
        <w:t xml:space="preserve">way may, of course, choose answers as an act of will, i.e. force them-</w:t>
      </w:r>
    </w:p>
    <w:p>
      <w:pPr>
        <w:ind w:left="360"/>
      </w:pPr>
      <w:r>
        <w:rPr>
          <w:i/>
        </w:rPr>
        <w:t xml:space="preserve">selves to believe certain ideas or simply side with the majority. However,</w:t>
      </w:r>
    </w:p>
    <w:p>
      <w:pPr>
        <w:ind w:left="360"/>
      </w:pPr>
      <w:r>
        <w:rPr>
          <w:i/>
        </w:rPr>
        <w:t xml:space="preserve">doing so makes it difficult to assert our answers with any conviction</w:t>
      </w:r>
    </w:p>
    <w:p>
      <w:pPr>
        <w:ind w:left="360"/>
      </w:pPr>
      <w:r>
        <w:rPr>
          <w:i/>
        </w:rPr>
        <w:t xml:space="preserve">because of the constant presence of caveats, doubts and anxieties.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choices remain—apathetic agnosticism, an emotional “I don’t</w:t>
      </w:r>
    </w:p>
    <w:p>
      <w:pPr>
        <w:ind w:left="360"/>
      </w:pPr>
      <w:r>
        <w:rPr>
          <w:i/>
        </w:rPr>
        <w:t xml:space="preserve">care” response or the defiant atheism of Sartre.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sub-type of agnosticism is apatheic agnosticism’ which finds</w:t>
      </w:r>
    </w:p>
    <w:p>
      <w:pPr>
        <w:ind w:left="360"/>
      </w:pPr>
      <w:r>
        <w:rPr>
          <w:i/>
        </w:rPr>
        <w:t xml:space="preserve">the issue of God’s existence or non-existence as irrelevant to human life</w:t>
      </w:r>
    </w:p>
    <w:p>
      <w:pPr>
        <w:ind w:left="360"/>
      </w:pPr>
      <w:r>
        <w:rPr>
          <w:i/>
        </w:rPr>
        <w:t xml:space="preserve">and pays it no further heed. Since we don’t or can’t know the answer,</w:t>
      </w:r>
    </w:p>
    <w:p>
      <w:pPr>
        <w:ind w:left="360"/>
      </w:pPr>
      <w:r>
        <w:rPr>
          <w:i/>
        </w:rPr>
        <w:t xml:space="preserve">why bother about it? We might describe this position as theoretical in</w:t>
      </w:r>
    </w:p>
    <w:p>
      <w:pPr>
        <w:ind w:left="360"/>
      </w:pPr>
      <w:r>
        <w:rPr>
          <w:i/>
        </w:rPr>
        <w:t xml:space="preserve">concept but atheistic in practice. It is not necessarily a consequence of</w:t>
      </w:r>
    </w:p>
    <w:p>
      <w:pPr>
        <w:ind w:left="360"/>
      </w:pPr>
      <w:r>
        <w:rPr>
          <w:i/>
        </w:rPr>
        <w:t xml:space="preserve">a failure to understand the depth and importance of the issue. Rather,</w:t>
      </w:r>
    </w:p>
    <w:p>
      <w:pPr>
        <w:ind w:left="360"/>
      </w:pPr>
      <w:r>
        <w:rPr>
          <w:i/>
        </w:rPr>
        <w:t xml:space="preserve">its most likely cause is intellectual and emotional frustration with the</w:t>
      </w:r>
    </w:p>
    <w:p>
      <w:pPr>
        <w:ind w:left="360"/>
      </w:pPr>
      <w:r>
        <w:rPr>
          <w:i/>
        </w:rPr>
        <w:t xml:space="preserve">inability to decisively resolve the issue of God’s existence. Its basic flaw</w:t>
      </w:r>
    </w:p>
    <w:p>
      <w:pPr>
        <w:ind w:left="360"/>
      </w:pPr>
      <w:r>
        <w:rPr>
          <w:i/>
        </w:rPr>
        <w:t xml:space="preserve">is that ignoring the issues does not make them go away nor does it pre-</w:t>
      </w:r>
    </w:p>
    <w:p>
      <w:pPr>
        <w:ind w:left="360"/>
      </w:pPr>
      <w:r>
        <w:rPr>
          <w:i/>
        </w:rPr>
        <w:t xml:space="preserve">vent society’s debates about them leave individuals unaffected.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(and theistic) perspective, apatheism is a dangerous</w:t>
      </w:r>
    </w:p>
    <w:p>
      <w:pPr>
        <w:ind w:left="360"/>
      </w:pPr>
      <w:r>
        <w:rPr>
          <w:i/>
        </w:rPr>
        <w:t xml:space="preserve">strategy. As Kant realized in The Critique of Practical Reason, without</w:t>
      </w:r>
    </w:p>
    <w:p>
      <w:pPr>
        <w:ind w:left="360"/>
      </w:pPr>
      <w:r>
        <w:rPr>
          <w:i/>
        </w:rPr>
        <w:t xml:space="preserve">God—even if only as a regulative principle—our ethical views will be</w:t>
      </w:r>
    </w:p>
    <w:p>
      <w:pPr>
        <w:ind w:left="360"/>
      </w:pPr>
      <w:r>
        <w:rPr>
          <w:i/>
        </w:rPr>
        <w:t xml:space="preserve">purely subjective and, therefore easily changeable according to our</w:t>
      </w:r>
    </w:p>
    <w:p>
      <w:pPr>
        <w:ind w:left="360"/>
      </w:pPr>
      <w:r>
        <w:rPr>
          <w:i/>
        </w:rPr>
        <w:t xml:space="preserve">situation and/or convenience. As a result, it becomes increasingly easy</w:t>
      </w:r>
    </w:p>
    <w:p>
      <w:pPr>
        <w:ind w:left="360"/>
      </w:pPr>
      <w:r>
        <w:rPr>
          <w:i/>
        </w:rPr>
        <w:t xml:space="preserve">to slacken our moral standards and behavior in favor of our lower ani-</w:t>
      </w:r>
    </w:p>
    <w:p>
      <w:pPr>
        <w:ind w:left="360"/>
      </w:pPr>
      <w:r>
        <w:rPr>
          <w:i/>
        </w:rPr>
        <w:t xml:space="preserve">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act like the beasts of the field is unworthy of man. Those virtues that</w:t>
      </w:r>
    </w:p>
    <w:p>
      <w:pPr>
        <w:ind w:left="360"/>
      </w:pPr>
      <w:r>
        <w:rPr>
          <w:i/>
        </w:rPr>
        <w:t xml:space="preserve">befit his dignity are forbearance, mercy, compassion and loving-</w:t>
      </w:r>
    </w:p>
    <w:p>
      <w:pPr>
        <w:ind w:left="360"/>
      </w:pPr>
      <w:r>
        <w:rPr>
          <w:i/>
        </w:rPr>
        <w:t xml:space="preserve">kindness towards all the peoples and kindreds of the earth.162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this will necessarily happen to everyone—remnants of</w:t>
      </w:r>
    </w:p>
    <w:p>
      <w:pPr>
        <w:ind w:left="360"/>
      </w:pPr>
      <w:r>
        <w:rPr>
          <w:i/>
        </w:rPr>
        <w:t xml:space="preserve">religious influence still influence society—but the inner drift towards</w:t>
      </w:r>
    </w:p>
    <w:p>
      <w:pPr>
        <w:ind w:left="360"/>
      </w:pPr>
      <w:r>
        <w:rPr>
          <w:i/>
        </w:rPr>
        <w:t xml:space="preserve">lower, more convenient or socially acceptable standards is clearly evi-</w:t>
      </w:r>
    </w:p>
    <w:p>
      <w:pPr>
        <w:ind w:left="360"/>
      </w:pPr>
      <w:r>
        <w:rPr>
          <w:i/>
        </w:rPr>
        <w:t xml:space="preserve">dent in increasingly secular and anti-religious societies. The growing</w:t>
      </w:r>
    </w:p>
    <w:p>
      <w:pPr>
        <w:ind w:left="360"/>
      </w:pPr>
      <w:r>
        <w:rPr>
          <w:i/>
        </w:rPr>
        <w:t xml:space="preserve">use of drugs that weaken human consciousness and willpower; the</w:t>
      </w:r>
    </w:p>
    <w:p>
      <w:pPr>
        <w:ind w:left="360"/>
      </w:pPr>
      <w:r>
        <w:rPr>
          <w:i/>
        </w:rPr>
        <w:t xml:space="preserve">ever more obvious sexualization of children, especially girls; and the</w:t>
      </w:r>
    </w:p>
    <w:p>
      <w:pPr>
        <w:ind w:left="360"/>
      </w:pPr>
      <w:r>
        <w:rPr>
          <w:i/>
        </w:rPr>
        <w:t xml:space="preserve">exponential increase of glorified violence in popular films are all signs</w:t>
      </w:r>
    </w:p>
    <w:p>
      <w:pPr>
        <w:ind w:left="360"/>
      </w:pPr>
      <w:r>
        <w:rPr>
          <w:i/>
        </w:rPr>
        <w:t xml:space="preserve">of this downward trend towards animal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subtype of agnosticism may be called ‘theistic’ or even ‘fide-</w:t>
      </w:r>
    </w:p>
    <w:p>
      <w:pPr>
        <w:ind w:left="360"/>
      </w:pPr>
      <w:r>
        <w:rPr>
          <w:i/>
        </w:rPr>
        <w:t xml:space="preserve">istic’ agnosticism which argues that science and reason cannot prove</w:t>
      </w:r>
    </w:p>
    <w:p>
      <w:pPr>
        <w:ind w:left="360"/>
      </w:pPr>
      <w:r>
        <w:rPr>
          <w:i/>
        </w:rPr>
        <w:t xml:space="preserve">God’s existence but believe in Him anyway. The epistemological basis</w:t>
      </w:r>
    </w:p>
    <w:p>
      <w:pPr>
        <w:ind w:left="360"/>
      </w:pPr>
      <w:r>
        <w:rPr>
          <w:i/>
        </w:rPr>
        <w:t xml:space="preserve">for doing so is the conviction that the extent of mankind’s thought is</w:t>
      </w:r>
    </w:p>
    <w:p>
      <w:pPr>
        <w:ind w:left="360"/>
      </w:pPr>
      <w:r>
        <w:rPr>
          <w:i/>
        </w:rPr>
        <w:t xml:space="preserve">not necessarily the extent of reality itself. Such agnostics agree with</w:t>
      </w:r>
    </w:p>
    <w:p>
      <w:pPr>
        <w:ind w:left="360"/>
      </w:pPr>
      <w:r>
        <w:rPr>
          <w:i/>
        </w:rPr>
        <w:t xml:space="preserve">Hamlet: “There are more things in heaven and earth, Horatio, / Than</w:t>
      </w:r>
    </w:p>
    <w:p>
      <w:pPr>
        <w:ind w:left="360"/>
      </w:pPr>
      <w:r>
        <w:rPr>
          <w:i/>
        </w:rPr>
        <w:t xml:space="preserve">are dreamt of in your philosophy.”163 They are sceptics vis-s-vis the</w:t>
      </w:r>
    </w:p>
    <w:p>
      <w:pPr>
        <w:ind w:left="360"/>
      </w:pPr>
      <w:r>
        <w:rPr>
          <w:i/>
        </w:rPr>
        <w:t xml:space="preserve">claims of strict empiricism because the idea of using physical evidence</w:t>
      </w:r>
    </w:p>
    <w:p>
      <w:pPr>
        <w:ind w:left="360"/>
      </w:pPr>
      <w:r>
        <w:rPr>
          <w:i/>
        </w:rPr>
        <w:t xml:space="preserve">to prove or disprove a spiritual God is ipso facto logically ridiculous.</w:t>
      </w:r>
    </w:p>
    <w:p>
      <w:pPr>
        <w:ind w:left="360"/>
      </w:pPr>
      <w:r>
        <w:rPr>
          <w:i/>
        </w:rPr>
        <w:t xml:space="preserve">They may also rely on other ways of knowing that are not irrational</w:t>
      </w:r>
    </w:p>
    <w:p>
      <w:pPr>
        <w:ind w:left="360"/>
      </w:pPr>
      <w:r>
        <w:rPr>
          <w:i/>
        </w:rPr>
        <w:t xml:space="preserve">but trans-rational such as intuitions, dreams, ‘mystical’ experiences or</w:t>
      </w:r>
    </w:p>
    <w:p>
      <w:pPr>
        <w:ind w:left="360"/>
      </w:pPr>
      <w:r>
        <w:rPr>
          <w:i/>
        </w:rPr>
        <w:t xml:space="preserve">practices like yoga which are designed to sensitize us to transcendent</w:t>
      </w:r>
    </w:p>
    <w:p>
      <w:pPr>
        <w:ind w:left="360"/>
      </w:pPr>
      <w:r>
        <w:rPr>
          <w:i/>
        </w:rPr>
        <w:t xml:space="preserve">realities. In some cases, fideistic agnosticism is an example of faith as</w:t>
      </w:r>
    </w:p>
    <w:p>
      <w:pPr>
        <w:ind w:left="360"/>
      </w:pPr>
      <w:r>
        <w:rPr>
          <w:i/>
        </w:rPr>
        <w:t xml:space="preserve">an act of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understanding, the Bahá’í Writings do not support fideism.</w:t>
      </w:r>
    </w:p>
    <w:p>
      <w:pPr>
        <w:ind w:left="360"/>
      </w:pPr>
      <w:r>
        <w:rPr>
          <w:i/>
        </w:rPr>
        <w:t xml:space="preserve">`Abdu’l-Bahá’s teachings demonstrate that for the optimum progress in</w:t>
      </w:r>
    </w:p>
    <w:p>
      <w:pPr>
        <w:ind w:left="360"/>
      </w:pPr>
      <w:r>
        <w:rPr>
          <w:i/>
        </w:rPr>
        <w:t xml:space="preserve">individual and societal spiritual evolution both reason and our spiritual</w:t>
      </w:r>
    </w:p>
    <w:p>
      <w:pPr>
        <w:ind w:left="360"/>
      </w:pPr>
      <w:r>
        <w:rPr>
          <w:i/>
        </w:rPr>
        <w:t xml:space="preserve">faculties are necessary. God’s existence can be logically proven and he</w:t>
      </w:r>
    </w:p>
    <w:p>
      <w:pPr>
        <w:ind w:left="360"/>
      </w:pPr>
      <w:r>
        <w:rPr>
          <w:i/>
        </w:rPr>
        <w:t xml:space="preserve">provides various examples of such proofs. He states that “the existence of</w:t>
      </w:r>
    </w:p>
    <w:p>
      <w:pPr>
        <w:ind w:left="360"/>
      </w:pPr>
      <w:r>
        <w:rPr>
          <w:i/>
        </w:rPr>
        <w:t xml:space="preserve">the Divine Being hath been established by logical proofs.”164 In addition</w:t>
      </w:r>
    </w:p>
    <w:p>
      <w:pPr>
        <w:ind w:left="360"/>
      </w:pPr>
      <w:r>
        <w:rPr>
          <w:i/>
        </w:rPr>
        <w:t xml:space="preserve">to logical arguments, he also uses two cosmological proofs. He uses the</w:t>
      </w:r>
    </w:p>
    <w:p>
      <w:pPr>
        <w:ind w:left="360"/>
      </w:pPr>
      <w:r>
        <w:rPr>
          <w:i/>
        </w:rPr>
        <w:t xml:space="preserve">‘first mover’ argument to show that a non-contingent being is necessary</w:t>
      </w:r>
    </w:p>
    <w:p>
      <w:pPr>
        <w:ind w:left="360"/>
      </w:pPr>
      <w:r>
        <w:rPr>
          <w:i/>
        </w:rPr>
        <w:t xml:space="preserve">to explain motion since an infinite regress of movers is “absurd.”165 He</w:t>
      </w:r>
    </w:p>
    <w:p>
      <w:pPr>
        <w:ind w:left="360"/>
      </w:pPr>
      <w:r>
        <w:rPr>
          <w:i/>
        </w:rPr>
        <w:t xml:space="preserve">also employs cosmological argument that a contingent creation requires</w:t>
      </w:r>
    </w:p>
    <w:p>
      <w:pPr>
        <w:ind w:left="360"/>
      </w:pPr>
      <w:r>
        <w:rPr>
          <w:i/>
        </w:rPr>
        <w:t xml:space="preserve">a non-contingent Creator. “[T]hroughout the world of existence the</w:t>
      </w:r>
    </w:p>
    <w:p>
      <w:pPr>
        <w:ind w:left="360"/>
      </w:pPr>
      <w:r>
        <w:rPr>
          <w:i/>
        </w:rPr>
        <w:t xml:space="preserve">smallest created thing attests to the existence of a creator. For instance,</w:t>
      </w:r>
    </w:p>
    <w:p>
      <w:pPr>
        <w:ind w:left="360"/>
      </w:pPr>
      <w:r>
        <w:rPr>
          <w:i/>
        </w:rPr>
        <w:t xml:space="preserve">this piece of bread attests that it has a maker.”166 From this we may con-</w:t>
      </w:r>
    </w:p>
    <w:p>
      <w:pPr>
        <w:ind w:left="360"/>
      </w:pPr>
      <w:r>
        <w:rPr>
          <w:i/>
        </w:rPr>
        <w:t xml:space="preserve">clude that from `Abdu’l-Bahá’s perspective, the existence of God is not</w:t>
      </w:r>
    </w:p>
    <w:p>
      <w:pPr>
        <w:ind w:left="360"/>
      </w:pPr>
      <w:r>
        <w:rPr>
          <w:i/>
        </w:rPr>
        <w:t xml:space="preserve">legitimately a merely subjective matter. In Bahá’u’lláh’s new revelation,</w:t>
      </w:r>
    </w:p>
    <w:p>
      <w:pPr>
        <w:ind w:left="360"/>
      </w:pPr>
      <w:r>
        <w:rPr>
          <w:i/>
        </w:rPr>
        <w:t xml:space="preserve">all humans are expected to use their free will and spiritual capacities to</w:t>
      </w:r>
    </w:p>
    <w:p>
      <w:pPr>
        <w:ind w:left="360"/>
      </w:pPr>
      <w:r>
        <w:rPr>
          <w:i/>
        </w:rPr>
        <w:t xml:space="preserve">recognize God’s existence. This is illustrated by Bahá’u’lláh’s statement</w:t>
      </w:r>
    </w:p>
    <w:p>
      <w:pPr>
        <w:ind w:left="360"/>
      </w:pPr>
      <w:r>
        <w:rPr>
          <w:i/>
        </w:rPr>
        <w:t xml:space="preserve">that we cannot blame our disbelief in God on others because “the faith</w:t>
      </w:r>
    </w:p>
    <w:p>
      <w:pPr>
        <w:ind w:left="360"/>
      </w:pPr>
      <w:r>
        <w:rPr>
          <w:i/>
        </w:rPr>
        <w:t xml:space="preserve">of no man can be conditioned by anyone except himself.”167 Finally,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above, he recognizes that direct insight can show that God exists.</w:t>
      </w:r>
    </w:p>
    <w:p>
      <w:pPr>
        <w:ind w:left="360"/>
      </w:pPr>
      <w:r>
        <w:rPr>
          <w:i/>
        </w:rPr>
        <w:t xml:space="preserve">Speaking of immortality,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be rejoiced and attracted to the Kingdom, if</w:t>
      </w:r>
    </w:p>
    <w:p>
      <w:pPr>
        <w:ind w:left="360"/>
      </w:pPr>
      <w:r>
        <w:rPr>
          <w:i/>
        </w:rPr>
        <w:t xml:space="preserve">the inner eye be opened and the spiritual ear attuned, and if spiritual</w:t>
      </w:r>
    </w:p>
    <w:p>
      <w:pPr>
        <w:ind w:left="360"/>
      </w:pPr>
      <w:r>
        <w:rPr>
          <w:i/>
        </w:rPr>
        <w:t xml:space="preserve">feelings come to predominate, the immortality of the spirit will be</w:t>
      </w:r>
    </w:p>
    <w:p>
      <w:pPr>
        <w:ind w:left="360"/>
      </w:pPr>
      <w:r>
        <w:rPr>
          <w:i/>
        </w:rPr>
        <w:t xml:space="preserve">seen as clearly as the sun168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subtype of agnosticism is Pascalian agnosticism which admits</w:t>
      </w:r>
    </w:p>
    <w:p>
      <w:pPr>
        <w:ind w:left="360"/>
      </w:pPr>
      <w:r>
        <w:rPr>
          <w:i/>
        </w:rPr>
        <w:t xml:space="preserve">that neither reason nor evidence can prove God’s existence but asks us to</w:t>
      </w:r>
    </w:p>
    <w:p>
      <w:pPr>
        <w:ind w:left="360"/>
      </w:pPr>
      <w:r>
        <w:rPr>
          <w:i/>
        </w:rPr>
        <w:t xml:space="preserve">gamble that God exists. A bet is not knowledge. We bet that God exists</w:t>
      </w:r>
    </w:p>
    <w:p>
      <w:pPr>
        <w:ind w:left="360"/>
      </w:pPr>
      <w:r>
        <w:rPr>
          <w:i/>
        </w:rPr>
        <w:t xml:space="preserve">and act accordingly. If we are right, we will ‘go to heaven’ ecause we</w:t>
      </w:r>
    </w:p>
    <w:p>
      <w:pPr>
        <w:ind w:left="360"/>
      </w:pPr>
      <w:r>
        <w:rPr>
          <w:i/>
        </w:rPr>
        <w:t xml:space="preserve">have lived a morally good life. If we are wrong, nothing is lost because in</w:t>
      </w:r>
    </w:p>
    <w:p>
      <w:pPr>
        <w:ind w:left="360"/>
      </w:pPr>
      <w:r>
        <w:rPr>
          <w:i/>
        </w:rPr>
        <w:t xml:space="preserve">the grave will not be aware of the fact—and we still leave the legacy of a</w:t>
      </w:r>
    </w:p>
    <w:p>
      <w:pPr>
        <w:ind w:left="360"/>
      </w:pPr>
      <w:r>
        <w:rPr>
          <w:i/>
        </w:rPr>
        <w:t xml:space="preserve">good life behind us. This view is sometimes derided as hypocritical but</w:t>
      </w:r>
    </w:p>
    <w:p>
      <w:pPr>
        <w:ind w:left="360"/>
      </w:pPr>
      <w:r>
        <w:rPr>
          <w:i/>
        </w:rPr>
        <w:t xml:space="preserve">that criticism is weak. Pascal’s argument honestly recognizes our pre-</w:t>
      </w:r>
    </w:p>
    <w:p>
      <w:pPr>
        <w:ind w:left="360"/>
      </w:pPr>
      <w:r>
        <w:rPr>
          <w:i/>
        </w:rPr>
        <w:t xml:space="preserve">dicament vis-s-vis God’s existence. It then advises a prudential response</w:t>
      </w:r>
    </w:p>
    <w:p>
      <w:pPr>
        <w:ind w:left="360"/>
      </w:pPr>
      <w:r>
        <w:rPr>
          <w:i/>
        </w:rPr>
        <w:t xml:space="preserve">which does not contradict its underlying premise—namely that we do</w:t>
      </w:r>
    </w:p>
    <w:p>
      <w:pPr>
        <w:ind w:left="360"/>
      </w:pPr>
      <w:r>
        <w:rPr>
          <w:i/>
        </w:rPr>
        <w:t xml:space="preserve">not know whether or not God exists. Nor is it hypocritical to want to</w:t>
      </w:r>
    </w:p>
    <w:p>
      <w:pPr>
        <w:ind w:left="360"/>
      </w:pPr>
      <w:r>
        <w:rPr>
          <w:i/>
        </w:rPr>
        <w:t xml:space="preserve">attain a good afterlife. No one except, perhaps, Sartre and his followers</w:t>
      </w:r>
    </w:p>
    <w:p>
      <w:pPr>
        <w:ind w:left="360"/>
      </w:pPr>
      <w:r>
        <w:rPr>
          <w:i/>
        </w:rPr>
        <w:t xml:space="preserve">in ‘defiant atheism’ would want to do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our perspective, the Bahá’í Writings present no objection to Pas-</w:t>
      </w:r>
    </w:p>
    <w:p>
      <w:pPr>
        <w:ind w:left="360"/>
      </w:pPr>
      <w:r>
        <w:rPr>
          <w:i/>
        </w:rPr>
        <w:t xml:space="preserve">calian agnosticism at least as a first step to recognizing the existence of</w:t>
      </w:r>
    </w:p>
    <w:p>
      <w:pPr>
        <w:ind w:left="360"/>
      </w:pPr>
      <w:r>
        <w:rPr>
          <w:i/>
        </w:rPr>
        <w:t xml:space="preserve">God. Betting on God’s existence shows recognition of the existential</w:t>
      </w:r>
    </w:p>
    <w:p>
      <w:pPr>
        <w:ind w:left="360"/>
      </w:pPr>
      <w:r>
        <w:rPr>
          <w:i/>
        </w:rPr>
        <w:t xml:space="preserve">importance of God and our personal destiny in the transcendental</w:t>
      </w:r>
    </w:p>
    <w:p>
      <w:pPr>
        <w:ind w:left="360"/>
      </w:pPr>
      <w:r>
        <w:rPr>
          <w:i/>
        </w:rPr>
        <w:t xml:space="preserve">planes of being. On this basis we can see the possibilities of further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Conclusion</w:t>
      </w:r>
    </w:p>
    <w:p>
      <w:pPr>
        <w:ind w:left="360"/>
      </w:pPr>
      <w:r>
        <w:rPr>
          <w:i/>
        </w:rPr>
        <w:t xml:space="preserve">In this paper we have surveyed some of the intellectual and affective</w:t>
      </w:r>
    </w:p>
    <w:p>
      <w:pPr>
        <w:ind w:left="360"/>
      </w:pPr>
      <w:r>
        <w:rPr>
          <w:i/>
        </w:rPr>
        <w:t xml:space="preserve">consequences of theism, atheism and agnosticism and how these con-</w:t>
      </w:r>
    </w:p>
    <w:p>
      <w:pPr>
        <w:ind w:left="360"/>
      </w:pPr>
      <w:r>
        <w:rPr>
          <w:i/>
        </w:rPr>
        <w:t xml:space="preserve">sequences influence one another in the commitment to one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beliefs. Together they constitute our world-view, i.e. the paradigm</w:t>
      </w:r>
    </w:p>
    <w:p>
      <w:pPr>
        <w:ind w:left="360"/>
      </w:pPr>
      <w:r>
        <w:rPr>
          <w:i/>
        </w:rPr>
        <w:t xml:space="preserve">by which we interpret reality and on which we consciously or uncon-</w:t>
      </w:r>
    </w:p>
    <w:p>
      <w:pPr>
        <w:ind w:left="360"/>
      </w:pPr>
      <w:r>
        <w:rPr>
          <w:i/>
        </w:rPr>
        <w:t xml:space="preserve">sciously base our attitudes and actions. Of course, we do not expect that</w:t>
      </w:r>
    </w:p>
    <w:p>
      <w:pPr>
        <w:ind w:left="360"/>
      </w:pPr>
      <w:r>
        <w:rPr>
          <w:i/>
        </w:rPr>
        <w:t xml:space="preserve">every individual represents these viewpoints in a perfectly consistent</w:t>
      </w:r>
    </w:p>
    <w:p>
      <w:pPr>
        <w:ind w:left="360"/>
      </w:pPr>
      <w:r>
        <w:rPr>
          <w:i/>
        </w:rPr>
        <w:t xml:space="preserve">way and so may deviate somewhat from the logically based descriptions</w:t>
      </w:r>
    </w:p>
    <w:p>
      <w:pPr>
        <w:ind w:left="360"/>
      </w:pPr>
      <w:r>
        <w:rPr>
          <w:i/>
        </w:rPr>
        <w:t xml:space="preserve">we have attempted to outline. The absolute denial of God’s existence,</w:t>
      </w:r>
    </w:p>
    <w:p>
      <w:pPr>
        <w:ind w:left="360"/>
      </w:pPr>
      <w:r>
        <w:rPr>
          <w:i/>
        </w:rPr>
        <w:t xml:space="preserve">for example, logically requires us to abandon the idea of divine justice</w:t>
      </w:r>
    </w:p>
    <w:p>
      <w:pPr>
        <w:ind w:left="360"/>
      </w:pPr>
      <w:r>
        <w:rPr>
          <w:i/>
        </w:rPr>
        <w:t xml:space="preserve">or compensation in the Abhá Kingdom. This, in turn has inescapable</w:t>
      </w:r>
    </w:p>
    <w:p>
      <w:pPr>
        <w:ind w:left="360"/>
      </w:pPr>
      <w:r>
        <w:rPr>
          <w:i/>
        </w:rPr>
        <w:t xml:space="preserve">consequences for our feelings about the world and our actions. How-</w:t>
      </w:r>
    </w:p>
    <w:p>
      <w:pPr>
        <w:ind w:left="360"/>
      </w:pPr>
      <w:r>
        <w:rPr>
          <w:i/>
        </w:rPr>
        <w:t xml:space="preserve">ever, inconsistency is still possible; a person may claim to be an atheist</w:t>
      </w:r>
    </w:p>
    <w:p>
      <w:pPr>
        <w:ind w:left="360"/>
      </w:pPr>
      <w:r>
        <w:rPr>
          <w:i/>
        </w:rPr>
        <w:t xml:space="preserve">yet still believe (or hope) that ‘somehow’ justice will be done. Bahá’í</w:t>
      </w:r>
    </w:p>
    <w:p>
      <w:pPr>
        <w:ind w:left="360"/>
      </w:pPr>
      <w:r>
        <w:rPr>
          <w:i/>
        </w:rPr>
        <w:t xml:space="preserve">teachers should follow up this opportunity for further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exploration has also outlined what the Bahá’í Writings teach</w:t>
      </w:r>
    </w:p>
    <w:p>
      <w:pPr>
        <w:ind w:left="360"/>
      </w:pPr>
      <w:r>
        <w:rPr>
          <w:i/>
        </w:rPr>
        <w:t xml:space="preserve">about the intellectual and affective issues arising from a commitment</w:t>
      </w:r>
    </w:p>
    <w:p>
      <w:pPr>
        <w:ind w:left="360"/>
      </w:pPr>
      <w:r>
        <w:rPr>
          <w:i/>
        </w:rPr>
        <w:t xml:space="preserve">to theism, atheism and agnosticism. In regards to the question of</w:t>
      </w:r>
    </w:p>
    <w:p>
      <w:pPr>
        <w:ind w:left="360"/>
      </w:pPr>
      <w:r>
        <w:rPr>
          <w:i/>
        </w:rPr>
        <w:t xml:space="preserve">God’s existence or not existence the Bahá’í Writings agree with Juda-</w:t>
      </w:r>
    </w:p>
    <w:p>
      <w:pPr>
        <w:ind w:left="360"/>
      </w:pPr>
      <w:r>
        <w:rPr>
          <w:i/>
        </w:rPr>
        <w:t xml:space="preserve">ism, Christianity and Islam about a single personal Creator but have an</w:t>
      </w:r>
    </w:p>
    <w:p>
      <w:pPr>
        <w:ind w:left="360"/>
      </w:pPr>
      <w:r>
        <w:rPr>
          <w:i/>
        </w:rPr>
        <w:t xml:space="preserve">advantage over preceding revelations insofar as it is a later dispensation.</w:t>
      </w:r>
    </w:p>
    <w:p>
      <w:pPr>
        <w:ind w:left="360"/>
      </w:pPr>
      <w:r>
        <w:rPr>
          <w:i/>
        </w:rPr>
        <w:t xml:space="preserve">It is specifically intended for our time and deals with most of these</w:t>
      </w:r>
    </w:p>
    <w:p>
      <w:pPr>
        <w:ind w:left="360"/>
      </w:pPr>
      <w:r>
        <w:rPr>
          <w:i/>
        </w:rPr>
        <w:t xml:space="preserve">issues explicitly. In the words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 this,</w:t>
      </w:r>
    </w:p>
    <w:p>
      <w:pPr>
        <w:ind w:left="360"/>
      </w:pPr>
      <w:r>
        <w:rPr>
          <w:i/>
        </w:rPr>
        <w:t xml:space="preserve">that the present can take over and adopt as a model many things</w:t>
      </w:r>
    </w:p>
    <w:p>
      <w:pPr>
        <w:ind w:left="360"/>
      </w:pPr>
      <w:r>
        <w:rPr>
          <w:i/>
        </w:rPr>
        <w:t xml:space="preserve">which have been tried and tested and the great benefits of which</w:t>
      </w:r>
    </w:p>
    <w:p>
      <w:pPr>
        <w:ind w:left="360"/>
      </w:pPr>
      <w:r>
        <w:rPr>
          <w:i/>
        </w:rPr>
        <w:t xml:space="preserve">have been demonstrated in the past, and that it can make its own</w:t>
      </w:r>
    </w:p>
    <w:p>
      <w:pPr>
        <w:ind w:left="360"/>
      </w:pPr>
      <w:r>
        <w:rPr>
          <w:i/>
        </w:rPr>
        <w:t xml:space="preserve">new discoveries and by these augment its valuable inheritance.169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aim of this paper is to show, and help Bahá’í teachers to</w:t>
      </w:r>
    </w:p>
    <w:p>
      <w:pPr>
        <w:ind w:left="360"/>
      </w:pPr>
      <w:r>
        <w:rPr>
          <w:i/>
        </w:rPr>
        <w:t xml:space="preserve">show that ideas have consequences. Vis-à-vis these three main answers</w:t>
      </w:r>
    </w:p>
    <w:p>
      <w:pPr>
        <w:ind w:left="360"/>
      </w:pPr>
      <w:r>
        <w:rPr>
          <w:i/>
        </w:rPr>
        <w:t xml:space="preserve">to the question of God’s existence, our choice is not a matter of indif-</w:t>
      </w:r>
    </w:p>
    <w:p>
      <w:pPr>
        <w:ind w:left="360"/>
      </w:pPr>
      <w:r>
        <w:rPr>
          <w:i/>
        </w:rPr>
        <w:t xml:space="preserve">ference because any one of these will shape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`‘Abdu’l-Bahá.</w:t>
      </w:r>
    </w:p>
    <w:p>
      <w:pPr>
        <w:ind w:left="360"/>
      </w:pPr>
      <w:r>
        <w:rPr>
          <w:i/>
        </w:rPr>
        <w:t xml:space="preserve">Paris Talks. London: Bahá’í Publishing Trust, 1971.</w:t>
      </w:r>
    </w:p>
    <w:p>
      <w:pPr>
        <w:ind w:left="360"/>
      </w:pPr>
      <w:r>
        <w:rPr>
          <w:i/>
        </w:rPr>
        <w:t xml:space="preserve">Promulgation of Universal Peace. Second Edition. Wilmette: Bahá’í Publishing</w:t>
      </w:r>
    </w:p>
    <w:p>
      <w:pPr>
        <w:ind w:left="360"/>
      </w:pPr>
      <w:r>
        <w:rPr>
          <w:i/>
        </w:rPr>
        <w:t xml:space="preserve">Trust, 1982</w:t>
      </w:r>
    </w:p>
    <w:p>
      <w:pPr>
        <w:ind w:left="360"/>
      </w:pPr>
      <w:r>
        <w:rPr>
          <w:i/>
        </w:rPr>
        <w:t xml:space="preserve">The Secret of Divine Civilization. Trans. Marzeih Gail. Wilmette: Bahá’í</w:t>
      </w:r>
    </w:p>
    <w:p>
      <w:pPr>
        <w:ind w:left="360"/>
      </w:pPr>
      <w:r>
        <w:rPr>
          <w:i/>
        </w:rPr>
        <w:t xml:space="preserve">Publishing Trust, 1957.</w:t>
      </w:r>
    </w:p>
    <w:p>
      <w:pPr>
        <w:ind w:left="360"/>
      </w:pPr>
      <w:r>
        <w:rPr>
          <w:i/>
        </w:rPr>
        <w:t xml:space="preserve">Selections From the Writings of ‘Abdu’ l-Bahá . Haifa: Bahá’í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Some Answered Questions. New Translation. Haifa: Bahá’í World Centre, 2014.</w:t>
      </w:r>
    </w:p>
    <w:p>
      <w:pPr>
        <w:ind w:left="360"/>
      </w:pPr>
      <w:r>
        <w:rPr>
          <w:i/>
        </w:rPr>
        <w:t xml:space="preserve">Tablet to August Forel, Ocean</w:t>
      </w:r>
    </w:p>
    <w:p>
      <w:pPr>
        <w:ind w:left="360"/>
      </w:pPr>
      <w:r>
        <w:rPr>
          <w:i/>
        </w:rPr>
        <w:t xml:space="preserve">Audi, Robert editor The Cambrdige Dictionary of Philosophy, Cambrdige: Cam-</w:t>
      </w:r>
    </w:p>
    <w:p>
      <w:pPr>
        <w:ind w:left="360"/>
      </w:pPr>
      <w:r>
        <w:rPr>
          <w:i/>
        </w:rPr>
        <w:t xml:space="preserve">brdige University Press, 1999.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Gleanings from the Writings of Bahá’u’ lláh . Wilmette: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Proclamation of Bahá’u’ lláh . n.p., Immerse. Bernal Schooley, 1997</w:t>
      </w:r>
    </w:p>
    <w:p>
      <w:pPr>
        <w:ind w:left="360"/>
      </w:pPr>
      <w:r>
        <w:rPr>
          <w:i/>
        </w:rPr>
        <w:t xml:space="preserve">Tablets of Bahá’u’ lláh . Haifa: Bahá’í World Centre, 1978</w:t>
      </w:r>
    </w:p>
    <w:p>
      <w:pPr>
        <w:ind w:left="360"/>
      </w:pPr>
      <w:r>
        <w:rPr>
          <w:i/>
        </w:rPr>
        <w:t xml:space="preserve">The Hidden Words, translated by Shoghi Effendi, Bahá’í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Trust,Wilmette, Illinois, 2002.</w:t>
      </w:r>
    </w:p>
    <w:p>
      <w:pPr>
        <w:ind w:left="360"/>
      </w:pPr>
      <w:r>
        <w:rPr>
          <w:i/>
        </w:rPr>
        <w:t xml:space="preserve">Shoghi Effendi. Lights of Guidance</w:t>
      </w:r>
    </w:p>
    <w:p>
      <w:pPr>
        <w:ind w:left="360"/>
      </w:pPr>
      <w:r>
        <w:rPr>
          <w:i/>
        </w:rPr>
        <w:t xml:space="preserve">Eliade, Mircea, editorThe Encyclopedia of Religion, 16 volumes, London: Collier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Hodges, H.A. Wilhelm Dilthey: An Introduction, London: Kegan Paul, Trench,</w:t>
      </w:r>
    </w:p>
    <w:p>
      <w:pPr>
        <w:ind w:left="360"/>
      </w:pPr>
      <w:r>
        <w:rPr>
          <w:i/>
        </w:rPr>
        <w:t xml:space="preserve">Treubner &amp; Co., 1944.</w:t>
      </w:r>
    </w:p>
    <w:p>
      <w:pPr>
        <w:ind w:left="360"/>
      </w:pPr>
      <w:r>
        <w:rPr>
          <w:i/>
        </w:rPr>
        <w:t xml:space="preserve">Kant, Immanuel.</w:t>
      </w:r>
    </w:p>
    <w:p>
      <w:pPr>
        <w:ind w:left="360"/>
      </w:pPr>
      <w:r>
        <w:rPr>
          <w:i/>
        </w:rPr>
        <w:t xml:space="preserve">Critique of Pure Reason, translated by Paul Guyer and Allen W. Wood, Cam-</w:t>
      </w:r>
    </w:p>
    <w:p>
      <w:pPr>
        <w:ind w:left="360"/>
      </w:pPr>
      <w:r>
        <w:rPr>
          <w:i/>
        </w:rPr>
        <w:t xml:space="preserve">bridge: Cambridge University Press, 1998.</w:t>
      </w:r>
    </w:p>
    <w:p>
      <w:pPr>
        <w:ind w:left="360"/>
      </w:pPr>
      <w:r>
        <w:rPr>
          <w:i/>
        </w:rPr>
        <w:t xml:space="preserve">Critique of Practical Reason, translated by Thomas Kingswill Abbot, Project</w:t>
      </w:r>
    </w:p>
    <w:p>
      <w:pPr>
        <w:ind w:left="360"/>
      </w:pPr>
      <w:r>
        <w:rPr>
          <w:i/>
        </w:rPr>
        <w:t xml:space="preserve">Gutenburg, http://www.gutenberg.org/cache/epub/5683/pg5683.txt.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Kluge, Ian.</w:t>
      </w:r>
    </w:p>
    <w:p>
      <w:pPr>
        <w:ind w:left="360"/>
      </w:pPr>
      <w:r>
        <w:rPr>
          <w:i/>
        </w:rPr>
        <w:t xml:space="preserve">Reason and the Bahá’í Writings, in Lights of Irfan, 14 (2013).</w:t>
      </w:r>
    </w:p>
    <w:p>
      <w:pPr>
        <w:ind w:left="360"/>
      </w:pPr>
      <w:r>
        <w:rPr>
          <w:i/>
        </w:rPr>
        <w:t xml:space="preserve">“Review of Udo Schaefer, Bahá’í Ethics in Light of Scripture,” in Journal of</w:t>
      </w:r>
    </w:p>
    <w:p>
      <w:pPr>
        <w:ind w:left="360"/>
      </w:pPr>
      <w:r>
        <w:rPr>
          <w:i/>
        </w:rPr>
        <w:t xml:space="preserve">Bahá’ í Studies vol. 25, no. 1-2 (2015).</w:t>
      </w:r>
    </w:p>
    <w:p>
      <w:pPr>
        <w:ind w:left="360"/>
      </w:pPr>
      <w:r>
        <w:rPr>
          <w:i/>
        </w:rPr>
        <w:t xml:space="preserve">Otto, Rudolf,. The Idea of the Holy, translated by John W. Harvey, New York:</w:t>
      </w:r>
    </w:p>
    <w:p>
      <w:pPr>
        <w:ind w:left="360"/>
      </w:pPr>
      <w:r>
        <w:rPr>
          <w:i/>
        </w:rPr>
        <w:t xml:space="preserve">Galaxy Books, 1958.</w:t>
      </w:r>
    </w:p>
    <w:p>
      <w:pPr>
        <w:ind w:left="360"/>
      </w:pPr>
      <w:r>
        <w:rPr>
          <w:i/>
        </w:rPr>
        <w:t xml:space="preserve">Zogzebski, Linda, Trinkaus. Philosophy of Religion, John Wiley &amp; Sons,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March 19, 1945 in Lights of Guidance, p. 542, # 1842;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2    The Cambridge English Dictionary, https://dictionary.cambridge.org/</w:t>
      </w:r>
    </w:p>
    <w:p>
      <w:pPr>
        <w:ind w:left="360"/>
      </w:pPr>
      <w:r>
        <w:rPr>
          <w:i/>
        </w:rPr>
        <w:t xml:space="preserve">dictionary/english/cynicism</w:t>
      </w:r>
    </w:p>
    <w:p>
      <w:pPr>
        <w:ind w:left="360"/>
      </w:pPr>
      <w:r>
        <w:rPr>
          <w:i/>
        </w:rPr>
        <w:t xml:space="preserve">3    This is the case because the times and conditions of the earlier revelations did</w:t>
      </w:r>
    </w:p>
    <w:p>
      <w:pPr>
        <w:ind w:left="360"/>
      </w:pPr>
      <w:r>
        <w:rPr>
          <w:i/>
        </w:rPr>
        <w:t xml:space="preserve">not require guidance on these issues.</w:t>
      </w:r>
    </w:p>
    <w:p>
      <w:pPr>
        <w:ind w:left="360"/>
      </w:pPr>
      <w:r>
        <w:rPr>
          <w:i/>
        </w:rPr>
        <w:t xml:space="preserve">4    ‘Abdu’l-Bahá, The Secret of Divine Civilization, p. 113.</w:t>
      </w:r>
    </w:p>
    <w:p>
      <w:pPr>
        <w:ind w:left="360"/>
      </w:pPr>
      <w:r>
        <w:rPr>
          <w:i/>
        </w:rPr>
        <w:t xml:space="preserve">5    ‘Abdu’l-Bahá, Selections from the Writings of ‘Abdu’l-Bahá, p. 9.</w:t>
      </w:r>
    </w:p>
    <w:p>
      <w:pPr>
        <w:ind w:left="360"/>
      </w:pPr>
      <w:r>
        <w:rPr>
          <w:i/>
        </w:rPr>
        <w:t xml:space="preserve">6    H.A. Hodges, Wilhelm Dilthey: An Introduction, p. 13.</w:t>
      </w:r>
    </w:p>
    <w:p>
      <w:pPr>
        <w:ind w:left="360"/>
      </w:pPr>
      <w:r>
        <w:rPr>
          <w:i/>
        </w:rPr>
        <w:t xml:space="preserve">7    H.P. Rickman, “Wilhelm Dilthey” in The Encyclopedia of Philosophy, Vol. 1, p.</w:t>
      </w:r>
    </w:p>
    <w:p>
      <w:pPr>
        <w:ind w:left="360"/>
      </w:pPr>
      <w:r>
        <w:rPr>
          <w:i/>
        </w:rPr>
        <w:t xml:space="preserve">404.</w:t>
      </w:r>
    </w:p>
    <w:p>
      <w:pPr>
        <w:ind w:left="360"/>
      </w:pPr>
      <w:r>
        <w:rPr>
          <w:i/>
        </w:rPr>
        <w:t xml:space="preserve">8    James Sire, The Universe Next Door, p 16.</w:t>
      </w:r>
    </w:p>
    <w:p>
      <w:pPr>
        <w:ind w:left="360"/>
      </w:pPr>
      <w:r>
        <w:rPr>
          <w:i/>
        </w:rPr>
        <w:t xml:space="preserve">9    Antonio Damasio, Descartes’ Error.</w:t>
      </w:r>
    </w:p>
    <w:p>
      <w:pPr>
        <w:ind w:left="360"/>
      </w:pPr>
      <w:r>
        <w:rPr>
          <w:i/>
        </w:rPr>
        <w:t xml:space="preserve">10   The Bahá’í Writings explicitly discourage this: “The first is the independent</w:t>
      </w:r>
    </w:p>
    <w:p>
      <w:pPr>
        <w:ind w:left="360"/>
      </w:pPr>
      <w:r>
        <w:rPr>
          <w:i/>
        </w:rPr>
        <w:t xml:space="preserve">investigation of truth; for blind imitation of the past will stunt the mind.” Selec-</w:t>
      </w:r>
    </w:p>
    <w:p>
      <w:pPr>
        <w:ind w:left="360"/>
      </w:pPr>
      <w:r>
        <w:rPr>
          <w:i/>
        </w:rPr>
        <w:t xml:space="preserve">tions from the Writings of ‘Abdu’l-Bahá, p. 248.</w:t>
      </w:r>
    </w:p>
    <w:p>
      <w:pPr>
        <w:ind w:left="360"/>
      </w:pPr>
      <w:r>
        <w:rPr>
          <w:i/>
        </w:rPr>
        <w:t xml:space="preserve">11   Katherine Rose Hanley and Donald J. Monan SJ, A Prelude to Metaphysics, 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12   J. Bohman, “Verstehen” in Robert Audi, editor, The Cambridge Dictionary of</w:t>
      </w:r>
    </w:p>
    <w:p>
      <w:pPr>
        <w:ind w:left="360"/>
      </w:pPr>
      <w:r>
        <w:rPr>
          <w:i/>
        </w:rPr>
        <w:t xml:space="preserve">Philosophy, p. 954.</w:t>
      </w:r>
    </w:p>
    <w:p>
      <w:pPr>
        <w:ind w:left="360"/>
      </w:pPr>
      <w:r>
        <w:rPr>
          <w:i/>
        </w:rPr>
        <w:t xml:space="preserve">13   Wilhelm Dilthey, “Die Entstehung der Hermaneutik” (1900) http://www.</w:t>
      </w:r>
    </w:p>
    <w:p>
      <w:pPr>
        <w:ind w:left="360"/>
      </w:pPr>
      <w:r>
        <w:rPr>
          <w:i/>
        </w:rPr>
        <w:t xml:space="preserve">schmidt.hist.unibe.ch/semester/ws0102/GeschichtstheorieSozialgeschichte/</w:t>
      </w:r>
    </w:p>
    <w:p>
      <w:pPr>
        <w:ind w:left="360"/>
      </w:pPr>
      <w:r>
        <w:rPr>
          <w:i/>
        </w:rPr>
        <w:t xml:space="preserve">Dilthey.htm</w:t>
      </w:r>
    </w:p>
    <w:p>
      <w:pPr>
        <w:ind w:left="360"/>
      </w:pPr>
      <w:r>
        <w:rPr>
          <w:i/>
        </w:rPr>
        <w:t xml:space="preserve">14   The universality of human nature taught by the theist religions is a direct</w:t>
      </w:r>
    </w:p>
    <w:p>
      <w:pPr>
        <w:ind w:left="360"/>
      </w:pPr>
      <w:r>
        <w:rPr>
          <w:i/>
        </w:rPr>
        <w:t xml:space="preserve">challenge to one of the most dangerous trends in modern politics—identity</w:t>
      </w:r>
    </w:p>
    <w:p>
      <w:pPr>
        <w:ind w:left="360"/>
      </w:pPr>
      <w:r>
        <w:rPr>
          <w:i/>
        </w:rPr>
        <w:t xml:space="preserve">politics which tends to place insurmountable barriers between different groups</w:t>
      </w:r>
    </w:p>
    <w:p>
      <w:pPr>
        <w:ind w:left="360"/>
      </w:pPr>
      <w:r>
        <w:rPr>
          <w:i/>
        </w:rPr>
        <w:t xml:space="preserve">and subsumes every individual in the characteristics of his/her group. Nazism</w:t>
      </w:r>
    </w:p>
    <w:p>
      <w:pPr>
        <w:ind w:left="360"/>
      </w:pPr>
      <w:r>
        <w:rPr>
          <w:i/>
        </w:rPr>
        <w:t xml:space="preserve">(German vs Jew), Communism (bourgeois vs proletariat or peasant), Feminism</w:t>
      </w:r>
    </w:p>
    <w:p>
      <w:pPr>
        <w:ind w:left="360"/>
      </w:pPr>
      <w:r>
        <w:rPr>
          <w:i/>
        </w:rPr>
        <w:t xml:space="preserve">(women vs men) and Liberalism vs illiberalism exemplify the danger of identity</w:t>
      </w:r>
    </w:p>
    <w:p>
      <w:pPr>
        <w:ind w:left="360"/>
      </w:pPr>
      <w:r>
        <w:rPr>
          <w:i/>
        </w:rPr>
        <w:t xml:space="preserve">politics.</w:t>
      </w:r>
    </w:p>
    <w:p>
      <w:pPr>
        <w:ind w:left="360"/>
      </w:pPr>
      <w:r>
        <w:rPr>
          <w:i/>
        </w:rPr>
        <w:t xml:space="preserve">15   A. H. Hodges,Wilhelm Dilthey: An Introduction,p. 12.</w:t>
      </w:r>
    </w:p>
    <w:p>
      <w:pPr>
        <w:ind w:left="360"/>
      </w:pPr>
      <w:r>
        <w:rPr>
          <w:i/>
        </w:rPr>
        <w:t xml:space="preserve">16   A. H. Hodges,Wilhelm Dilthey: An Introduction,p.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`Abdu’l-Bahá, Selections from the Writings of `Abdu’l-Bahá, p. 248.</w:t>
      </w:r>
    </w:p>
    <w:p>
      <w:pPr>
        <w:ind w:left="360"/>
      </w:pPr>
      <w:r>
        <w:rPr>
          <w:i/>
        </w:rPr>
        <w:t xml:space="preserve">18    Wilhelm Dilthey, Gesammelte Schriften, VI, p. 191 in Hodges, Wilhelm</w:t>
      </w:r>
    </w:p>
    <w:p>
      <w:pPr>
        <w:ind w:left="360"/>
      </w:pPr>
      <w:r>
        <w:rPr>
          <w:i/>
        </w:rPr>
        <w:t xml:space="preserve">Dilthey: An Introduction, p. 15.</w:t>
      </w:r>
    </w:p>
    <w:p>
      <w:pPr>
        <w:ind w:left="360"/>
      </w:pPr>
      <w:r>
        <w:rPr>
          <w:i/>
        </w:rPr>
        <w:t xml:space="preserve">19    Isaiah Berlin, The Crooked Timber of Humanity, p. 10</w:t>
      </w:r>
    </w:p>
    <w:p>
      <w:pPr>
        <w:ind w:left="360"/>
      </w:pPr>
      <w:r>
        <w:rPr>
          <w:i/>
        </w:rPr>
        <w:t xml:space="preserve">20    Terence, in the play “Punishing Himself.”</w:t>
      </w:r>
    </w:p>
    <w:p>
      <w:pPr>
        <w:ind w:left="360"/>
      </w:pPr>
      <w:r>
        <w:rPr>
          <w:i/>
        </w:rPr>
        <w:t xml:space="preserve">21    Linda, Trinkaus Zogzebski, Philosophy of Religion, p. 22.</w:t>
      </w:r>
    </w:p>
    <w:p>
      <w:pPr>
        <w:ind w:left="360"/>
      </w:pPr>
      <w:r>
        <w:rPr>
          <w:i/>
        </w:rPr>
        <w:t xml:space="preserve">22    Rudolf Otto The Idea of the Holy, p. 8.</w:t>
      </w:r>
    </w:p>
    <w:p>
      <w:pPr>
        <w:ind w:left="360"/>
      </w:pPr>
      <w:r>
        <w:rPr>
          <w:i/>
        </w:rPr>
        <w:t xml:space="preserve">23    Rudolf Otto The Idea of the Holy, p. 7.</w:t>
      </w:r>
    </w:p>
    <w:p>
      <w:pPr>
        <w:ind w:left="360"/>
      </w:pPr>
      <w:r>
        <w:rPr>
          <w:i/>
        </w:rPr>
        <w:t xml:space="preserve">24    Rudolf Otto The Idea of the Holy, p. 21.</w:t>
      </w:r>
    </w:p>
    <w:p>
      <w:pPr>
        <w:ind w:left="360"/>
      </w:pPr>
      <w:r>
        <w:rPr>
          <w:i/>
        </w:rPr>
        <w:t xml:space="preserve">25    Rudolf Otto The Idea of the Holy, p. 21.</w:t>
      </w:r>
    </w:p>
    <w:p>
      <w:pPr>
        <w:ind w:left="360"/>
      </w:pPr>
      <w:r>
        <w:rPr>
          <w:i/>
        </w:rPr>
        <w:t xml:space="preserve">Rudolf Otto The Idea of the Holy, p. 21.</w:t>
      </w:r>
    </w:p>
    <w:p>
      <w:pPr>
        <w:ind w:left="360"/>
      </w:pPr>
      <w:r>
        <w:rPr>
          <w:i/>
        </w:rPr>
        <w:t xml:space="preserve">Rudolf Otto The Idea of the Holy, p. 28.</w:t>
      </w:r>
    </w:p>
    <w:p>
      <w:pPr>
        <w:ind w:left="360"/>
      </w:pPr>
      <w:r>
        <w:rPr>
          <w:i/>
        </w:rPr>
        <w:t xml:space="preserve">26    Rudolf Otto The Idea of the Holy, p. 32.</w:t>
      </w:r>
    </w:p>
    <w:p>
      <w:pPr>
        <w:ind w:left="360"/>
      </w:pPr>
      <w:r>
        <w:rPr>
          <w:i/>
        </w:rPr>
        <w:t xml:space="preserve">27    `Abdu’l-Bahá, The Promulgation of Universal Peace, p. 94.</w:t>
      </w:r>
    </w:p>
    <w:p>
      <w:pPr>
        <w:ind w:left="360"/>
      </w:pPr>
      <w:r>
        <w:rPr>
          <w:i/>
        </w:rPr>
        <w:t xml:space="preserve">28    John Bunyan, Pilgrim’s Progress, Chp. 1: In the Similitude of a Dream</w:t>
      </w:r>
    </w:p>
    <w:p>
      <w:pPr>
        <w:ind w:left="360"/>
      </w:pPr>
      <w:r>
        <w:rPr>
          <w:i/>
        </w:rPr>
        <w:t xml:space="preserve">29    The Universal House of Justice in Wellsprings of Guidance, p. 79—80.</w:t>
      </w:r>
    </w:p>
    <w:p>
      <w:pPr>
        <w:ind w:left="360"/>
      </w:pPr>
      <w:r>
        <w:rPr>
          <w:i/>
        </w:rPr>
        <w:t xml:space="preserve">30    Shoghi Effendi, Letter written on His behalf, March 19, 1945 in Lights of Guid-</w:t>
      </w:r>
    </w:p>
    <w:p>
      <w:pPr>
        <w:ind w:left="360"/>
      </w:pPr>
      <w:r>
        <w:rPr>
          <w:i/>
        </w:rPr>
        <w:t xml:space="preserve">ance, # 1842, p. 542.</w:t>
      </w:r>
    </w:p>
    <w:p>
      <w:pPr>
        <w:ind w:left="360"/>
      </w:pPr>
      <w:r>
        <w:rPr>
          <w:i/>
        </w:rPr>
        <w:t xml:space="preserve">31    Shoghi Effendi, Letter # 55, September 5, 1931 in Extracts from the USBN, p. 6.</w:t>
      </w:r>
    </w:p>
    <w:p>
      <w:pPr>
        <w:ind w:left="360"/>
      </w:pPr>
      <w:r>
        <w:rPr>
          <w:i/>
        </w:rPr>
        <w:t xml:space="preserve">32    Agatha Christie, Murder at the Vicarage, p.</w:t>
      </w:r>
    </w:p>
    <w:p>
      <w:pPr>
        <w:ind w:left="360"/>
      </w:pPr>
      <w:r>
        <w:rPr>
          <w:i/>
        </w:rPr>
        <w:t xml:space="preserve">33    Shoghi Effendi, The Promised Day Is Come, p. 108.</w:t>
      </w:r>
    </w:p>
    <w:p>
      <w:pPr>
        <w:ind w:left="360"/>
      </w:pPr>
      <w:r>
        <w:rPr>
          <w:i/>
        </w:rPr>
        <w:t xml:space="preserve">34    Qur’an, Surah al-Baqarah, 2:30. Yusuf Ali translation.</w:t>
      </w:r>
    </w:p>
    <w:p>
      <w:pPr>
        <w:ind w:left="360"/>
      </w:pPr>
      <w:r>
        <w:rPr>
          <w:i/>
        </w:rPr>
        <w:t xml:space="preserve">35    Genesis, 1:27. ‘Abdu’l-Bahá, The Promulgation of Universal Peace, p. 279.</w:t>
      </w:r>
    </w:p>
    <w:p>
      <w:pPr>
        <w:ind w:left="360"/>
      </w:pPr>
      <w:r>
        <w:rPr>
          <w:i/>
        </w:rPr>
        <w:t xml:space="preserve">36    Edward Feser, Aristotle’s Revenge, p. 3.</w:t>
      </w:r>
    </w:p>
    <w:p>
      <w:pPr>
        <w:ind w:left="360"/>
      </w:pPr>
      <w:r>
        <w:rPr>
          <w:i/>
        </w:rPr>
        <w:t xml:space="preserve">37    In Bahá’í metaphysics of emanation, creation ‘flows out from’ God’s “Primal</w:t>
      </w:r>
    </w:p>
    <w:p>
      <w:pPr>
        <w:ind w:left="360"/>
      </w:pPr>
      <w:r>
        <w:rPr>
          <w:i/>
        </w:rPr>
        <w:t xml:space="preserve">Will” (SAQ, 53: 5; p. 235). Closest to God are the spiritual levels of reality and</w:t>
      </w:r>
    </w:p>
    <w:p>
      <w:pPr>
        <w:ind w:left="360"/>
      </w:pPr>
      <w:r>
        <w:rPr>
          <w:i/>
        </w:rPr>
        <w:t xml:space="preserve">the lower, less spiritual i.e. material levels are further away. There is sameness i.e.</w:t>
      </w:r>
    </w:p>
    <w:p>
      <w:pPr>
        <w:ind w:left="360"/>
      </w:pPr>
      <w:r>
        <w:rPr>
          <w:i/>
        </w:rPr>
        <w:t xml:space="preserve">both parts originate with the Primal Will but there is also difference. See Tablets</w:t>
      </w:r>
    </w:p>
    <w:p>
      <w:pPr>
        <w:ind w:left="360"/>
      </w:pPr>
      <w:r>
        <w:rPr>
          <w:i/>
        </w:rPr>
        <w:t xml:space="preserve">of Bahá’u’lláh, p. 140.</w:t>
      </w:r>
    </w:p>
    <w:p>
      <w:pPr>
        <w:ind w:left="360"/>
      </w:pPr>
      <w:r>
        <w:rPr>
          <w:i/>
        </w:rPr>
        <w:t xml:space="preserve">38    ‘Abdu’l-Bahá, Some Answered Questions, 74: 2 p. 303.</w:t>
      </w:r>
    </w:p>
    <w:p>
      <w:pPr>
        <w:ind w:left="360"/>
      </w:pPr>
      <w:r>
        <w:rPr>
          <w:i/>
        </w:rPr>
        <w:t xml:space="preserve">39    KJV, John 3: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Rachel Elior, “Jewish Spirituality and The Soul,” in Contemporary Jewish</w:t>
      </w:r>
    </w:p>
    <w:p>
      <w:pPr>
        <w:ind w:left="360"/>
      </w:pPr>
      <w:r>
        <w:rPr>
          <w:i/>
        </w:rPr>
        <w:t xml:space="preserve">Religious Thought, edited by Arthur A. Cohen and Paul Mendes-Flohr. https://</w:t>
      </w:r>
    </w:p>
    <w:p>
      <w:pPr>
        <w:ind w:left="360"/>
      </w:pPr>
      <w:r>
        <w:rPr>
          <w:i/>
        </w:rPr>
        <w:t xml:space="preserve">www.myjewishlearning.com/article/jewish-spirituality-and-the-soul/</w:t>
      </w:r>
    </w:p>
    <w:p>
      <w:pPr>
        <w:ind w:left="360"/>
      </w:pPr>
      <w:r>
        <w:rPr>
          <w:i/>
        </w:rPr>
        <w:t xml:space="preserve">41   ‘Abdu’l-Bahá, Some Answered Questions, 16: 3, p. 93—94. They can be known</w:t>
      </w:r>
    </w:p>
    <w:p>
      <w:pPr>
        <w:ind w:left="360"/>
      </w:pPr>
      <w:r>
        <w:rPr>
          <w:i/>
        </w:rPr>
        <w:t xml:space="preserve">but not by the physical senses.</w:t>
      </w:r>
    </w:p>
    <w:p>
      <w:pPr>
        <w:ind w:left="360"/>
      </w:pPr>
      <w:r>
        <w:rPr>
          <w:i/>
        </w:rPr>
        <w:t xml:space="preserve">42   One dimensional, i.e. explaining reality in terms of strict materialism or strict</w:t>
      </w:r>
    </w:p>
    <w:p>
      <w:pPr>
        <w:ind w:left="360"/>
      </w:pPr>
      <w:r>
        <w:rPr>
          <w:i/>
        </w:rPr>
        <w:t xml:space="preserve">idealism.</w:t>
      </w:r>
    </w:p>
    <w:p>
      <w:pPr>
        <w:ind w:left="360"/>
      </w:pPr>
      <w:r>
        <w:rPr>
          <w:i/>
        </w:rPr>
        <w:t xml:space="preserve">43   ‘Abdu’l-Bahá, The Promulgation of Universal Peace,</w:t>
      </w:r>
    </w:p>
    <w:p>
      <w:pPr>
        <w:ind w:left="360"/>
      </w:pPr>
      <w:r>
        <w:rPr>
          <w:i/>
        </w:rPr>
        <w:t xml:space="preserve">44   The Baha’i “Noonday Prayer.”</w:t>
      </w:r>
    </w:p>
    <w:p>
      <w:pPr>
        <w:ind w:left="360"/>
      </w:pPr>
      <w:r>
        <w:rPr>
          <w:i/>
        </w:rPr>
        <w:t xml:space="preserve">45   Rudolf Otto, The Idea of the Holy, p. 12.</w:t>
      </w:r>
    </w:p>
    <w:p>
      <w:pPr>
        <w:ind w:left="360"/>
      </w:pPr>
      <w:r>
        <w:rPr>
          <w:i/>
        </w:rPr>
        <w:t xml:space="preserve">46   Rudolf Otto, The Idea of the Holy, p. 12.</w:t>
      </w:r>
    </w:p>
    <w:p>
      <w:pPr>
        <w:ind w:left="360"/>
      </w:pPr>
      <w:r>
        <w:rPr>
          <w:i/>
        </w:rPr>
        <w:t xml:space="preserve">47   Rudolf Otto, The Idea of the Holy, p. 12—13.</w:t>
      </w:r>
    </w:p>
    <w:p>
      <w:pPr>
        <w:ind w:left="360"/>
      </w:pPr>
      <w:r>
        <w:rPr>
          <w:i/>
        </w:rPr>
        <w:t xml:space="preserve">48   Rudolf Otto, The Idea of the Holy, p. 13.</w:t>
      </w:r>
    </w:p>
    <w:p>
      <w:pPr>
        <w:ind w:left="360"/>
      </w:pPr>
      <w:r>
        <w:rPr>
          <w:i/>
        </w:rPr>
        <w:t xml:space="preserve">49   Rudolf Otto, The Idea of the Holy, p. 13.</w:t>
      </w:r>
    </w:p>
    <w:p>
      <w:pPr>
        <w:ind w:left="360"/>
      </w:pPr>
      <w:r>
        <w:rPr>
          <w:i/>
        </w:rPr>
        <w:t xml:space="preserve">50   Rudolf Otto, The Idea of the Holy, p. 17.</w:t>
      </w:r>
    </w:p>
    <w:p>
      <w:pPr>
        <w:ind w:left="360"/>
      </w:pPr>
      <w:r>
        <w:rPr>
          <w:i/>
        </w:rPr>
        <w:t xml:space="preserve">51   Rudolf Otto, The Idea of the Holy, p. 17.</w:t>
      </w:r>
    </w:p>
    <w:p>
      <w:pPr>
        <w:ind w:left="360"/>
      </w:pPr>
      <w:r>
        <w:rPr>
          <w:i/>
        </w:rPr>
        <w:t xml:space="preserve">52   Rudolf Otto, The Idea of the Holy, p. 20—21.</w:t>
      </w:r>
    </w:p>
    <w:p>
      <w:pPr>
        <w:ind w:left="360"/>
      </w:pPr>
      <w:r>
        <w:rPr>
          <w:i/>
        </w:rPr>
        <w:t xml:space="preserve">53   Rudolf Otto, The Idea of the Holy, p. 21.</w:t>
      </w:r>
    </w:p>
    <w:p>
      <w:pPr>
        <w:ind w:left="360"/>
      </w:pPr>
      <w:r>
        <w:rPr>
          <w:i/>
        </w:rPr>
        <w:t xml:space="preserve">54   ‘Abdu’l-Bahá, Selections from the Writings of ‘Abdu’l-Bahá, p. 76.</w:t>
      </w:r>
    </w:p>
    <w:p>
      <w:pPr>
        <w:ind w:left="360"/>
      </w:pPr>
      <w:r>
        <w:rPr>
          <w:i/>
        </w:rPr>
        <w:t xml:space="preserve">55   Rudolf Otto, The Idea of the Holy, p. 21.</w:t>
      </w:r>
    </w:p>
    <w:p>
      <w:pPr>
        <w:ind w:left="360"/>
      </w:pPr>
      <w:r>
        <w:rPr>
          <w:i/>
        </w:rPr>
        <w:t xml:space="preserve">56   ‘Abdu’l-Bahá, Some Answered Questions, 55: 4; p. 241.</w:t>
      </w:r>
    </w:p>
    <w:p>
      <w:pPr>
        <w:ind w:left="360"/>
      </w:pPr>
      <w:r>
        <w:rPr>
          <w:i/>
        </w:rPr>
        <w:t xml:space="preserve">57   ‘Abdu’l-Bahá, The Promulgation of Universal Peace, p. 50.</w:t>
      </w:r>
    </w:p>
    <w:p>
      <w:pPr>
        <w:ind w:left="360"/>
      </w:pPr>
      <w:r>
        <w:rPr>
          <w:i/>
        </w:rPr>
        <w:t xml:space="preserve">58   ‘Abdu’l-Bahá, Tablet to August Forel, p. 11. ‘Abdu’l-Bahá describes intuition</w:t>
      </w:r>
    </w:p>
    <w:p>
      <w:pPr>
        <w:ind w:left="360"/>
      </w:pPr>
      <w:r>
        <w:rPr>
          <w:i/>
        </w:rPr>
        <w:t xml:space="preserve">as the “second sort of knowledge, which is the knowledge of being, is intuitive</w:t>
      </w:r>
    </w:p>
    <w:p>
      <w:pPr>
        <w:ind w:left="360"/>
      </w:pPr>
      <w:r>
        <w:rPr>
          <w:i/>
        </w:rPr>
        <w:t xml:space="preserve">it is like the cognizance and consciousness that man has of himself.” It is not</w:t>
      </w:r>
    </w:p>
    <w:p>
      <w:pPr>
        <w:ind w:left="360"/>
      </w:pPr>
      <w:r>
        <w:rPr>
          <w:i/>
        </w:rPr>
        <w:t xml:space="preserve">knowledge gained by inferential, discursive reasoning—although intuitions may</w:t>
      </w:r>
    </w:p>
    <w:p>
      <w:pPr>
        <w:ind w:left="360"/>
      </w:pPr>
      <w:r>
        <w:rPr>
          <w:i/>
        </w:rPr>
        <w:t xml:space="preserve">lead to ideas developed by reason and inference. In other words, intuition allows</w:t>
      </w:r>
    </w:p>
    <w:p>
      <w:pPr>
        <w:ind w:left="360"/>
      </w:pPr>
      <w:r>
        <w:rPr>
          <w:i/>
        </w:rPr>
        <w:t xml:space="preserve">immediate perception of “intelligible realities which have no outward existence”</w:t>
      </w:r>
    </w:p>
    <w:p>
      <w:pPr>
        <w:ind w:left="360"/>
      </w:pPr>
      <w:r>
        <w:rPr>
          <w:i/>
        </w:rPr>
        <w:t xml:space="preserve">and do not rely on physical sensation or inferential reasoning for support.</w:t>
      </w:r>
    </w:p>
    <w:p>
      <w:pPr>
        <w:ind w:left="360"/>
      </w:pPr>
      <w:r>
        <w:rPr>
          <w:i/>
        </w:rPr>
        <w:t xml:space="preserve">59   ‘Abdu’l-Bahá, Some Answered Questions, 74: 2 p. 303.</w:t>
      </w:r>
    </w:p>
    <w:p>
      <w:pPr>
        <w:ind w:left="360"/>
      </w:pPr>
      <w:r>
        <w:rPr>
          <w:i/>
        </w:rPr>
        <w:t xml:space="preserve">60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61   Rudolf Otto, The Idea of the Holy, p. 31.</w:t>
      </w:r>
    </w:p>
    <w:p>
      <w:pPr>
        <w:ind w:left="360"/>
      </w:pPr>
      <w:r>
        <w:rPr>
          <w:i/>
        </w:rPr>
        <w:t xml:space="preserve">62   A A. H. Hodges,Wilhelm Dilthey: An Introduction,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 ‘Abdu’l-Bahá, The Promulgation of Universal Peace, p. 316.</w:t>
      </w:r>
    </w:p>
    <w:p>
      <w:pPr>
        <w:ind w:left="360"/>
      </w:pPr>
      <w:r>
        <w:rPr>
          <w:i/>
        </w:rPr>
        <w:t xml:space="preserve">64 ‘Abdu’l-Bahá, The Promulgation of Universal Peace, p. 7.</w:t>
      </w:r>
    </w:p>
    <w:p>
      <w:pPr>
        <w:ind w:left="360"/>
      </w:pPr>
      <w:r>
        <w:rPr>
          <w:i/>
        </w:rPr>
        <w:t xml:space="preserve">65    ‘Abdu’l-Bahá, The Promulgation of Universal Peace, p. 22.</w:t>
      </w:r>
    </w:p>
    <w:p>
      <w:pPr>
        <w:ind w:left="360"/>
      </w:pPr>
      <w:r>
        <w:rPr>
          <w:i/>
        </w:rPr>
        <w:t xml:space="preserve">66    ‘Abdu’l-Bahá, Paris Talks, p. 175.</w:t>
      </w:r>
    </w:p>
    <w:p>
      <w:pPr>
        <w:ind w:left="360"/>
      </w:pPr>
      <w:r>
        <w:rPr>
          <w:i/>
        </w:rPr>
        <w:t xml:space="preserve">67    Blaise Pascal pointed out that although the universe can easily kill us, our con-</w:t>
      </w:r>
    </w:p>
    <w:p>
      <w:pPr>
        <w:ind w:left="360"/>
      </w:pPr>
      <w:r>
        <w:rPr>
          <w:i/>
        </w:rPr>
        <w:t xml:space="preserve">sciousness of this fact, our being a thinking reed” makes us greater than material</w:t>
      </w:r>
    </w:p>
    <w:p>
      <w:pPr>
        <w:ind w:left="360"/>
      </w:pPr>
      <w:r>
        <w:rPr>
          <w:i/>
        </w:rPr>
        <w:t xml:space="preserve">creation. Pensées # 347.</w:t>
      </w:r>
    </w:p>
    <w:p>
      <w:pPr>
        <w:ind w:left="360"/>
      </w:pPr>
      <w:r>
        <w:rPr>
          <w:i/>
        </w:rPr>
        <w:t xml:space="preserve">68    Sophocles, Oedipus at Colonus, translated by F.A. Storr. https://www.guten-</w:t>
      </w:r>
    </w:p>
    <w:p>
      <w:pPr>
        <w:ind w:left="360"/>
      </w:pPr>
      <w:r>
        <w:rPr>
          <w:i/>
        </w:rPr>
        <w:t xml:space="preserve">berg.org/files/31/31-h/31-h.htm#linkcolonus</w:t>
      </w:r>
    </w:p>
    <w:p>
      <w:pPr>
        <w:ind w:left="360"/>
      </w:pPr>
      <w:r>
        <w:rPr>
          <w:i/>
        </w:rPr>
        <w:t xml:space="preserve">69    Rudolf Otto, The Idea of the Holy, p. 10.</w:t>
      </w:r>
    </w:p>
    <w:p>
      <w:pPr>
        <w:ind w:left="360"/>
      </w:pPr>
      <w:r>
        <w:rPr>
          <w:i/>
        </w:rPr>
        <w:t xml:space="preserve">70    Shoghi Effendi, From a letter written on behalf of Shoghi Effendi to an indi-</w:t>
      </w:r>
    </w:p>
    <w:p>
      <w:pPr>
        <w:ind w:left="360"/>
      </w:pPr>
      <w:r>
        <w:rPr>
          <w:i/>
        </w:rPr>
        <w:t xml:space="preserve">vidual believer, October 26, 1932 in Lights of Guidance, p. 479.</w:t>
      </w:r>
    </w:p>
    <w:p>
      <w:pPr>
        <w:ind w:left="360"/>
      </w:pPr>
      <w:r>
        <w:rPr>
          <w:i/>
        </w:rPr>
        <w:t xml:space="preserve">71    ‘Abdu’l-Bahá, Selections from the Writings of ‘Abdu’l-Bahá, p. 29</w:t>
      </w:r>
    </w:p>
    <w:p>
      <w:pPr>
        <w:ind w:left="360"/>
      </w:pPr>
      <w:r>
        <w:rPr>
          <w:i/>
        </w:rPr>
        <w:t xml:space="preserve">72    The correspondence theory of truth is embedded in this statement which also</w:t>
      </w:r>
    </w:p>
    <w:p>
      <w:pPr>
        <w:ind w:left="360"/>
      </w:pPr>
      <w:r>
        <w:rPr>
          <w:i/>
        </w:rPr>
        <w:t xml:space="preserve">includes the obligation to accept the truths we find. We must “discover the</w:t>
      </w:r>
    </w:p>
    <w:p>
      <w:pPr>
        <w:ind w:left="360"/>
      </w:pPr>
      <w:r>
        <w:rPr>
          <w:i/>
        </w:rPr>
        <w:t xml:space="preserve">truth” and “accept” it and not try to interpret it according to our individual and/</w:t>
      </w:r>
    </w:p>
    <w:p>
      <w:pPr>
        <w:ind w:left="360"/>
      </w:pPr>
      <w:r>
        <w:rPr>
          <w:i/>
        </w:rPr>
        <w:t xml:space="preserve">or collective wishes.</w:t>
      </w:r>
    </w:p>
    <w:p>
      <w:pPr>
        <w:ind w:left="360"/>
      </w:pPr>
      <w:r>
        <w:rPr>
          <w:i/>
        </w:rPr>
        <w:t xml:space="preserve">73    ‘Abdu’l-Bahá, The Promulgation of Universal Peace, p. 291; emphasis added.</w:t>
      </w:r>
    </w:p>
    <w:p>
      <w:pPr>
        <w:ind w:left="360"/>
      </w:pPr>
      <w:r>
        <w:rPr>
          <w:i/>
        </w:rPr>
        <w:t xml:space="preserve">74    Bahá’u’lláh, Gleanings from the Writings of Baha’u’llah, CXIV, p. 236.</w:t>
      </w:r>
    </w:p>
    <w:p>
      <w:pPr>
        <w:ind w:left="360"/>
      </w:pPr>
      <w:r>
        <w:rPr>
          <w:i/>
        </w:rPr>
        <w:t xml:space="preserve">75    Bahá’u’lláh, Gleanings from the Writings of Baha’u’llah, III, p. 5.</w:t>
      </w:r>
    </w:p>
    <w:p>
      <w:pPr>
        <w:ind w:left="360"/>
      </w:pPr>
      <w:r>
        <w:rPr>
          <w:i/>
        </w:rPr>
        <w:t xml:space="preserve">76    This is not an example of the fallacy of composition which does not apply to</w:t>
      </w:r>
    </w:p>
    <w:p>
      <w:pPr>
        <w:ind w:left="360"/>
      </w:pPr>
      <w:r>
        <w:rPr>
          <w:i/>
        </w:rPr>
        <w:t xml:space="preserve">existentially constitutive parts. We cannot say that the whole plant continues to</w:t>
      </w:r>
    </w:p>
    <w:p>
      <w:pPr>
        <w:ind w:left="360"/>
      </w:pPr>
      <w:r>
        <w:rPr>
          <w:i/>
        </w:rPr>
        <w:t xml:space="preserve">exist even though we have destroyed all of its cells and that my house continues</w:t>
      </w:r>
    </w:p>
    <w:p>
      <w:pPr>
        <w:ind w:left="360"/>
      </w:pPr>
      <w:r>
        <w:rPr>
          <w:i/>
        </w:rPr>
        <w:t xml:space="preserve">to exist after the wreckers have hauled all its parts away.</w:t>
      </w:r>
    </w:p>
    <w:p>
      <w:pPr>
        <w:ind w:left="360"/>
      </w:pPr>
      <w:r>
        <w:rPr>
          <w:i/>
        </w:rPr>
        <w:t xml:space="preserve">77 The principle of sufficient reason (PSR) which with the law of non-contradic-</w:t>
      </w:r>
    </w:p>
    <w:p>
      <w:pPr>
        <w:ind w:left="360"/>
      </w:pPr>
      <w:r>
        <w:rPr>
          <w:i/>
        </w:rPr>
        <w:t xml:space="preserve">tion is the basis of rational thought—including science—states that causes and</w:t>
      </w:r>
    </w:p>
    <w:p>
      <w:pPr>
        <w:ind w:left="360"/>
      </w:pPr>
      <w:r>
        <w:rPr>
          <w:i/>
        </w:rPr>
        <w:t xml:space="preserve">effects must be directly or indirectly commensurate. Both principles are essential</w:t>
      </w:r>
    </w:p>
    <w:p>
      <w:pPr>
        <w:ind w:left="360"/>
      </w:pPr>
      <w:r>
        <w:rPr>
          <w:i/>
        </w:rPr>
        <w:t xml:space="preserve">to the philosophical arguments presented in the Bahá’í Writings. See Ian Kluge,</w:t>
      </w:r>
    </w:p>
    <w:p>
      <w:pPr>
        <w:ind w:left="360"/>
      </w:pPr>
      <w:r>
        <w:rPr>
          <w:i/>
        </w:rPr>
        <w:t xml:space="preserve">“Reason and the Bahá’í Writings,” in Lights of Irfan, 14 (2013).</w:t>
      </w:r>
    </w:p>
    <w:p>
      <w:pPr>
        <w:ind w:left="360"/>
      </w:pPr>
      <w:r>
        <w:rPr>
          <w:i/>
        </w:rPr>
        <w:t xml:space="preserve">78    It should be noted that the most obvious attribute that God and His creation</w:t>
      </w:r>
    </w:p>
    <w:p>
      <w:pPr>
        <w:ind w:left="360"/>
      </w:pPr>
      <w:r>
        <w:rPr>
          <w:i/>
        </w:rPr>
        <w:t xml:space="preserve">share is the fact of being, i.e. existence, which God bestows on the phenomenal</w:t>
      </w:r>
    </w:p>
    <w:p>
      <w:pPr>
        <w:ind w:left="360"/>
      </w:pPr>
      <w:r>
        <w:rPr>
          <w:i/>
        </w:rPr>
        <w:t xml:space="preserve">world. Given the dependence of our being with God’s, it is clear that the similar-</w:t>
      </w:r>
    </w:p>
    <w:p>
      <w:pPr>
        <w:ind w:left="360"/>
      </w:pPr>
      <w:r>
        <w:rPr>
          <w:i/>
        </w:rPr>
        <w:t xml:space="preserve">ity is strictly analogical and not literal. ‘Being’ is not univocal. Phenomenal being</w:t>
      </w:r>
    </w:p>
    <w:p>
      <w:pPr>
        <w:ind w:left="360"/>
      </w:pPr>
      <w:r>
        <w:rPr>
          <w:i/>
        </w:rPr>
        <w:t xml:space="preserve">is relative whereas God’s being is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  ‘Personhood’ is used here in the simple sense of possessing unique individual</w:t>
      </w:r>
    </w:p>
    <w:p>
      <w:pPr>
        <w:ind w:left="360"/>
      </w:pPr>
      <w:r>
        <w:rPr>
          <w:i/>
        </w:rPr>
        <w:t xml:space="preserve">traits based on consciousness, “the rational soul,” will and intention, and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80 Shoghi Effendi “from a letter written on behalf of Shoghi Effendi to an indi-</w:t>
      </w:r>
    </w:p>
    <w:p>
      <w:pPr>
        <w:ind w:left="360"/>
      </w:pPr>
      <w:r>
        <w:rPr>
          <w:i/>
        </w:rPr>
        <w:t xml:space="preserve">vidual believer, April 21, 193” in Lights of Guidance, p. 477.</w:t>
      </w:r>
    </w:p>
    <w:p>
      <w:pPr>
        <w:ind w:left="360"/>
      </w:pPr>
      <w:r>
        <w:rPr>
          <w:i/>
        </w:rPr>
        <w:t xml:space="preserve">81   Machines may be programmed to imitate the actions we associate with these</w:t>
      </w:r>
    </w:p>
    <w:p>
      <w:pPr>
        <w:ind w:left="360"/>
      </w:pPr>
      <w:r>
        <w:rPr>
          <w:i/>
        </w:rPr>
        <w:t xml:space="preserve">attributes but an imitation of an action is not a consciously self-motivated action.</w:t>
      </w:r>
    </w:p>
    <w:p>
      <w:pPr>
        <w:ind w:left="360"/>
      </w:pPr>
      <w:r>
        <w:rPr>
          <w:i/>
        </w:rPr>
        <w:t xml:space="preserve">The difference between an actor and a machine is that the actor consciously</w:t>
      </w:r>
    </w:p>
    <w:p>
      <w:pPr>
        <w:ind w:left="360"/>
      </w:pPr>
      <w:r>
        <w:rPr>
          <w:i/>
        </w:rPr>
        <w:t xml:space="preserve">knows s/he is imitating action and the machine does not. Recognition of</w:t>
      </w:r>
    </w:p>
    <w:p>
      <w:pPr>
        <w:ind w:left="360"/>
      </w:pPr>
      <w:r>
        <w:rPr>
          <w:i/>
        </w:rPr>
        <w:t xml:space="preserve">this difference is the key to understanding novels and movies (2001: A Space</w:t>
      </w:r>
    </w:p>
    <w:p>
      <w:pPr>
        <w:ind w:left="360"/>
      </w:pPr>
      <w:r>
        <w:rPr>
          <w:i/>
        </w:rPr>
        <w:t xml:space="preserve">Odyssey) in which robots, computers or toys become self-motivated—usually</w:t>
      </w:r>
    </w:p>
    <w:p>
      <w:pPr>
        <w:ind w:left="360"/>
      </w:pPr>
      <w:r>
        <w:rPr>
          <w:i/>
        </w:rPr>
        <w:t xml:space="preserve">vicious—‘persons.’</w:t>
      </w:r>
    </w:p>
    <w:p>
      <w:pPr>
        <w:ind w:left="360"/>
      </w:pPr>
      <w:r>
        <w:rPr>
          <w:i/>
        </w:rPr>
        <w:t xml:space="preserve">82   It is understood, of course, that God has the attributes of personhood in a super-</w:t>
      </w:r>
    </w:p>
    <w:p>
      <w:pPr>
        <w:ind w:left="360"/>
      </w:pPr>
      <w:r>
        <w:rPr>
          <w:i/>
        </w:rPr>
        <w:t xml:space="preserve">eminent sense and that mankind only has these attributes analogically. Similarly</w:t>
      </w:r>
    </w:p>
    <w:p>
      <w:pPr>
        <w:ind w:left="360"/>
      </w:pPr>
      <w:r>
        <w:rPr>
          <w:i/>
        </w:rPr>
        <w:t xml:space="preserve">machine imitations of human behavior are, at best, analogs and not the original,</w:t>
      </w:r>
    </w:p>
    <w:p>
      <w:pPr>
        <w:ind w:left="360"/>
      </w:pPr>
      <w:r>
        <w:rPr>
          <w:i/>
        </w:rPr>
        <w:t xml:space="preserve">just as human consciousness is an analog of the divine super-eminent attribute</w:t>
      </w:r>
    </w:p>
    <w:p>
      <w:pPr>
        <w:ind w:left="360"/>
      </w:pPr>
      <w:r>
        <w:rPr>
          <w:i/>
        </w:rPr>
        <w:t xml:space="preserve">of consciousness.</w:t>
      </w:r>
    </w:p>
    <w:p>
      <w:pPr>
        <w:ind w:left="360"/>
      </w:pPr>
      <w:r>
        <w:rPr>
          <w:i/>
        </w:rPr>
        <w:t xml:space="preserve">83   Bahá’u’lláh, Gleanings from the Writings of Baha’u’llah, XC, p. 177;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84 ‘Abdu’l-Bahá, Some Answered Questions, 60: 5; p. 259. “For absolute nothing-</w:t>
      </w:r>
    </w:p>
    <w:p>
      <w:pPr>
        <w:ind w:left="360"/>
      </w:pPr>
      <w:r>
        <w:rPr>
          <w:i/>
        </w:rPr>
        <w:t xml:space="preserve">ness cannot find existence, as it has not the capacity of existence.” Hence the</w:t>
      </w:r>
    </w:p>
    <w:p>
      <w:pPr>
        <w:ind w:left="360"/>
      </w:pPr>
      <w:r>
        <w:rPr>
          <w:i/>
        </w:rPr>
        <w:t xml:space="preserve">need for God to provide a sufficient reason for the existence of the phenomenal</w:t>
      </w:r>
    </w:p>
    <w:p>
      <w:pPr>
        <w:ind w:left="360"/>
      </w:pPr>
      <w:r>
        <w:rPr>
          <w:i/>
        </w:rPr>
        <w:t xml:space="preserve">world. Russell’s view that the universe has ‘just always existed’ assumes that</w:t>
      </w:r>
    </w:p>
    <w:p>
      <w:pPr>
        <w:ind w:left="360"/>
      </w:pPr>
      <w:r>
        <w:rPr>
          <w:i/>
        </w:rPr>
        <w:t xml:space="preserve">which needs to be explained.</w:t>
      </w:r>
    </w:p>
    <w:p>
      <w:pPr>
        <w:ind w:left="360"/>
      </w:pPr>
      <w:r>
        <w:rPr>
          <w:i/>
        </w:rPr>
        <w:t xml:space="preserve">85   The Third Reich, the Soviet Union and institutions like slavery are societal</w:t>
      </w:r>
    </w:p>
    <w:p>
      <w:pPr>
        <w:ind w:left="360"/>
      </w:pPr>
      <w:r>
        <w:rPr>
          <w:i/>
        </w:rPr>
        <w:t xml:space="preserve">moral disasters that violate(d) the most fundamental teachings of all Manifesta-</w:t>
      </w:r>
    </w:p>
    <w:p>
      <w:pPr>
        <w:ind w:left="360"/>
      </w:pPr>
      <w:r>
        <w:rPr>
          <w:i/>
        </w:rPr>
        <w:t xml:space="preserve">tions in a programmatic, i.e. conscious and deliberate way.</w:t>
      </w:r>
    </w:p>
    <w:p>
      <w:pPr>
        <w:ind w:left="360"/>
      </w:pPr>
      <w:r>
        <w:rPr>
          <w:i/>
        </w:rPr>
        <w:t xml:space="preserve">86   ‘Abdu’l-Bahá, Tablets of ‘Abdu’l-Bahá, volume 1, p. 176.</w:t>
      </w:r>
    </w:p>
    <w:p>
      <w:pPr>
        <w:ind w:left="360"/>
      </w:pPr>
      <w:r>
        <w:rPr>
          <w:i/>
        </w:rPr>
        <w:t xml:space="preserve">87   Bahá’u’lláh, The Arabic Hidden Words, # 4.</w:t>
      </w:r>
    </w:p>
    <w:p>
      <w:pPr>
        <w:ind w:left="360"/>
      </w:pPr>
      <w:r>
        <w:rPr>
          <w:i/>
        </w:rPr>
        <w:t xml:space="preserve">88   Bahá’u’lláh, Prayers and Meditations of Bahá’u’lláh, p. 48.</w:t>
      </w:r>
    </w:p>
    <w:p>
      <w:pPr>
        <w:ind w:left="360"/>
      </w:pPr>
      <w:r>
        <w:rPr>
          <w:i/>
        </w:rPr>
        <w:t xml:space="preserve">89   `Abdu’l-Bahá, Some Answered Questions, 47: 5; p. 209.</w:t>
      </w:r>
    </w:p>
    <w:p>
      <w:pPr>
        <w:ind w:left="360"/>
      </w:pPr>
      <w:r>
        <w:rPr>
          <w:i/>
        </w:rPr>
        <w:t xml:space="preserve">90   The Quran, Yusuf Ali translation, Surah 2: 34.</w:t>
      </w:r>
    </w:p>
    <w:p>
      <w:pPr>
        <w:ind w:left="360"/>
      </w:pPr>
      <w:r>
        <w:rPr>
          <w:i/>
        </w:rPr>
        <w:t xml:space="preserve">91   `Abdu’l-Bahá, Some Answered Questions, p. 196; emphasis added.</w:t>
      </w:r>
    </w:p>
    <w:p>
      <w:pPr>
        <w:ind w:left="360"/>
      </w:pPr>
      <w:r>
        <w:rPr>
          <w:i/>
        </w:rPr>
        <w:t xml:space="preserve">92   `Abdu’l-Bahá’, Some Answered Questions, p. 196. The “scale of being” refers to</w:t>
      </w:r>
    </w:p>
    <w:p>
      <w:pPr>
        <w:ind w:left="360"/>
      </w:pPr>
      <w:r>
        <w:rPr>
          <w:i/>
        </w:rPr>
        <w:t xml:space="preserve">the increasing inclusive hierarchy: minerals, plants, animals, humans. Each level</w:t>
      </w:r>
    </w:p>
    <w:p>
      <w:pPr>
        <w:ind w:left="360"/>
      </w:pPr>
      <w:r>
        <w:rPr>
          <w:i/>
        </w:rPr>
        <w:t xml:space="preserve">contains and surpasses the powers of the previous level.</w:t>
      </w:r>
    </w:p>
    <w:p>
      <w:pPr>
        <w:ind w:left="360"/>
      </w:pPr>
      <w:r>
        <w:rPr>
          <w:i/>
        </w:rPr>
        <w:t xml:space="preserve">93   `Abdu’l-Bahá’, Some Answered Questions, p. 184; emphasis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`Abdu’l-Bahá’, Selections from the Writings of `Abdu’l-Bahá’, p. 132;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95    Communism, Facism, and Nazism had goal of creating ‘new’ men and women.</w:t>
      </w:r>
    </w:p>
    <w:p>
      <w:pPr>
        <w:ind w:left="360"/>
      </w:pPr>
      <w:r>
        <w:rPr>
          <w:i/>
        </w:rPr>
        <w:t xml:space="preserve">Postmodernism denies the reality of human nature and, thereby, opens the</w:t>
      </w:r>
    </w:p>
    <w:p>
      <w:pPr>
        <w:ind w:left="360"/>
      </w:pPr>
      <w:r>
        <w:rPr>
          <w:i/>
        </w:rPr>
        <w:t xml:space="preserve">way for ‘engineering’ souls to suit man-made philosophical and/or ideological</w:t>
      </w:r>
    </w:p>
    <w:p>
      <w:pPr>
        <w:ind w:left="360"/>
      </w:pPr>
      <w:r>
        <w:rPr>
          <w:i/>
        </w:rPr>
        <w:t xml:space="preserve">criteria. See Ian Kluge, “Postmodernism and the Baha’i Writings” in Lights of</w:t>
      </w:r>
    </w:p>
    <w:p>
      <w:pPr>
        <w:ind w:left="360"/>
      </w:pPr>
      <w:r>
        <w:rPr>
          <w:i/>
        </w:rPr>
        <w:t xml:space="preserve">Irfan, Volume 9, 2008.</w:t>
      </w:r>
    </w:p>
    <w:p>
      <w:pPr>
        <w:ind w:left="360"/>
      </w:pPr>
      <w:r>
        <w:rPr>
          <w:i/>
        </w:rPr>
        <w:t xml:space="preserve">96    `Abdu’l-Bahá,’ Paris Talks, p. 73.</w:t>
      </w:r>
    </w:p>
    <w:p>
      <w:pPr>
        <w:ind w:left="360"/>
      </w:pPr>
      <w:r>
        <w:rPr>
          <w:i/>
        </w:rPr>
        <w:t xml:space="preserve">97    `Abdu’l-Bahá, Some Answered Questions, 66: 2; 276.</w:t>
      </w:r>
    </w:p>
    <w:p>
      <w:pPr>
        <w:ind w:left="360"/>
      </w:pPr>
      <w:r>
        <w:rPr>
          <w:i/>
        </w:rPr>
        <w:t xml:space="preserve">98    Shoghi Effendi points out that “physical ailments, no matter how severe, cannot</w:t>
      </w:r>
    </w:p>
    <w:p>
      <w:pPr>
        <w:ind w:left="360"/>
      </w:pPr>
      <w:r>
        <w:rPr>
          <w:i/>
        </w:rPr>
        <w:t xml:space="preserve">bring any change in the inherent condition of the soul.” # 1061 The Compila-</w:t>
      </w:r>
    </w:p>
    <w:p>
      <w:pPr>
        <w:ind w:left="360"/>
      </w:pPr>
      <w:r>
        <w:rPr>
          <w:i/>
        </w:rPr>
        <w:t xml:space="preserve">tion of Compilations, Volume 1, p. 477.</w:t>
      </w:r>
    </w:p>
    <w:p>
      <w:pPr>
        <w:ind w:left="360"/>
      </w:pPr>
      <w:r>
        <w:rPr>
          <w:i/>
        </w:rPr>
        <w:t xml:space="preserve">99    Bahá’u’lláh, Gleanings from the Writings of Bahá’u’lláh, CIX, p. 214.</w:t>
      </w:r>
    </w:p>
    <w:p>
      <w:pPr>
        <w:ind w:left="360"/>
      </w:pPr>
      <w:r>
        <w:rPr>
          <w:i/>
        </w:rPr>
        <w:t xml:space="preserve">100 Need there be any other notion of ‘hell’ than that? External, physical pain may</w:t>
      </w:r>
    </w:p>
    <w:p>
      <w:pPr>
        <w:ind w:left="360"/>
      </w:pPr>
      <w:r>
        <w:rPr>
          <w:i/>
        </w:rPr>
        <w:t xml:space="preserve">be relatively endurable compared to the pain the soul can inflict on itself. Maybe</w:t>
      </w:r>
    </w:p>
    <w:p>
      <w:pPr>
        <w:ind w:left="360"/>
      </w:pPr>
      <w:r>
        <w:rPr>
          <w:i/>
        </w:rPr>
        <w:t xml:space="preserve">that’s what those devils symbolize in the paintings of hell—the soul tormenting</w:t>
      </w:r>
    </w:p>
    <w:p>
      <w:pPr>
        <w:ind w:left="360"/>
      </w:pPr>
      <w:r>
        <w:rPr>
          <w:i/>
        </w:rPr>
        <w:t xml:space="preserve">itself in the fires of insight into and regret for its deeds. Moreover, the Writings</w:t>
      </w:r>
    </w:p>
    <w:p>
      <w:pPr>
        <w:ind w:left="360"/>
      </w:pPr>
      <w:r>
        <w:rPr>
          <w:i/>
        </w:rPr>
        <w:t xml:space="preserve">reflect basic human psychology very realistically: the need for carrots and sticks</w:t>
      </w:r>
    </w:p>
    <w:p>
      <w:pPr>
        <w:ind w:left="360"/>
      </w:pPr>
      <w:r>
        <w:rPr>
          <w:i/>
        </w:rPr>
        <w:t xml:space="preserve">in an effective re-enforcement program to change behavior and thinking.</w:t>
      </w:r>
    </w:p>
    <w:p>
      <w:pPr>
        <w:ind w:left="360"/>
      </w:pPr>
      <w:r>
        <w:rPr>
          <w:i/>
        </w:rPr>
        <w:t xml:space="preserve">101 `Abdu’l-Bahá, The Promulgation of Universal Peace, p. 88.</w:t>
      </w:r>
    </w:p>
    <w:p>
      <w:pPr>
        <w:ind w:left="360"/>
      </w:pPr>
      <w:r>
        <w:rPr>
          <w:i/>
        </w:rPr>
        <w:t xml:space="preserve">102 `Abdu’l-Bahá, Tablet to August Forel, p. 10.</w:t>
      </w:r>
    </w:p>
    <w:p>
      <w:pPr>
        <w:ind w:left="360"/>
      </w:pPr>
      <w:r>
        <w:rPr>
          <w:i/>
        </w:rPr>
        <w:t xml:space="preserve">103 Such a fundamental difference between human and animal is a difference in</w:t>
      </w:r>
    </w:p>
    <w:p>
      <w:pPr>
        <w:ind w:left="360"/>
      </w:pPr>
      <w:r>
        <w:rPr>
          <w:i/>
        </w:rPr>
        <w:t xml:space="preserve">kind, i.e. a difference that cannot be reduced to a common factor in the way ice,</w:t>
      </w:r>
    </w:p>
    <w:p>
      <w:pPr>
        <w:ind w:left="360"/>
      </w:pPr>
      <w:r>
        <w:rPr>
          <w:i/>
        </w:rPr>
        <w:t xml:space="preserve">steam and water can all be reduced to water.</w:t>
      </w:r>
    </w:p>
    <w:p>
      <w:pPr>
        <w:ind w:left="360"/>
      </w:pPr>
      <w:r>
        <w:rPr>
          <w:i/>
        </w:rPr>
        <w:t xml:space="preserve">104 `Abdu’l-Bahá, Paris Talks, p. 37.</w:t>
      </w:r>
    </w:p>
    <w:p>
      <w:pPr>
        <w:ind w:left="360"/>
      </w:pPr>
      <w:r>
        <w:rPr>
          <w:i/>
        </w:rPr>
        <w:t xml:space="preserve">105 Dawkins, The God Delusion, p. 232.</w:t>
      </w:r>
    </w:p>
    <w:p>
      <w:pPr>
        <w:ind w:left="360"/>
      </w:pPr>
      <w:r>
        <w:rPr>
          <w:i/>
        </w:rPr>
        <w:t xml:space="preserve">106 Christopher Hitchens , god Is Not Great, p. 217.</w:t>
      </w:r>
    </w:p>
    <w:p>
      <w:pPr>
        <w:ind w:left="360"/>
      </w:pPr>
      <w:r>
        <w:rPr>
          <w:i/>
        </w:rPr>
        <w:t xml:space="preserve">107 Sam Harris, The End of Faith, p. 15.</w:t>
      </w:r>
    </w:p>
    <w:p>
      <w:pPr>
        <w:ind w:left="360"/>
      </w:pPr>
      <w:r>
        <w:rPr>
          <w:i/>
        </w:rPr>
        <w:t xml:space="preserve">108 Austin Cline, “Theism and Anti-Theism: What’s the Difference?” in Other</w:t>
      </w:r>
    </w:p>
    <w:p>
      <w:pPr>
        <w:ind w:left="360"/>
      </w:pPr>
      <w:r>
        <w:rPr>
          <w:i/>
        </w:rPr>
        <w:t xml:space="preserve">Religions, Atheism and Agnosticism, https://www.learnreligions.com/</w:t>
      </w:r>
    </w:p>
    <w:p>
      <w:pPr>
        <w:ind w:left="360"/>
      </w:pPr>
      <w:r>
        <w:rPr>
          <w:i/>
        </w:rPr>
        <w:t xml:space="preserve">atheism-and-anti-theism-248322</w:t>
      </w:r>
    </w:p>
    <w:p>
      <w:pPr>
        <w:ind w:left="360"/>
      </w:pPr>
      <w:r>
        <w:rPr>
          <w:i/>
        </w:rPr>
        <w:t xml:space="preserve">109 See Hitchen’s god Is Not Great, Dawkins’ The God Delusion and Harris’s The</w:t>
      </w:r>
    </w:p>
    <w:p>
      <w:pPr>
        <w:ind w:left="360"/>
      </w:pPr>
      <w:r>
        <w:rPr>
          <w:i/>
        </w:rPr>
        <w:t xml:space="preserve">End of Faith for examples of their contempt for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Kant rejects all logical proofs of God in The Critique of Pure Reason but admits</w:t>
      </w:r>
    </w:p>
    <w:p>
      <w:pPr>
        <w:ind w:left="360"/>
      </w:pPr>
      <w:r>
        <w:rPr>
          <w:i/>
        </w:rPr>
        <w:t xml:space="preserve">the idea of God is a ‘practical necessity’ for the foundation of a coherent ethical</w:t>
      </w:r>
    </w:p>
    <w:p>
      <w:pPr>
        <w:ind w:left="360"/>
      </w:pPr>
      <w:r>
        <w:rPr>
          <w:i/>
        </w:rPr>
        <w:t xml:space="preserve">systems in The Critique of Practical Reason.</w:t>
      </w:r>
    </w:p>
    <w:p>
      <w:pPr>
        <w:ind w:left="360"/>
      </w:pPr>
      <w:r>
        <w:rPr>
          <w:i/>
        </w:rPr>
        <w:t xml:space="preserve">111 `Abdu’l-Bahá, Selections from the Writings of `Abdu’l-Bahá, p. 248.</w:t>
      </w:r>
    </w:p>
    <w:p>
      <w:pPr>
        <w:ind w:left="360"/>
      </w:pPr>
      <w:r>
        <w:rPr>
          <w:i/>
        </w:rPr>
        <w:t xml:space="preserve">112 Karl Marx, “Introduction to a Contribution to a Critique of Hegel’s ‘Philosophy</w:t>
      </w:r>
    </w:p>
    <w:p>
      <w:pPr>
        <w:ind w:left="360"/>
      </w:pPr>
      <w:r>
        <w:rPr>
          <w:i/>
        </w:rPr>
        <w:t xml:space="preserve">of Right,’ ” https://www.marxists.org/archive/marx/works/1843/critique-hpr/</w:t>
      </w:r>
    </w:p>
    <w:p>
      <w:pPr>
        <w:ind w:left="360"/>
      </w:pPr>
      <w:r>
        <w:rPr>
          <w:i/>
        </w:rPr>
        <w:t xml:space="preserve">intro.htm</w:t>
      </w:r>
    </w:p>
    <w:p>
      <w:pPr>
        <w:ind w:left="360"/>
      </w:pPr>
      <w:r>
        <w:rPr>
          <w:i/>
        </w:rPr>
        <w:t xml:space="preserve">113 `Abdu’l-Bahá, Some Answered Questions, 47: 5; p. 209.</w:t>
      </w:r>
    </w:p>
    <w:p>
      <w:pPr>
        <w:ind w:left="360"/>
      </w:pPr>
      <w:r>
        <w:rPr>
          <w:i/>
        </w:rPr>
        <w:t xml:space="preserve">114 In the author’s view, the materialist concept of evolution requires a long</w:t>
      </w:r>
    </w:p>
    <w:p>
      <w:pPr>
        <w:ind w:left="360"/>
      </w:pPr>
      <w:r>
        <w:rPr>
          <w:i/>
        </w:rPr>
        <w:t xml:space="preserve">serendipitous sequence of coincidences no less miraculous then a virgin birth, a</w:t>
      </w:r>
    </w:p>
    <w:p>
      <w:pPr>
        <w:ind w:left="360"/>
      </w:pPr>
      <w:r>
        <w:rPr>
          <w:i/>
        </w:rPr>
        <w:t xml:space="preserve">Red Sea crossing or the appearance of the angel Gabriel to Mohammed.</w:t>
      </w:r>
    </w:p>
    <w:p>
      <w:pPr>
        <w:ind w:left="360"/>
      </w:pPr>
      <w:r>
        <w:rPr>
          <w:i/>
        </w:rPr>
        <w:t xml:space="preserve">115 The fact that people do not always live up to their theist beliefs does not disprove</w:t>
      </w:r>
    </w:p>
    <w:p>
      <w:pPr>
        <w:ind w:left="360"/>
      </w:pPr>
      <w:r>
        <w:rPr>
          <w:i/>
        </w:rPr>
        <w:t xml:space="preserve">the logical inference from being a creation of God to intrinsic human dignity.</w:t>
      </w:r>
    </w:p>
    <w:p>
      <w:pPr>
        <w:ind w:left="360"/>
      </w:pPr>
      <w:r>
        <w:rPr>
          <w:i/>
        </w:rPr>
        <w:t xml:space="preserve">116 Bahá’u’lláh, Prayers and Meditations of Bahá’u’lláh, p. 48.</w:t>
      </w:r>
    </w:p>
    <w:p>
      <w:pPr>
        <w:ind w:left="360"/>
      </w:pPr>
      <w:r>
        <w:rPr>
          <w:i/>
        </w:rPr>
        <w:t xml:space="preserve">117 `Abdu’l-Bahá, Tablet to August Forel, p. 12.</w:t>
      </w:r>
    </w:p>
    <w:p>
      <w:pPr>
        <w:ind w:left="360"/>
      </w:pPr>
      <w:r>
        <w:rPr>
          <w:i/>
        </w:rPr>
        <w:t xml:space="preserve">118 “Russians Return to Religion But not To Church,” Pew Research Center,</w:t>
      </w:r>
    </w:p>
    <w:p>
      <w:pPr>
        <w:ind w:left="360"/>
      </w:pPr>
      <w:r>
        <w:rPr>
          <w:i/>
        </w:rPr>
        <w:t xml:space="preserve">https://www.pewforum.org/2014/02/10/russians-return-to-religion-but-not-</w:t>
      </w:r>
    </w:p>
    <w:p>
      <w:pPr>
        <w:ind w:left="360"/>
      </w:pPr>
      <w:r>
        <w:rPr>
          <w:i/>
        </w:rPr>
        <w:t xml:space="preserve">to-church/ New research in 2018 supports the PEW numbers: Gene Zubovich,</w:t>
      </w:r>
    </w:p>
    <w:p>
      <w:pPr>
        <w:ind w:left="360"/>
      </w:pPr>
      <w:r>
        <w:rPr>
          <w:i/>
        </w:rPr>
        <w:t xml:space="preserve">in Religion and Politics, “Russia’s Journey from Orthodoxy to Atheism and</w:t>
      </w:r>
    </w:p>
    <w:p>
      <w:pPr>
        <w:ind w:left="360"/>
      </w:pPr>
      <w:r>
        <w:rPr>
          <w:i/>
        </w:rPr>
        <w:t xml:space="preserve">Back Again,” October 16, 2018, https://religionandpolitics.org/2018/10/16/</w:t>
      </w:r>
    </w:p>
    <w:p>
      <w:pPr>
        <w:ind w:left="360"/>
      </w:pPr>
      <w:r>
        <w:rPr>
          <w:i/>
        </w:rPr>
        <w:t xml:space="preserve">russias-journey-from-orthodoxy-to-atheism-and-back-again/ See also Detlef</w:t>
      </w:r>
    </w:p>
    <w:p>
      <w:pPr>
        <w:ind w:left="360"/>
      </w:pPr>
      <w:r>
        <w:rPr>
          <w:i/>
        </w:rPr>
        <w:t xml:space="preserve">Pollack and Gergely Rosta, Religion and Modernity: An International Compari-</w:t>
      </w:r>
    </w:p>
    <w:p>
      <w:pPr>
        <w:ind w:left="360"/>
      </w:pPr>
      <w:r>
        <w:rPr>
          <w:i/>
        </w:rPr>
        <w:t xml:space="preserve">son, Chapter 7; https://oxford.universitypressscholarship.com/view/10.1093/</w:t>
      </w:r>
    </w:p>
    <w:p>
      <w:pPr>
        <w:ind w:left="360"/>
      </w:pPr>
      <w:r>
        <w:rPr>
          <w:i/>
        </w:rPr>
        <w:t xml:space="preserve">oso/9780198801665.001.0001/oso-9780198801665-chapter-11</w:t>
      </w:r>
    </w:p>
    <w:p>
      <w:pPr>
        <w:ind w:left="360"/>
      </w:pPr>
      <w:r>
        <w:rPr>
          <w:i/>
        </w:rPr>
        <w:t xml:space="preserve">119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120 Michael Lipka, “10 Facts About Atheists,” PEW Research Center, https://www.</w:t>
      </w:r>
    </w:p>
    <w:p>
      <w:pPr>
        <w:ind w:left="360"/>
      </w:pPr>
      <w:r>
        <w:rPr>
          <w:i/>
        </w:rPr>
        <w:t xml:space="preserve">pewresearch.org/fact-tank/2019/12/06/10-facts-about-atheists/</w:t>
      </w:r>
    </w:p>
    <w:p>
      <w:pPr>
        <w:ind w:left="360"/>
      </w:pPr>
      <w:r>
        <w:rPr>
          <w:i/>
        </w:rPr>
        <w:t xml:space="preserve">121 Michael Lipka, “5 Facts about religion in Canada,” PEW</w:t>
      </w:r>
    </w:p>
    <w:p>
      <w:pPr>
        <w:ind w:left="360"/>
      </w:pPr>
      <w:r>
        <w:rPr>
          <w:i/>
        </w:rPr>
        <w:t xml:space="preserve">Research Center, https://www.pewresearch.org/</w:t>
      </w:r>
    </w:p>
    <w:p>
      <w:pPr>
        <w:ind w:left="360"/>
      </w:pPr>
      <w:r>
        <w:rPr>
          <w:i/>
        </w:rPr>
        <w:t xml:space="preserve">fact-tank/2019/07/01/5-facts-about-religion-in-canada/</w:t>
      </w:r>
    </w:p>
    <w:p>
      <w:pPr>
        <w:ind w:left="360"/>
      </w:pPr>
      <w:r>
        <w:rPr>
          <w:i/>
        </w:rPr>
        <w:t xml:space="preserve">122 See Sartre’s Saint Genet for an example of admiring the ‘independence’ of a</w:t>
      </w:r>
    </w:p>
    <w:p>
      <w:pPr>
        <w:ind w:left="360"/>
      </w:pPr>
      <w:r>
        <w:rPr>
          <w:i/>
        </w:rPr>
        <w:t xml:space="preserve">career criminal. The entire culture of presenting criminals in a heroic light is a</w:t>
      </w:r>
    </w:p>
    <w:p>
      <w:pPr>
        <w:ind w:left="360"/>
      </w:pPr>
      <w:r>
        <w:rPr>
          <w:i/>
        </w:rPr>
        <w:t xml:space="preserve">consequence of antinomian attitudes.</w:t>
      </w:r>
    </w:p>
    <w:p>
      <w:pPr>
        <w:ind w:left="360"/>
      </w:pPr>
      <w:r>
        <w:rPr>
          <w:i/>
        </w:rPr>
        <w:t xml:space="preserve">123 Bahá’u’lláh, Gleanings from the Writings of Baha’u’llah, CIX, p. 214.</w:t>
      </w:r>
    </w:p>
    <w:p>
      <w:pPr>
        <w:ind w:left="360"/>
      </w:pPr>
      <w:r>
        <w:rPr>
          <w:i/>
        </w:rPr>
        <w:t xml:space="preserve">124 Baha’i World, Volume 4, p.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‘Abdu’l-Baha, The Promulgation of Universal Peace, p. 180.</w:t>
      </w:r>
    </w:p>
    <w:p>
      <w:pPr>
        <w:ind w:left="360"/>
      </w:pPr>
      <w:r>
        <w:rPr>
          <w:i/>
        </w:rPr>
        <w:t xml:space="preserve">126 Bahá’u’lláh, Gleanings from the Writings of Baha’u’llah, CXIV, p. 232.</w:t>
      </w:r>
    </w:p>
    <w:p>
      <w:pPr>
        <w:ind w:left="360"/>
      </w:pPr>
      <w:r>
        <w:rPr>
          <w:i/>
        </w:rPr>
        <w:t xml:space="preserve">127 Richard Dawkins, Richard Stenger, Daniel Dennett and Sam Harris are among</w:t>
      </w:r>
    </w:p>
    <w:p>
      <w:pPr>
        <w:ind w:left="360"/>
      </w:pPr>
      <w:r>
        <w:rPr>
          <w:i/>
        </w:rPr>
        <w:t xml:space="preserve">the best known.</w:t>
      </w:r>
    </w:p>
    <w:p>
      <w:pPr>
        <w:ind w:left="360"/>
      </w:pPr>
      <w:r>
        <w:rPr>
          <w:i/>
        </w:rPr>
        <w:t xml:space="preserve">128 `Abdu’l-Bahá, Some Answered Questions, 83: 2; p. 343.</w:t>
      </w:r>
    </w:p>
    <w:p>
      <w:pPr>
        <w:ind w:left="360"/>
      </w:pPr>
      <w:r>
        <w:rPr>
          <w:i/>
        </w:rPr>
        <w:t xml:space="preserve">129 `Abdu’l-Bahá, Selections from the Writings of `Abdu’l-Bahá, p. 30.</w:t>
      </w:r>
    </w:p>
    <w:p>
      <w:pPr>
        <w:ind w:left="360"/>
      </w:pPr>
      <w:r>
        <w:rPr>
          <w:i/>
        </w:rPr>
        <w:t xml:space="preserve">130 The source is my daughter Emily who is a certified yoga instructor and has heard</w:t>
      </w:r>
    </w:p>
    <w:p>
      <w:pPr>
        <w:ind w:left="360"/>
      </w:pPr>
      <w:r>
        <w:rPr>
          <w:i/>
        </w:rPr>
        <w:t xml:space="preserve">this from many students.</w:t>
      </w:r>
    </w:p>
    <w:p>
      <w:pPr>
        <w:ind w:left="360"/>
      </w:pPr>
      <w:r>
        <w:rPr>
          <w:i/>
        </w:rPr>
        <w:t xml:space="preserve">131 `Abdu’l-Bahá, Some Answered Questions, 71: 8; p. 293.</w:t>
      </w:r>
    </w:p>
    <w:p>
      <w:pPr>
        <w:ind w:left="360"/>
      </w:pPr>
      <w:r>
        <w:rPr>
          <w:i/>
        </w:rPr>
        <w:t xml:space="preserve">132 Among the traditional proofs of God’s existence are Aristotle’s “First Mover”</w:t>
      </w:r>
    </w:p>
    <w:p>
      <w:pPr>
        <w:ind w:left="360"/>
      </w:pPr>
      <w:r>
        <w:rPr>
          <w:i/>
        </w:rPr>
        <w:t xml:space="preserve">argument; the “five ways of Aquinas,” Avicenna’s kalam argument and its</w:t>
      </w:r>
    </w:p>
    <w:p>
      <w:pPr>
        <w:ind w:left="360"/>
      </w:pPr>
      <w:r>
        <w:rPr>
          <w:i/>
        </w:rPr>
        <w:t xml:space="preserve">modern revival by William Lane Craig; Anselm’s “ontological argument and its</w:t>
      </w:r>
    </w:p>
    <w:p>
      <w:pPr>
        <w:ind w:left="360"/>
      </w:pPr>
      <w:r>
        <w:rPr>
          <w:i/>
        </w:rPr>
        <w:t xml:space="preserve">modern revival by Kurt Goedel; William Hatcher’s “relational proof.”</w:t>
      </w:r>
    </w:p>
    <w:p>
      <w:pPr>
        <w:ind w:left="360"/>
      </w:pPr>
      <w:r>
        <w:rPr>
          <w:i/>
        </w:rPr>
        <w:t xml:space="preserve">133 `Abdu’l-Bahá, Selections from the Writings of `Abdu’l-Bahá, p. 54.</w:t>
      </w:r>
    </w:p>
    <w:p>
      <w:pPr>
        <w:ind w:left="360"/>
      </w:pPr>
      <w:r>
        <w:rPr>
          <w:i/>
        </w:rPr>
        <w:t xml:space="preserve">134 ‘Abdu’l-Bahá, Tablet to August Forel, p. 18. He seems to have accepted Aristo-</w:t>
      </w:r>
    </w:p>
    <w:p>
      <w:pPr>
        <w:ind w:left="360"/>
      </w:pPr>
      <w:r>
        <w:rPr>
          <w:i/>
        </w:rPr>
        <w:t xml:space="preserve">tle’s distinction between theoretical and actual infinities. We can think of an</w:t>
      </w:r>
    </w:p>
    <w:p>
      <w:pPr>
        <w:ind w:left="360"/>
      </w:pPr>
      <w:r>
        <w:rPr>
          <w:i/>
        </w:rPr>
        <w:t xml:space="preserve">infinite series of numbers without contradiction, but an actual line of physical</w:t>
      </w:r>
    </w:p>
    <w:p>
      <w:pPr>
        <w:ind w:left="360"/>
      </w:pPr>
      <w:r>
        <w:rPr>
          <w:i/>
        </w:rPr>
        <w:t xml:space="preserve">things or events leads to paradoxes that show such a real series is impossible. See</w:t>
      </w:r>
    </w:p>
    <w:p>
      <w:pPr>
        <w:ind w:left="360"/>
      </w:pPr>
      <w:r>
        <w:rPr>
          <w:i/>
        </w:rPr>
        <w:t xml:space="preserve">Hilbert’s Hotel.</w:t>
      </w:r>
    </w:p>
    <w:p>
      <w:pPr>
        <w:ind w:left="360"/>
      </w:pPr>
      <w:r>
        <w:rPr>
          <w:i/>
        </w:rPr>
        <w:t xml:space="preserve">135 `Abdu’l-Bahá, Some Answered Questions, 2: 6; p. 6.</w:t>
      </w:r>
    </w:p>
    <w:p>
      <w:pPr>
        <w:ind w:left="360"/>
      </w:pPr>
      <w:r>
        <w:rPr>
          <w:i/>
        </w:rPr>
        <w:t xml:space="preserve">136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490.</w:t>
      </w:r>
    </w:p>
    <w:p>
      <w:pPr>
        <w:ind w:left="360"/>
      </w:pPr>
      <w:r>
        <w:rPr>
          <w:i/>
        </w:rPr>
        <w:t xml:space="preserve">137 Immanuel Kant, The Critique of Pure Reason, translated by Paul Guyer and</w:t>
      </w:r>
    </w:p>
    <w:p>
      <w:pPr>
        <w:ind w:left="360"/>
      </w:pPr>
      <w:r>
        <w:rPr>
          <w:i/>
        </w:rPr>
        <w:t xml:space="preserve">Allen E. Wood, p. 492.</w:t>
      </w:r>
    </w:p>
    <w:p>
      <w:pPr>
        <w:ind w:left="360"/>
      </w:pPr>
      <w:r>
        <w:rPr>
          <w:i/>
        </w:rPr>
        <w:t xml:space="preserve">138 `Abdu’l-Bahá, Some Answered Questions, 2: 6; p. 6.</w:t>
      </w:r>
    </w:p>
    <w:p>
      <w:pPr>
        <w:ind w:left="360"/>
      </w:pPr>
      <w:r>
        <w:rPr>
          <w:i/>
        </w:rPr>
        <w:t xml:space="preserve">139 ‘Abdu’l-Bahá, Tablet to August Forel, p. 19.</w:t>
      </w:r>
    </w:p>
    <w:p>
      <w:pPr>
        <w:ind w:left="360"/>
      </w:pPr>
      <w:r>
        <w:rPr>
          <w:i/>
        </w:rPr>
        <w:t xml:space="preserve">140 `Abdu’l-Bahá, Selections from the Writings of `Abdu’l-Bahá, p. 183.</w:t>
      </w:r>
    </w:p>
    <w:p>
      <w:pPr>
        <w:ind w:left="360"/>
      </w:pPr>
      <w:r>
        <w:rPr>
          <w:i/>
        </w:rPr>
        <w:t xml:space="preserve">141 `Abdu’l-Bahá, Some Answered Questions, 47: 5; p. 208—209.</w:t>
      </w:r>
    </w:p>
    <w:p>
      <w:pPr>
        <w:ind w:left="360"/>
      </w:pPr>
      <w:r>
        <w:rPr>
          <w:i/>
        </w:rPr>
        <w:t xml:space="preserve">142 See Ian Kluge, “Reason and the Bahá’í Writings” in Lights of Irfan, Volume 14,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>143 `Abdu’l-Bahá, The Promulgation of Universal Peace, p. 175.</w:t>
      </w:r>
    </w:p>
    <w:p>
      <w:pPr>
        <w:ind w:left="360"/>
      </w:pPr>
      <w:r>
        <w:rPr>
          <w:i/>
        </w:rPr>
        <w:t xml:space="preserve">144 Man-made atrocities such as the Holocaust, the Holodomor, the Gulag</w:t>
      </w:r>
    </w:p>
    <w:p>
      <w:pPr>
        <w:ind w:left="360"/>
      </w:pPr>
      <w:r>
        <w:rPr>
          <w:i/>
        </w:rPr>
        <w:t xml:space="preserve">archipelago or the Laogai; natural disasters such a Hurricane Katrina or the</w:t>
      </w:r>
    </w:p>
    <w:p>
      <w:pPr>
        <w:ind w:left="360"/>
      </w:pPr>
      <w:r>
        <w:rPr>
          <w:i/>
        </w:rPr>
        <w:t xml:space="preserve">increasing desertification of Sub-Saharan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Ian Kluge, “Review of Udo Schaefer, Bahá’í Ethics in Light of Scripture,” in</w:t>
      </w:r>
    </w:p>
    <w:p>
      <w:pPr>
        <w:ind w:left="360"/>
      </w:pPr>
      <w:r>
        <w:rPr>
          <w:i/>
        </w:rPr>
        <w:t xml:space="preserve">Journal of Bahá’í Studies vol. 25, no. 1-2 (2015).</w:t>
      </w:r>
    </w:p>
    <w:p>
      <w:pPr>
        <w:ind w:left="360"/>
      </w:pPr>
      <w:r>
        <w:rPr>
          <w:i/>
        </w:rPr>
        <w:t xml:space="preserve">146 Immanuel Kant, The Critique of Pure Reason, “The Antinomy of Pure Reason.</w:t>
      </w:r>
    </w:p>
    <w:p>
      <w:pPr>
        <w:ind w:left="360"/>
      </w:pPr>
      <w:r>
        <w:rPr>
          <w:i/>
        </w:rPr>
        <w:t xml:space="preserve">p. 490.</w:t>
      </w:r>
    </w:p>
    <w:p>
      <w:pPr>
        <w:ind w:left="360"/>
      </w:pPr>
      <w:r>
        <w:rPr>
          <w:i/>
        </w:rPr>
        <w:t xml:space="preserve">147 Immanuel Kant, The Critique of Practical Reason, Part II, I, V, “The Existence</w:t>
      </w:r>
    </w:p>
    <w:p>
      <w:pPr>
        <w:ind w:left="360"/>
      </w:pPr>
      <w:r>
        <w:rPr>
          <w:i/>
        </w:rPr>
        <w:t xml:space="preserve">of God as a Postulate of Pure Practical Reason,” p. 100.</w:t>
      </w:r>
    </w:p>
    <w:p>
      <w:pPr>
        <w:ind w:left="360"/>
      </w:pPr>
      <w:r>
        <w:rPr>
          <w:i/>
        </w:rPr>
        <w:t xml:space="preserve">148 Roderick M. Chisholm, “Theodicy,” in The Cambridge Dictionary of Philoso-</w:t>
      </w:r>
    </w:p>
    <w:p>
      <w:pPr>
        <w:ind w:left="360"/>
      </w:pPr>
      <w:r>
        <w:rPr>
          <w:i/>
        </w:rPr>
        <w:t xml:space="preserve">phy, p. 911.</w:t>
      </w:r>
    </w:p>
    <w:p>
      <w:pPr>
        <w:ind w:left="360"/>
      </w:pPr>
      <w:r>
        <w:rPr>
          <w:i/>
        </w:rPr>
        <w:t xml:space="preserve">149 Fyodor Dostoevsky, The Brothers Karamazov, Bk. 5, Ch. 4, https://www.google.</w:t>
      </w:r>
    </w:p>
    <w:p>
      <w:pPr>
        <w:ind w:left="360"/>
      </w:pPr>
      <w:r>
        <w:rPr>
          <w:i/>
        </w:rPr>
        <w:t xml:space="preserve">com/search?q=ivan+karamazov&amp;rlz=1C1DIMA_enCA705CA705&amp;oq=ivan</w:t>
      </w:r>
    </w:p>
    <w:p>
      <w:pPr>
        <w:ind w:left="360"/>
      </w:pPr>
      <w:r>
        <w:rPr>
          <w:i/>
        </w:rPr>
        <w:t xml:space="preserve">+karamazov&amp;aqs=chrome..69i57j0l5j46j0.5498j0j15&amp;sourceid=chrome&amp;ie=</w:t>
      </w:r>
    </w:p>
    <w:p>
      <w:pPr>
        <w:ind w:left="360"/>
      </w:pPr>
      <w:r>
        <w:rPr>
          <w:i/>
        </w:rPr>
        <w:t xml:space="preserve">UTF-8</w:t>
      </w:r>
    </w:p>
    <w:p>
      <w:pPr>
        <w:ind w:left="360"/>
      </w:pPr>
      <w:r>
        <w:rPr>
          <w:i/>
        </w:rPr>
        <w:t xml:space="preserve">150 `Abdu’l-Bahá, Some Answered Questions, 35; 4, p. 156—157.</w:t>
      </w:r>
    </w:p>
    <w:p>
      <w:pPr>
        <w:ind w:left="360"/>
      </w:pPr>
      <w:r>
        <w:rPr>
          <w:i/>
        </w:rPr>
        <w:t xml:space="preserve">151 `Abdu’l-Bahá, Selections from the Writings of `Abdu’l-Bahá, p. 72.</w:t>
      </w:r>
    </w:p>
    <w:p>
      <w:pPr>
        <w:ind w:left="360"/>
      </w:pPr>
      <w:r>
        <w:rPr>
          <w:i/>
        </w:rPr>
        <w:t xml:space="preserve">152 Bahá’u’lláh, The Arabic Hidden Words, # 4.</w:t>
      </w:r>
    </w:p>
    <w:p>
      <w:pPr>
        <w:ind w:left="360"/>
      </w:pPr>
      <w:r>
        <w:rPr>
          <w:i/>
        </w:rPr>
        <w:t xml:space="preserve">153 James Collins, The Existentialists, p. 40.</w:t>
      </w:r>
    </w:p>
    <w:p>
      <w:pPr>
        <w:ind w:left="360"/>
      </w:pPr>
      <w:r>
        <w:rPr>
          <w:i/>
        </w:rPr>
        <w:t xml:space="preserve">154 The current over-emphasis on diversity without adequate and clear consider-</w:t>
      </w:r>
    </w:p>
    <w:p>
      <w:pPr>
        <w:ind w:left="360"/>
      </w:pPr>
      <w:r>
        <w:rPr>
          <w:i/>
        </w:rPr>
        <w:t xml:space="preserve">ations given to unity is one of the causes of today’s fragmenting societies as seen</w:t>
      </w:r>
    </w:p>
    <w:p>
      <w:pPr>
        <w:ind w:left="360"/>
      </w:pPr>
      <w:r>
        <w:rPr>
          <w:i/>
        </w:rPr>
        <w:t xml:space="preserve">in the rise of ‘identity politics.’</w:t>
      </w:r>
    </w:p>
    <w:p>
      <w:pPr>
        <w:ind w:left="360"/>
      </w:pPr>
      <w:r>
        <w:rPr>
          <w:i/>
        </w:rPr>
        <w:t xml:space="preserve">155 `Abdu’l-Bahá, Some Answered Questions, 77: 4; p. 310.</w:t>
      </w:r>
    </w:p>
    <w:p>
      <w:pPr>
        <w:ind w:left="360"/>
      </w:pPr>
      <w:r>
        <w:rPr>
          <w:i/>
        </w:rPr>
        <w:t xml:space="preserve">156 `Abdu’l-Bahá, Some Answered Questions, 84: 4; 347.</w:t>
      </w:r>
    </w:p>
    <w:p>
      <w:pPr>
        <w:ind w:left="360"/>
      </w:pPr>
      <w:r>
        <w:rPr>
          <w:i/>
        </w:rPr>
        <w:t xml:space="preserve">157 William Rowe, “Agnosticism,” in The Concise Routledge Encyclopedia of</w:t>
      </w:r>
    </w:p>
    <w:p>
      <w:pPr>
        <w:ind w:left="360"/>
      </w:pPr>
      <w:r>
        <w:rPr>
          <w:i/>
        </w:rPr>
        <w:t xml:space="preserve">Philosophy, p.17.</w:t>
      </w:r>
    </w:p>
    <w:p>
      <w:pPr>
        <w:ind w:left="360"/>
      </w:pPr>
      <w:r>
        <w:rPr>
          <w:i/>
        </w:rPr>
        <w:t xml:space="preserve">158 `Abdu’l-Bahá, Some Answered Questions, 60: 7; p. 260.</w:t>
      </w:r>
    </w:p>
    <w:p>
      <w:pPr>
        <w:ind w:left="360"/>
      </w:pPr>
      <w:r>
        <w:rPr>
          <w:i/>
        </w:rPr>
        <w:t xml:space="preserve">159 “Buridan’s Ass” in Wikipedia, https://en.wikipedia.org/wiki/Buridan%27s_ass</w:t>
      </w:r>
    </w:p>
    <w:p>
      <w:pPr>
        <w:ind w:left="360"/>
      </w:pPr>
      <w:r>
        <w:rPr>
          <w:i/>
        </w:rPr>
        <w:t xml:space="preserve">This illustration goes as far back as Aristotle who described the frustration of</w:t>
      </w:r>
    </w:p>
    <w:p>
      <w:pPr>
        <w:ind w:left="360"/>
      </w:pPr>
      <w:r>
        <w:rPr>
          <w:i/>
        </w:rPr>
        <w:t xml:space="preserve">a man who was equally hungry and thirsty; by Jean Buridan whose example</w:t>
      </w:r>
    </w:p>
    <w:p>
      <w:pPr>
        <w:ind w:left="360"/>
      </w:pPr>
      <w:r>
        <w:rPr>
          <w:i/>
        </w:rPr>
        <w:t xml:space="preserve">we use in this essay; and Al-Ghazali’s example of a man trapped between two</w:t>
      </w:r>
    </w:p>
    <w:p>
      <w:pPr>
        <w:ind w:left="360"/>
      </w:pPr>
      <w:r>
        <w:rPr>
          <w:i/>
        </w:rPr>
        <w:t xml:space="preserve">bundles of equally delicious dates.</w:t>
      </w:r>
    </w:p>
    <w:p>
      <w:pPr>
        <w:ind w:left="360"/>
      </w:pPr>
      <w:r>
        <w:rPr>
          <w:i/>
        </w:rPr>
        <w:t xml:space="preserve">160 Over thirty years of high school teaching (more than 6,600 students) have</w:t>
      </w:r>
    </w:p>
    <w:p>
      <w:pPr>
        <w:ind w:left="360"/>
      </w:pPr>
      <w:r>
        <w:rPr>
          <w:i/>
        </w:rPr>
        <w:t xml:space="preserve">shown me that with rare exceptions, teenagers are very interested in these topics.</w:t>
      </w:r>
    </w:p>
    <w:p>
      <w:pPr>
        <w:ind w:left="360"/>
      </w:pPr>
      <w:r>
        <w:rPr>
          <w:i/>
        </w:rPr>
        <w:t xml:space="preserve">Harnessing their interest and energies was foundation of my teaching career. I</w:t>
      </w:r>
    </w:p>
    <w:p>
      <w:pPr>
        <w:ind w:left="360"/>
      </w:pPr>
      <w:r>
        <w:rPr>
          <w:i/>
        </w:rPr>
        <w:t xml:space="preserve">would describe virtually all teens as ‘natural born philosophers’ and that, as</w:t>
      </w:r>
    </w:p>
    <w:p>
      <w:pPr>
        <w:ind w:left="360"/>
      </w:pPr>
      <w:r>
        <w:rPr>
          <w:i/>
        </w:rPr>
        <w:t xml:space="preserve">Mortimer Adler’s says, “Philosophy is everybody’s business.” With P4K methods</w:t>
      </w:r>
    </w:p>
    <w:p>
      <w:pPr>
        <w:ind w:left="360"/>
      </w:pPr>
      <w:r>
        <w:rPr>
          <w:i/>
        </w:rPr>
        <w:t xml:space="preserve">(Philosophy for Kids) the philosophic nature of even primary students can be</w:t>
      </w:r>
    </w:p>
    <w:p>
      <w:pPr>
        <w:ind w:left="360"/>
      </w:pPr>
      <w:r>
        <w:rPr>
          <w:i/>
        </w:rPr>
        <w:t xml:space="preserve">harnessed.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See the work of Bahá’í psychiatrist and professor emeritus of psychiatry at</w:t>
      </w:r>
    </w:p>
    <w:p>
      <w:pPr>
        <w:ind w:left="360"/>
      </w:pPr>
      <w:r>
        <w:rPr>
          <w:i/>
        </w:rPr>
        <w:t xml:space="preserve">McGill University, Dr. Abdul Missagh Ghadirian: In Search of Nirvana; “Alco-</w:t>
      </w:r>
    </w:p>
    <w:p>
      <w:pPr>
        <w:ind w:left="360"/>
      </w:pPr>
      <w:r>
        <w:rPr>
          <w:i/>
        </w:rPr>
        <w:t xml:space="preserve">hol and Drug Abuse: A Psychosocial and Spiritual Approach to Prevention.”</w:t>
      </w:r>
    </w:p>
    <w:p>
      <w:pPr>
        <w:ind w:left="360"/>
      </w:pPr>
      <w:r>
        <w:rPr>
          <w:i/>
        </w:rPr>
        <w:t xml:space="preserve">162 Bahá’u’lláh, Gleanings from the Writings of Bahá’u’lláh, CIX, p. 214;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163 William Shakespeare, Hamlet, Act. 1, Sc. 5.</w:t>
      </w:r>
    </w:p>
    <w:p>
      <w:pPr>
        <w:ind w:left="360"/>
      </w:pPr>
      <w:r>
        <w:rPr>
          <w:i/>
        </w:rPr>
        <w:t xml:space="preserve">164 `Abdu’l-Bahá, Selections from the Writings of `Abdu’l-Bahá, p. 46.</w:t>
      </w:r>
    </w:p>
    <w:p>
      <w:pPr>
        <w:ind w:left="360"/>
      </w:pPr>
      <w:r>
        <w:rPr>
          <w:i/>
        </w:rPr>
        <w:t xml:space="preserve">165 `Abdu’l-Bahá, Some Answered Questions, 82: 5; p. 336.</w:t>
      </w:r>
    </w:p>
    <w:p>
      <w:pPr>
        <w:ind w:left="360"/>
      </w:pPr>
      <w:r>
        <w:rPr>
          <w:i/>
        </w:rPr>
        <w:t xml:space="preserve">166 `Abdu’l-Bahá, Some Answered Questions, 2: 6; p. 6.</w:t>
      </w:r>
    </w:p>
    <w:p>
      <w:pPr>
        <w:ind w:left="360"/>
      </w:pPr>
      <w:r>
        <w:rPr>
          <w:i/>
        </w:rPr>
        <w:t xml:space="preserve">167 Bahá’u’lláh, Gleanings from the Writings of Bahá’u’lláh, LXXV, p. 143.</w:t>
      </w:r>
    </w:p>
    <w:p>
      <w:pPr>
        <w:ind w:left="360"/>
      </w:pPr>
      <w:r>
        <w:rPr>
          <w:i/>
        </w:rPr>
        <w:t xml:space="preserve">168 `Abdu’l-Bahá, Some Answered Questions, 60: 7; p. 260.</w:t>
      </w:r>
    </w:p>
    <w:p>
      <w:pPr>
        <w:ind w:left="360"/>
      </w:pPr>
      <w:r>
        <w:rPr>
          <w:i/>
        </w:rPr>
        <w:t xml:space="preserve">169 ‘Abdu’l-Bahá, The Secret of Divine Civilization, p. 113.</w:t>
      </w:r>
    </w:p>
    <w:p>
      <w:pPr>
        <w:ind w:left="360"/>
      </w:pPr>
      <w:r>
        <w:rPr>
          <w:color w:val="555555"/>
          <w:sz w:val="18"/>
        </w:rPr>
        <w:t xml:space="preserve">— Which World Are You In? (Used by permission of the curator)</w:t>
      </w:r>
    </w:p>
    <w:p/>
  </w:body>
</w:document>
</file>