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Views55722 views since posted 2003-12-17; last edit 2012;</w:t>
      </w:r>
    </w:p>
    <w:p>
      <w:pPr>
        <w:ind w:left="360"/>
      </w:pPr>
      <w:r>
        <w:rPr>
          <w:i/>
        </w:rPr>
        <w:t xml:space="preserve"/>
      </w:r>
    </w:p>
    <w:p>
      <w:pPr>
        <w:ind w:left="360"/>
      </w:pPr>
      <w:r>
        <w:rPr>
          <w:i/>
        </w:rPr>
        <w:t xml:space="preserve">previous at archive.org.../abdul-baha_contestacion_unas_preguntas;</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bahai-library.com/2353</w:t>
      </w:r>
    </w:p>
    <w:p>
      <w:pPr>
        <w:ind w:left="360"/>
      </w:pPr>
      <w:r>
        <w:rPr>
          <w:i/>
        </w:rPr>
        <w:t xml:space="preserve">Citation: ris/2353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