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Letter to Marzieh Gail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Oct. 24th, 1942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Sister: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Your welcome letter of July 24th arrived recently with the</w:t>
      </w:r>
    </w:p>
    <w:p>
      <w:pPr>
        <w:ind w:left="360"/>
      </w:pPr>
      <w:r>
        <w:rPr>
          <w:i/>
        </w:rPr>
        <w:t xml:space="preserve">snapshots you enclosed, and the Guardian has instructed me</w:t>
      </w:r>
    </w:p>
    <w:p>
      <w:pPr>
        <w:ind w:left="360"/>
      </w:pPr>
      <w:r>
        <w:rPr>
          <w:i/>
        </w:rPr>
        <w:t xml:space="preserve">to answer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was delighted with all the good news you conveyed to him,</w:t>
      </w:r>
    </w:p>
    <w:p>
      <w:pPr>
        <w:ind w:left="360"/>
      </w:pPr>
      <w:r>
        <w:rPr>
          <w:i/>
        </w:rPr>
        <w:t xml:space="preserve">and most happy to hear that you believe the friends are now</w:t>
      </w:r>
    </w:p>
    <w:p>
      <w:pPr>
        <w:ind w:left="360"/>
      </w:pPr>
      <w:r>
        <w:rPr>
          <w:i/>
        </w:rPr>
        <w:t xml:space="preserve">fully roused to service in the teaching field in order to accomplish</w:t>
      </w:r>
    </w:p>
    <w:p>
      <w:pPr>
        <w:ind w:left="360"/>
      </w:pPr>
      <w:r>
        <w:rPr>
          <w:i/>
        </w:rPr>
        <w:t xml:space="preserve">the Seven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very strongly feels that you must not be at all discouraged</w:t>
      </w:r>
    </w:p>
    <w:p>
      <w:pPr>
        <w:ind w:left="360"/>
      </w:pPr>
      <w:r>
        <w:rPr>
          <w:i/>
        </w:rPr>
        <w:t xml:space="preserve">by not being put on committees where in the past you have</w:t>
      </w:r>
    </w:p>
    <w:p>
      <w:pPr>
        <w:ind w:left="360"/>
      </w:pPr>
      <w:r>
        <w:rPr>
          <w:i/>
        </w:rPr>
        <w:t xml:space="preserve">served with such devotion. On the contrary you should regard it</w:t>
      </w:r>
    </w:p>
    <w:p>
      <w:pPr>
        <w:ind w:left="360"/>
      </w:pPr>
      <w:r>
        <w:rPr>
          <w:i/>
        </w:rPr>
        <w:t xml:space="preserve">as an opportunity to launch out more actively than ever in the</w:t>
      </w:r>
    </w:p>
    <w:p>
      <w:pPr>
        <w:ind w:left="360"/>
      </w:pPr>
      <w:r>
        <w:rPr>
          <w:i/>
        </w:rPr>
        <w:t xml:space="preserve">teaching field through speaking, writing, and personal contact.</w:t>
      </w:r>
    </w:p>
    <w:p>
      <w:pPr>
        <w:ind w:left="360"/>
      </w:pPr>
      <w:r>
        <w:rPr>
          <w:i/>
        </w:rPr>
        <w:t xml:space="preserve">We should never for a moment consider our election or</w:t>
      </w:r>
    </w:p>
    <w:p>
      <w:pPr>
        <w:ind w:left="360"/>
      </w:pPr>
      <w:r>
        <w:rPr>
          <w:i/>
        </w:rPr>
        <w:t xml:space="preserve">non-election to Bahá'í bodies as indicative of the good pleasure</w:t>
      </w:r>
    </w:p>
    <w:p>
      <w:pPr>
        <w:ind w:left="360"/>
      </w:pPr>
      <w:r>
        <w:rPr>
          <w:i/>
        </w:rPr>
        <w:t xml:space="preserve">or otherwise of God, as it may be due to any number of different</w:t>
      </w:r>
    </w:p>
    <w:p>
      <w:pPr>
        <w:ind w:left="360"/>
      </w:pPr>
      <w:r>
        <w:rPr>
          <w:i/>
        </w:rPr>
        <w:t xml:space="preserve">reasons, all of them purely human.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was happy to see that the friends are associating with love</w:t>
      </w:r>
    </w:p>
    <w:p>
      <w:pPr>
        <w:ind w:left="360"/>
      </w:pPr>
      <w:r>
        <w:rPr>
          <w:i/>
        </w:rPr>
        <w:t xml:space="preserve">and complete lack of prejudice with their fellow-Bahá'ís of negro</w:t>
      </w:r>
    </w:p>
    <w:p>
      <w:pPr>
        <w:ind w:left="360"/>
      </w:pPr>
      <w:r>
        <w:rPr>
          <w:i/>
        </w:rPr>
        <w:t xml:space="preserve">and Japanese origin. The believers cannot be too careful, at a time</w:t>
      </w:r>
    </w:p>
    <w:p>
      <w:pPr>
        <w:ind w:left="360"/>
      </w:pPr>
      <w:r>
        <w:rPr>
          <w:i/>
        </w:rPr>
        <w:t xml:space="preserve">when the whole world is consumed with hatred, to keep their hearts</w:t>
      </w:r>
    </w:p>
    <w:p>
      <w:pPr>
        <w:ind w:left="360"/>
      </w:pPr>
      <w:r>
        <w:rPr>
          <w:i/>
        </w:rPr>
        <w:t xml:space="preserve">untainted and their passions uninvolved.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wants you to know that he will certainly pray for the way</w:t>
      </w:r>
    </w:p>
    <w:p>
      <w:pPr>
        <w:ind w:left="360"/>
      </w:pPr>
      <w:r>
        <w:rPr>
          <w:i/>
        </w:rPr>
        <w:t xml:space="preserve">to open for you and your husband to render the Cause many</w:t>
      </w:r>
    </w:p>
    <w:p>
      <w:pPr>
        <w:ind w:left="360"/>
      </w:pPr>
      <w:r>
        <w:rPr>
          <w:i/>
        </w:rPr>
        <w:t xml:space="preserve">wonderful services in these last years of the Plan. His loving</w:t>
      </w:r>
    </w:p>
    <w:p>
      <w:pPr>
        <w:ind w:left="360"/>
      </w:pPr>
      <w:r>
        <w:rPr>
          <w:i/>
        </w:rPr>
        <w:t xml:space="preserve">thoughts are with you, and he is always pleased to hear from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love,</w:t>
      </w:r>
    </w:p>
    <w:p>
      <w:pPr>
        <w:ind w:left="360"/>
      </w:pPr>
      <w:r>
        <w:rPr>
          <w:i/>
        </w:rPr>
        <w:t xml:space="preserve">R.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Your many and valuable services, past and present, should</w:t>
      </w:r>
    </w:p>
    <w:p>
      <w:pPr>
        <w:ind w:left="360"/>
      </w:pPr>
      <w:r>
        <w:rPr>
          <w:i/>
        </w:rPr>
        <w:t xml:space="preserve">encourage you in your efforts for the promotion of our beloved</w:t>
      </w:r>
    </w:p>
    <w:p>
      <w:pPr>
        <w:ind w:left="360"/>
      </w:pPr>
      <w:r>
        <w:rPr>
          <w:i/>
        </w:rPr>
        <w:t xml:space="preserve">Faith. The friends, far and near, appreciate the value of these</w:t>
      </w:r>
    </w:p>
    <w:p>
      <w:pPr>
        <w:ind w:left="360"/>
      </w:pPr>
      <w:r>
        <w:rPr>
          <w:i/>
        </w:rPr>
        <w:t xml:space="preserve">services, and you should not feel depressed or discouraged.</w:t>
      </w:r>
    </w:p>
    <w:p>
      <w:pPr>
        <w:ind w:left="360"/>
      </w:pPr>
      <w:r>
        <w:rPr>
          <w:i/>
        </w:rPr>
        <w:t xml:space="preserve">I will continue to pray for you from all my heart. Persevere,</w:t>
      </w:r>
    </w:p>
    <w:p>
      <w:pPr>
        <w:ind w:left="360"/>
      </w:pPr>
      <w:r>
        <w:rPr>
          <w:i/>
        </w:rPr>
        <w:t xml:space="preserve">be happy and confident.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Your true brother,</w:t>
      </w:r>
    </w:p>
    <w:p>
      <w:pPr>
        <w:ind w:left="360"/>
      </w:pPr>
      <w:r>
        <w:rPr>
          <w:i/>
        </w:rPr>
        <w:t xml:space="preserve">    Shoghi</w:t>
      </w:r>
    </w:p>
    <w:p>
      <w:pPr>
        <w:ind w:left="360"/>
      </w:pPr>
      <w:r>
        <w:rPr>
          <w:color w:val="555555"/>
          <w:sz w:val="18"/>
        </w:rPr>
        <w:t xml:space="preserve">— Letter to Marzieh Gail (Used by permission of the curator)</w:t>
      </w:r>
    </w:p>
    <w:p/>
  </w:body>
</w:document>
</file>