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FOUR VALLEYS</w:t>
      </w:r>
    </w:p>
    <w:p>
      <w:r>
        <w:rPr>
          <w:color w:val="555555"/>
          <w:sz w:val="20"/>
        </w:rPr>
        <w:t xml:space="preserve">Exported from Holy-Writings.com on 2026-07-04 - 1 clipping</w:t>
      </w:r>
    </w:p>
    <w:p>
      <w:pPr>
        <w:ind w:left="360"/>
      </w:pPr>
      <w:r>
        <w:rPr>
          <w:i/>
        </w:rPr>
        <w:t xml:space="preserve">THE FOUR VALLEYS </w:t>
      </w:r>
    </w:p>
    <w:p>
      <w:pPr>
        <w:ind w:left="360"/>
      </w:pPr>
      <w:r>
        <w:rPr>
          <w:i/>
        </w:rPr>
        <w:t xml:space="preserve"> Translated by Marzieh Gail in consultation with Ali Quli Khan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Seven Valleys and The Four Valleys" by Bahá'u'lláh   </w:t>
      </w:r>
    </w:p>
    <w:p>
      <w:pPr>
        <w:ind w:left="360"/>
      </w:pPr>
      <w:r>
        <w:rPr>
          <w:i/>
        </w:rPr>
        <w:t xml:space="preserve"> Translated by Marzieh Gail in consultation with Ali Quli Khan</w:t>
      </w:r>
    </w:p>
    <w:p>
      <w:pPr>
        <w:ind w:left="360"/>
      </w:pPr>
      <w:r>
        <w:rPr>
          <w:i/>
        </w:rPr>
        <w:t xml:space="preserve"> </w:t>
      </w:r>
    </w:p>
    <w:p>
      <w:pPr>
        <w:ind w:left="360"/>
      </w:pPr>
      <w:r>
        <w:rPr>
          <w:i/>
        </w:rPr>
        <w:t xml:space="preserve"> Bahá'í Publishing Trust, Wilmette, Illinois 60091</w:t>
      </w:r>
    </w:p>
    <w:p>
      <w:pPr>
        <w:ind w:left="360"/>
      </w:pPr>
      <w:r>
        <w:rPr>
          <w:i/>
        </w:rPr>
        <w:t xml:space="preserve"> Copyright 1945, 1952, (c) 1973, 1975, 1978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Third edition reprinted 1986</w:t>
      </w:r>
    </w:p>
    <w:p>
      <w:pPr>
        <w:ind w:left="360"/>
      </w:pPr>
      <w:r>
        <w:rPr>
          <w:i/>
        </w:rPr>
        <w:t xml:space="preserve"> ISBN 0-87743-113-2</w:t>
      </w:r>
    </w:p>
    <w:p>
      <w:pPr>
        <w:ind w:left="360"/>
      </w:pPr>
      <w:r>
        <w:rPr>
          <w:i/>
        </w:rPr>
        <w:t xml:space="preserve"> ISBN 0-87743-114-0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&lt;p74&gt;</w:t>
      </w:r>
    </w:p>
    <w:p>
      <w:pPr>
        <w:ind w:left="360"/>
      </w:pPr>
      <w:r>
        <w:rPr>
          <w:i/>
        </w:rPr>
        <w:t xml:space="preserve"/>
      </w:r>
    </w:p>
    <w:p>
      <w:pPr>
        <w:ind w:left="360"/>
      </w:pPr>
      <w:r>
        <w:rPr>
          <w:i/>
        </w:rPr>
        <w:t xml:space="preserve">	He is the Strong, the Well-Beloved!</w:t>
      </w:r>
    </w:p>
    <w:p>
      <w:pPr>
        <w:ind w:left="360"/>
      </w:pPr>
      <w:r>
        <w:rPr>
          <w:i/>
        </w:rPr>
        <w:t xml:space="preserve"/>
      </w:r>
    </w:p>
    <w:p>
      <w:pPr>
        <w:ind w:left="360"/>
      </w:pPr>
      <w:r>
        <w:rPr>
          <w:i/>
        </w:rPr>
        <w:t xml:space="preserve">	O light of truth, Hisam-i-Din, the bounteous,</w:t>
      </w:r>
    </w:p>
    <w:p>
      <w:pPr>
        <w:ind w:left="360"/>
      </w:pPr>
      <w:r>
        <w:rPr>
          <w:i/>
        </w:rPr>
        <w:t xml:space="preserve"/>
      </w:r>
    </w:p>
    <w:p>
      <w:pPr>
        <w:ind w:left="360"/>
      </w:pPr>
      <w:r>
        <w:rPr>
          <w:i/>
        </w:rPr>
        <w:t xml:space="preserve">	No prince hath the world begot like unto Thee! [1]</w:t>
      </w:r>
    </w:p>
    <w:p>
      <w:pPr>
        <w:ind w:left="360"/>
      </w:pPr>
      <w:r>
        <w:rPr>
          <w:i/>
        </w:rPr>
        <w:t xml:space="preserve"> [1 Mathnavi of Rumi.]</w:t>
      </w:r>
    </w:p>
    <w:p>
      <w:pPr>
        <w:ind w:left="360"/>
      </w:pPr>
      <w:r>
        <w:rPr>
          <w:i/>
        </w:rPr>
        <w:t xml:space="preserve"/>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w:r>
    </w:p>
    <w:p>
      <w:pPr>
        <w:ind w:left="360"/>
      </w:pPr>
      <w:r>
        <w:rPr>
          <w:i/>
        </w:rPr>
        <w:t xml:space="preserve">	Is it that We are lowly and thou of high degree? [1]</w:t>
      </w:r>
    </w:p>
    <w:p>
      <w:pPr>
        <w:ind w:left="360"/>
      </w:pPr>
      <w:r>
        <w:rPr>
          <w:i/>
        </w:rPr>
        <w:t xml:space="preserve"> [1 Sa'di, Muslihu'd-Din of Shiraz (ca. 1184-1291), famed author of the Gulistan and other poetical works.]&lt;p48&gt;</w:t>
      </w:r>
    </w:p>
    <w:p>
      <w:pPr>
        <w:ind w:left="360"/>
      </w:pPr>
      <w:r>
        <w:rPr>
          <w:i/>
        </w:rPr>
        <w:t xml:space="preserve"/>
      </w:r>
    </w:p>
    <w:p>
      <w:pPr>
        <w:ind w:left="360"/>
      </w:pPr>
      <w:r>
        <w:rPr>
          <w:i/>
        </w:rPr>
        <w:t xml:space="preserve">	Or is that a single arrow hath driven thee from the battle? [1] Have they not told thee that faithfulness is a duty on those who follow the mystic way, that it is the true guide to His Holy Presence? "But as for those who say, 'Our Lord is God,' and who go straight to Him, the angels shall descend to them...." [2]</w:t>
      </w:r>
    </w:p>
    <w:p>
      <w:pPr>
        <w:ind w:left="360"/>
      </w:pPr>
      <w:r>
        <w:rPr>
          <w:i/>
        </w:rPr>
        <w:t xml:space="preserve"> [1 Persian proverb describing a man who gives up easily. As used here one connotation is that the Shaykh might have  considered his station as a mystic leader compromised by the fact of his being taught the new truth by Baha'u'llah.]</w:t>
      </w:r>
    </w:p>
    <w:p>
      <w:pPr>
        <w:ind w:left="360"/>
      </w:pPr>
      <w:r>
        <w:rPr>
          <w:i/>
        </w:rPr>
        <w:t xml:space="preserve"> [2 Qur'an 41:30.]</w:t>
      </w:r>
    </w:p>
    <w:p>
      <w:pPr>
        <w:ind w:left="360"/>
      </w:pPr>
      <w:r>
        <w:rPr>
          <w:i/>
        </w:rPr>
        <w:t xml:space="preserve"/>
      </w:r>
    </w:p>
    <w:p>
      <w:pPr>
        <w:ind w:left="360"/>
      </w:pPr>
      <w:r>
        <w:rPr>
          <w:i/>
        </w:rPr>
        <w:t xml:space="preserve">	Likewise He saith, "Go straight on then as thou hast been commanded." [1] Wherefore, this course is incumbent on those who dwell in the presence of God.</w:t>
      </w:r>
    </w:p>
    <w:p>
      <w:pPr>
        <w:ind w:left="360"/>
      </w:pPr>
      <w:r>
        <w:rPr>
          <w:i/>
        </w:rPr>
        <w:t xml:space="preserve"> [1 Qur'an 11:114; 42:14.]</w:t>
      </w:r>
    </w:p>
    <w:p>
      <w:pPr>
        <w:ind w:left="360"/>
      </w:pPr>
      <w:r>
        <w:rPr>
          <w:i/>
        </w:rPr>
        <w:t xml:space="preserve"/>
      </w:r>
    </w:p>
    <w:p>
      <w:pPr>
        <w:ind w:left="360"/>
      </w:pPr>
      <w:r>
        <w:rPr>
          <w:i/>
        </w:rPr>
        <w:t xml:space="preserve">	I do as bidden, and I bring the message, </w:t>
      </w:r>
    </w:p>
    <w:p>
      <w:pPr>
        <w:ind w:left="360"/>
      </w:pPr>
      <w:r>
        <w:rPr>
          <w:i/>
        </w:rPr>
        <w:t xml:space="preserve">	Whether it give thee counsel or offense. [1]</w:t>
      </w:r>
    </w:p>
    <w:p>
      <w:pPr>
        <w:ind w:left="360"/>
      </w:pPr>
      <w:r>
        <w:rPr>
          <w:i/>
        </w:rPr>
        <w:t xml:space="preserve"> [1 Sa'di.]</w:t>
      </w:r>
    </w:p>
    <w:p>
      <w:pPr>
        <w:ind w:left="360"/>
      </w:pPr>
      <w:r>
        <w:rPr>
          <w:i/>
        </w:rPr>
        <w:t xml:space="preserve"/>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Layli or of Majnun's woe -- </w:t>
      </w:r>
    </w:p>
    <w:p>
      <w:pPr>
        <w:ind w:left="360"/>
      </w:pPr>
      <w:r>
        <w:rPr>
          <w:i/>
        </w:rPr>
        <w:t xml:space="preserve">	Thy love hath made the world forget the loves of long ago.&lt;p49&gt;</w:t>
      </w:r>
    </w:p>
    <w:p>
      <w:pPr>
        <w:ind w:left="360"/>
      </w:pPr>
      <w:r>
        <w:rPr>
          <w:i/>
        </w:rPr>
        <w:t xml:space="preserve"/>
      </w:r>
    </w:p>
    <w:p>
      <w:pPr>
        <w:ind w:left="360"/>
      </w:pPr>
      <w:r>
        <w:rPr>
          <w:i/>
        </w:rPr>
        <w:t xml:space="preserve">	When once thy name was on the tongue, the lovers caught it</w:t>
      </w:r>
    </w:p>
    <w:p>
      <w:pPr>
        <w:ind w:left="360"/>
      </w:pPr>
      <w:r>
        <w:rPr>
          <w:i/>
        </w:rPr>
        <w:t xml:space="preserve">	And it set the speakers and the hearers dancing to and fro. [1]</w:t>
      </w:r>
    </w:p>
    <w:p>
      <w:pPr>
        <w:ind w:left="360"/>
      </w:pPr>
      <w:r>
        <w:rPr>
          <w:i/>
        </w:rPr>
        <w:t xml:space="preserve"> [1 Ibid.]</w:t>
      </w:r>
    </w:p>
    <w:p>
      <w:pPr>
        <w:ind w:left="360"/>
      </w:pPr>
      <w:r>
        <w:rPr>
          <w:i/>
        </w:rPr>
        <w:t xml:space="preserve"/>
      </w:r>
    </w:p>
    <w:p>
      <w:pPr>
        <w:ind w:left="360"/>
      </w:pPr>
      <w:r>
        <w:rPr>
          <w:i/>
        </w:rPr>
        <w:t xml:space="preserve">	And of divine wisdom and heavenly counsel,</w:t>
      </w:r>
    </w:p>
    <w:p>
      <w:pPr>
        <w:ind w:left="360"/>
      </w:pPr>
      <w:r>
        <w:rPr>
          <w:i/>
        </w:rPr>
        <w:t xml:space="preserve"/>
      </w:r>
    </w:p>
    <w:p>
      <w:pPr>
        <w:ind w:left="360"/>
      </w:pPr>
      <w:r>
        <w:rPr>
          <w:i/>
        </w:rPr>
        <w:t xml:space="preserve">[Rumi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 -- 'Tis why thou seest me glad.</w:t>
      </w:r>
    </w:p>
    <w:p>
      <w:pPr>
        <w:ind w:left="360"/>
      </w:pPr>
      <w:r>
        <w:rPr>
          <w:i/>
        </w:rPr>
        <w:t xml:space="preserve"/>
      </w:r>
    </w:p>
    <w:p>
      <w:pPr>
        <w:ind w:left="360"/>
      </w:pPr>
      <w:r>
        <w:rPr>
          <w:i/>
        </w:rPr>
        <w:t xml:space="preserve">	We hear that thou hast journeyed to Tabriz and Tiflis to disseminate knowledge, or that some other high purpose hath taken thee to Sanandaj. [1], [2]</w:t>
      </w:r>
    </w:p>
    <w:p>
      <w:pPr>
        <w:ind w:left="360"/>
      </w:pPr>
      <w:r>
        <w:rPr>
          <w:i/>
        </w:rPr>
        <w:t xml:space="preserve"> [1 Senna, capital of Persian Kurdistan.]</w:t>
      </w:r>
    </w:p>
    <w:p>
      <w:pPr>
        <w:ind w:left="360"/>
      </w:pPr>
      <w:r>
        <w:rPr>
          <w:i/>
        </w:rPr>
        <w:t xml:space="preserve"> [2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	&lt;p50&gt; </w:t>
      </w:r>
    </w:p>
    <w:p>
      <w:pPr>
        <w:ind w:left="360"/>
      </w:pPr>
      <w:r>
        <w:rPr>
          <w:i/>
        </w:rPr>
        <w:t xml:space="preserve"/>
      </w:r>
    </w:p>
    <w:p>
      <w:pPr>
        <w:ind w:left="360"/>
      </w:pPr>
      <w:r>
        <w:rPr>
          <w:i/>
        </w:rPr>
        <w:t xml:space="preserve">	THE FIRST VALLEY</w:t>
      </w:r>
    </w:p>
    <w:p>
      <w:pPr>
        <w:ind w:left="360"/>
      </w:pPr>
      <w:r>
        <w:rPr>
          <w:i/>
        </w:rPr>
        <w:t xml:space="preserve"/>
      </w:r>
    </w:p>
    <w:p>
      <w:pPr>
        <w:ind w:left="360"/>
      </w:pPr>
      <w:r>
        <w:rPr>
          <w:i/>
        </w:rPr>
        <w:t xml:space="preserve">	If the travelers seek after the goal of the Intended One (maqsud), this station appertaineth to the self -- but that self which is "The Self of God standing within Him with laws." [1]</w:t>
      </w:r>
    </w:p>
    <w:p>
      <w:pPr>
        <w:ind w:left="360"/>
      </w:pPr>
      <w:r>
        <w:rPr>
          <w:i/>
        </w:rPr>
        <w:t xml:space="preserve"> [1 Hadith.]</w:t>
      </w:r>
    </w:p>
    <w:p>
      <w:pPr>
        <w:ind w:left="360"/>
      </w:pPr>
      <w:r>
        <w:rPr>
          <w:i/>
        </w:rPr>
        <w:t xml:space="preserve"/>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[1] that after death the riddle of life may be unraveled.</w:t>
      </w:r>
    </w:p>
    <w:p>
      <w:pPr>
        <w:ind w:left="360"/>
      </w:pPr>
      <w:r>
        <w:rPr>
          <w:i/>
        </w:rPr>
        <w:t xml:space="preserve"> [1 The Mathnavi.  Here Rumi tells a story of four evil birds which, when put to death, changed into four birds of goodness.  The allegory refers to subduing evil qualities and replacing them with good.]</w:t>
      </w:r>
    </w:p>
    <w:p>
      <w:pPr>
        <w:ind w:left="360"/>
      </w:pPr>
      <w:r>
        <w:rPr>
          <w:i/>
        </w:rPr>
        <w:t xml:space="preserve"/>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	Return to thy Lord, well-pleased, and pleasing  unto Him. [1]</w:t>
      </w:r>
    </w:p>
    <w:p>
      <w:pPr>
        <w:ind w:left="360"/>
      </w:pPr>
      <w:r>
        <w:rPr>
          <w:i/>
        </w:rPr>
        <w:t xml:space="preserve"> [1 Qur'an 89:27-30.]</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	Enter thou among My servants,</w:t>
      </w:r>
    </w:p>
    <w:p>
      <w:pPr>
        <w:ind w:left="360"/>
      </w:pPr>
      <w:r>
        <w:rPr>
          <w:i/>
        </w:rPr>
        <w:t xml:space="preserve">	And enter thou My paradise. [1]</w:t>
      </w:r>
    </w:p>
    <w:p>
      <w:pPr>
        <w:ind w:left="360"/>
      </w:pPr>
      <w:r>
        <w:rPr>
          <w:i/>
        </w:rPr>
        <w:t xml:space="preserve"> [1 Qur'an 89:27-30.]&lt;p51&gt;</w:t>
      </w:r>
    </w:p>
    <w:p>
      <w:pPr>
        <w:ind w:left="360"/>
      </w:pPr>
      <w:r>
        <w:rPr>
          <w:i/>
        </w:rPr>
        <w:t xml:space="preserve"/>
      </w:r>
    </w:p>
    <w:p>
      <w:pPr>
        <w:ind w:left="360"/>
      </w:pPr>
      <w:r>
        <w:rPr>
          <w:i/>
        </w:rPr>
        <w:t xml:space="preserve">	This station hath many signs, unnumbered proofs. Hence it is said: "Hereafter We will show them Our signs in the regions of the earth, and in themselves, until it become manifest unto them that it is the truth," [1] and that there is no God save Him.</w:t>
      </w:r>
    </w:p>
    <w:p>
      <w:pPr>
        <w:ind w:left="360"/>
      </w:pPr>
      <w:r>
        <w:rPr>
          <w:i/>
        </w:rPr>
        <w:t xml:space="preserve"> [1 Qur'an 41:53.]</w:t>
      </w:r>
    </w:p>
    <w:p>
      <w:pPr>
        <w:ind w:left="360"/>
      </w:pPr>
      <w:r>
        <w:rPr>
          <w:i/>
        </w:rPr>
        <w:t xml:space="preserve"/>
      </w:r>
    </w:p>
    <w:p>
      <w:pPr>
        <w:ind w:left="360"/>
      </w:pPr>
      <w:r>
        <w:rPr>
          <w:i/>
        </w:rPr>
        <w:t xml:space="preserve">	One must, then, read the book of his own self, rather than some treatise on rhetoric. Wherefore He hath said, "Read thy Book: There needeth none but thyself to make out an account against thee this day." [1]</w:t>
      </w:r>
    </w:p>
    <w:p>
      <w:pPr>
        <w:ind w:left="360"/>
      </w:pPr>
      <w:r>
        <w:rPr>
          <w:i/>
        </w:rPr>
        <w:t xml:space="preserve"> [1 Qur'an 17:15.]</w:t>
      </w:r>
    </w:p>
    <w:p>
      <w:pPr>
        <w:ind w:left="360"/>
      </w:pPr>
      <w:r>
        <w:rPr>
          <w:i/>
        </w:rPr>
        <w:t xml:space="preserve"/>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[1] and cross the water."</w:t>
      </w:r>
    </w:p>
    <w:p>
      <w:pPr>
        <w:ind w:left="360"/>
      </w:pPr>
      <w:r>
        <w:rPr>
          <w:i/>
        </w:rPr>
        <w:t xml:space="preserve"> [1 Famed writers on grammar and rhetoric.] &lt;p52&gt;</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 [1]</w:t>
      </w:r>
    </w:p>
    <w:p>
      <w:pPr>
        <w:ind w:left="360"/>
      </w:pPr>
      <w:r>
        <w:rPr>
          <w:i/>
        </w:rPr>
        <w:t xml:space="preserve"> [1 The Mathnavi.]</w:t>
      </w:r>
    </w:p>
    <w:p>
      <w:pPr>
        <w:ind w:left="360"/>
      </w:pPr>
      <w:r>
        <w:rPr>
          <w:i/>
        </w:rPr>
        <w:t xml:space="preserve"/>
      </w:r>
    </w:p>
    <w:p>
      <w:pPr>
        <w:ind w:left="360"/>
      </w:pPr>
      <w:r>
        <w:rPr>
          <w:i/>
        </w:rPr>
        <w:t xml:space="preserve">	Likewise is it written, "And be ye not like those who forget God, and whom He hath therefore caused to forget their own selves. These are the wicked doers." [1]</w:t>
      </w:r>
    </w:p>
    <w:p>
      <w:pPr>
        <w:ind w:left="360"/>
      </w:pPr>
      <w:r>
        <w:rPr>
          <w:i/>
        </w:rPr>
        <w:t xml:space="preserve"> [1 Qur'an 59:19.]</w:t>
      </w:r>
    </w:p>
    <w:p>
      <w:pPr>
        <w:ind w:left="360"/>
      </w:pPr>
      <w:r>
        <w:rPr>
          <w:i/>
        </w:rPr>
        <w:t xml:space="preserve"/>
      </w:r>
    </w:p>
    <w:p>
      <w:pPr>
        <w:ind w:left="360"/>
      </w:pPr>
      <w:r>
        <w:rPr>
          <w:i/>
        </w:rPr>
        <w:t xml:space="preserve">	THE SECOND VALLEY</w:t>
      </w:r>
    </w:p>
    <w:p>
      <w:pPr>
        <w:ind w:left="360"/>
      </w:pPr>
      <w:r>
        <w:rPr>
          <w:i/>
        </w:rPr>
        <w:t xml:space="preserve"/>
      </w:r>
    </w:p>
    <w:p>
      <w:pPr>
        <w:ind w:left="360"/>
      </w:pPr>
      <w:r>
        <w:rPr>
          <w:i/>
        </w:rPr>
        <w:t xml:space="preserve">	If the wayfarer's goal be the dwelling of the Praiseworthy One (Mahmud), [1] this is the station of primal reason which is known as the Prophet and the Most Great Pillar. [2] Here reason signifieth the divine, universal mind, whose sovereignty enlighteneth all created things -- nor doth it refer to every feeble brain; for it is as the wise Sana'i hath written:</w:t>
      </w:r>
    </w:p>
    <w:p>
      <w:pPr>
        <w:ind w:left="360"/>
      </w:pPr>
      <w:r>
        <w:rPr>
          <w:i/>
        </w:rPr>
        <w:t xml:space="preserve"> [1 An attribute of God and one of the titles of Muhammad.]</w:t>
      </w:r>
    </w:p>
    <w:p>
      <w:pPr>
        <w:ind w:left="360"/>
      </w:pPr>
      <w:r>
        <w:rPr>
          <w:i/>
        </w:rPr>
        <w:t xml:space="preserve"> [2 Maqam-i-Mahmud -- Praiseworthy Station -- is the rank of Prophets endowed with constancy.]</w:t>
      </w:r>
    </w:p>
    <w:p>
      <w:pPr>
        <w:ind w:left="360"/>
      </w:pPr>
      <w:r>
        <w:rPr>
          <w:i/>
        </w:rPr>
        <w:t xml:space="preserve"/>
      </w:r>
    </w:p>
    <w:p>
      <w:pPr>
        <w:ind w:left="360"/>
      </w:pPr>
      <w:r>
        <w:rPr>
          <w:i/>
        </w:rPr>
        <w:t xml:space="preserve">	How can feeble reason encompass the Qur'an,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God!&lt;p53&gt;</w:t>
      </w:r>
    </w:p>
    <w:p>
      <w:pPr>
        <w:ind w:left="360"/>
      </w:pPr>
      <w:r>
        <w:rPr>
          <w:i/>
        </w:rPr>
        <w:t xml:space="preserve"/>
      </w:r>
    </w:p>
    <w:p>
      <w:pPr>
        <w:ind w:left="360"/>
      </w:pPr>
      <w:r>
        <w:rPr>
          <w:i/>
        </w:rPr>
        <w:t xml:space="preserve">	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 [1]</w:t>
      </w:r>
    </w:p>
    <w:p>
      <w:pPr>
        <w:ind w:left="360"/>
      </w:pPr>
      <w:r>
        <w:rPr>
          <w:i/>
        </w:rPr>
        <w:t xml:space="preserve"> [1 Qur'an 18:16.  This is a reference to the station of complete faith.  The companions of the Cave are identified with early Christian martyrs.]</w:t>
      </w:r>
    </w:p>
    <w:p>
      <w:pPr>
        <w:ind w:left="360"/>
      </w:pPr>
      <w:r>
        <w:rPr>
          <w:i/>
        </w:rPr>
        <w:t xml:space="preserve"/>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	If a man could know what lieth hid in this one verse, it would suffice him. Wherefore, in praise of such as these, He hath said: "Men whom neither merchandise nor traffic beguile from the remembrance of God...."[1]</w:t>
      </w:r>
    </w:p>
    <w:p>
      <w:pPr>
        <w:ind w:left="360"/>
      </w:pPr>
      <w:r>
        <w:rPr>
          <w:i/>
        </w:rPr>
        <w:t xml:space="preserve"> [1 Qur'an 24:37.]</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&lt;p54&gt;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 [1]</w:t>
      </w:r>
    </w:p>
    <w:p>
      <w:pPr>
        <w:ind w:left="360"/>
      </w:pPr>
      <w:r>
        <w:rPr>
          <w:i/>
        </w:rPr>
        <w:t xml:space="preserve"> [1 Qur'an 37:59.]</w:t>
      </w:r>
    </w:p>
    <w:p>
      <w:pPr>
        <w:ind w:left="360"/>
      </w:pPr>
      <w:r>
        <w:rPr>
          <w:i/>
        </w:rPr>
        <w:t xml:space="preserve"/>
      </w:r>
    </w:p>
    <w:p>
      <w:pPr>
        <w:ind w:left="360"/>
      </w:pPr>
      <w:r>
        <w:rPr>
          <w:i/>
        </w:rPr>
        <w:t xml:space="preserve">	And now do I say, "Verily we are from God, and to Him shall we return." [1]</w:t>
      </w:r>
    </w:p>
    <w:p>
      <w:pPr>
        <w:ind w:left="360"/>
      </w:pPr>
      <w:r>
        <w:rPr>
          <w:i/>
        </w:rPr>
        <w:t xml:space="preserve"> [1 Qur'an 2:151.]</w:t>
      </w:r>
    </w:p>
    <w:p>
      <w:pPr>
        <w:ind w:left="360"/>
      </w:pPr>
      <w:r>
        <w:rPr>
          <w:i/>
        </w:rPr>
        <w:t xml:space="preserve"/>
      </w:r>
    </w:p>
    <w:p>
      <w:pPr>
        <w:ind w:left="360"/>
      </w:pPr>
      <w:r>
        <w:rPr>
          <w:i/>
        </w:rPr>
        <w:t xml:space="preserve">	THE THIRD VALLEY</w:t>
      </w:r>
    </w:p>
    <w:p>
      <w:pPr>
        <w:ind w:left="360"/>
      </w:pPr>
      <w:r>
        <w:rPr>
          <w:i/>
        </w:rPr>
        <w:t xml:space="preserve"/>
      </w:r>
    </w:p>
    <w:p>
      <w:pPr>
        <w:ind w:left="360"/>
      </w:pPr>
      <w:r>
        <w:rPr>
          <w:i/>
        </w:rPr>
        <w:t xml:space="preserve">	If the loving seekers wish to live within the precincts of the Attracting One (Majdhub), [1] no soul may dwell on this Kingly Throne save the beauty of love. This realm is not to be pictured in words.</w:t>
      </w:r>
    </w:p>
    <w:p>
      <w:pPr>
        <w:ind w:left="360"/>
      </w:pPr>
      <w:r>
        <w:rPr>
          <w:i/>
        </w:rPr>
        <w:t xml:space="preserve"> [1 That attribute of God which draws all creatures to Him.]</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 The minstrel of love harpeth this lay:</w:t>
      </w:r>
    </w:p>
    <w:p>
      <w:pPr>
        <w:ind w:left="360"/>
      </w:pPr>
      <w:r>
        <w:rPr>
          <w:i/>
        </w:rPr>
        <w:t xml:space="preserve">	Servitude enslaveth, kingship doth betray. [1]</w:t>
      </w:r>
    </w:p>
    <w:p>
      <w:pPr>
        <w:ind w:left="360"/>
      </w:pPr>
      <w:r>
        <w:rPr>
          <w:i/>
        </w:rPr>
        <w:t xml:space="preserve"> [1 The Mathnavi.]&lt;p55&gt;</w:t>
      </w:r>
    </w:p>
    <w:p>
      <w:pPr>
        <w:ind w:left="360"/>
      </w:pPr>
      <w:r>
        <w:rPr>
          <w:i/>
        </w:rPr>
        <w:t xml:space="preserve"/>
      </w:r>
    </w:p>
    <w:p>
      <w:pPr>
        <w:ind w:left="360"/>
      </w:pPr>
      <w:r>
        <w:rPr>
          <w:i/>
        </w:rPr>
        <w:t xml:space="preserve">	This plane requireth pure affection and the bright stream of fellowship. In telling of these companions of the Cave He saith: "They speak not till He hath spoken; and they do His bidding."[1]</w:t>
      </w:r>
    </w:p>
    <w:p>
      <w:pPr>
        <w:ind w:left="360"/>
      </w:pPr>
      <w:r>
        <w:rPr>
          <w:i/>
        </w:rPr>
        <w:t xml:space="preserve"> [1 Qur'an 21:27.]</w:t>
      </w:r>
    </w:p>
    <w:p>
      <w:pPr>
        <w:ind w:left="360"/>
      </w:pPr>
      <w:r>
        <w:rPr>
          <w:i/>
        </w:rPr>
        <w:t xml:space="preserve"/>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	These are a people who deem the lowest place to be one with the throne of glory, and to them beauty's bower differeth not from the field of a battle fought in the cause of the Beloved. </w:t>
      </w:r>
    </w:p>
    <w:p>
      <w:pPr>
        <w:ind w:left="360"/>
      </w:pPr>
      <w:r>
        <w:rPr>
          <w:i/>
        </w:rPr>
        <w:t xml:space="preserve"/>
      </w:r>
    </w:p>
    <w:p>
      <w:pPr>
        <w:ind w:left="360"/>
      </w:pPr>
      <w:r>
        <w:rPr>
          <w:i/>
        </w:rPr>
        <w:t xml:space="preserve">	The denizens of this plane speak no words --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dell;&lt;p56&gt;</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 [1]</w:t>
      </w:r>
    </w:p>
    <w:p>
      <w:pPr>
        <w:ind w:left="360"/>
      </w:pPr>
      <w:r>
        <w:rPr>
          <w:i/>
        </w:rPr>
        <w:t xml:space="preserve"> [1 Sa'di.]</w:t>
      </w:r>
    </w:p>
    <w:p>
      <w:pPr>
        <w:ind w:left="360"/>
      </w:pPr>
      <w:r>
        <w:rPr>
          <w:i/>
        </w:rPr>
        <w:t xml:space="preserve"/>
      </w:r>
    </w:p>
    <w:p>
      <w:pPr>
        <w:ind w:left="360"/>
      </w:pPr>
      <w:r>
        <w:rPr>
          <w:i/>
        </w:rPr>
        <w:t xml:space="preserve">	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 [1] to them, is but to Him a stair. [2]</w:t>
      </w:r>
    </w:p>
    <w:p>
      <w:pPr>
        <w:ind w:left="360"/>
      </w:pPr>
      <w:r>
        <w:rPr>
          <w:i/>
        </w:rPr>
        <w:t xml:space="preserve"> [1 The Cyclic Theory of Abu-'Ali Sina (Avicenna -- 980-1037)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[2 The Mathnavi.</w:t>
      </w:r>
    </w:p>
    <w:p>
      <w:pPr>
        <w:ind w:left="360"/>
      </w:pPr>
      <w:r>
        <w:rPr>
          <w:i/>
        </w:rPr>
        <w:t xml:space="preserve"/>
      </w:r>
    </w:p>
    <w:p>
      <w:pPr>
        <w:ind w:left="360"/>
      </w:pPr>
      <w:r>
        <w:rPr>
          <w:i/>
        </w:rPr>
        <w:t xml:space="preserve">	Here followeth a supplication to God, the Exalted, the Glorified: &lt;p57&gt;</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 [1]</w:t>
      </w:r>
    </w:p>
    <w:p>
      <w:pPr>
        <w:ind w:left="360"/>
      </w:pPr>
      <w:r>
        <w:rPr>
          <w:i/>
        </w:rPr>
        <w:t xml:space="preserve"> [1 Ibid.]</w:t>
      </w:r>
    </w:p>
    <w:p>
      <w:pPr>
        <w:ind w:left="360"/>
      </w:pPr>
      <w:r>
        <w:rPr>
          <w:i/>
        </w:rPr>
        <w:t xml:space="preserve"/>
      </w:r>
    </w:p>
    <w:p>
      <w:pPr>
        <w:ind w:left="360"/>
      </w:pPr>
      <w:r>
        <w:rPr>
          <w:i/>
        </w:rPr>
        <w:t xml:space="preserve">	Thus do I say: There is no power or might save in God, the Protector, the Self-Subsistent. [1]</w:t>
      </w:r>
    </w:p>
    <w:p>
      <w:pPr>
        <w:ind w:left="360"/>
      </w:pPr>
      <w:r>
        <w:rPr>
          <w:i/>
        </w:rPr>
        <w:t xml:space="preserve"> [1 From Qur'an 18:37.</w:t>
      </w:r>
    </w:p>
    <w:p>
      <w:pPr>
        <w:ind w:left="360"/>
      </w:pPr>
      <w:r>
        <w:rPr>
          <w:i/>
        </w:rPr>
        <w:t xml:space="preserve"/>
      </w:r>
    </w:p>
    <w:p>
      <w:pPr>
        <w:ind w:left="360"/>
      </w:pPr>
      <w:r>
        <w:rPr>
          <w:i/>
        </w:rPr>
        <w:t xml:space="preserve">	THE FOURTH VALLEY</w:t>
      </w:r>
    </w:p>
    <w:p>
      <w:pPr>
        <w:ind w:left="360"/>
      </w:pPr>
      <w:r>
        <w:rPr>
          <w:i/>
        </w:rPr>
        <w:t xml:space="preserve"/>
      </w:r>
    </w:p>
    <w:p>
      <w:pPr>
        <w:ind w:left="360"/>
      </w:pPr>
      <w:r>
        <w:rPr>
          <w:i/>
        </w:rPr>
        <w:t xml:space="preserve">	If the mystic knowers be of those who have reached to the beauty of the Beloved One (Mahbub), this station is the apex of consciousness and the secret of divine guidance.</w:t>
      </w:r>
    </w:p>
    <w:p>
      <w:pPr>
        <w:ind w:left="360"/>
      </w:pPr>
      <w:r>
        <w:rPr>
          <w:i/>
        </w:rPr>
        <w:t xml:space="preserve"/>
      </w:r>
    </w:p>
    <w:p>
      <w:pPr>
        <w:ind w:left="360"/>
      </w:pPr>
      <w:r>
        <w:rPr>
          <w:i/>
        </w:rPr>
        <w:t xml:space="preserve">	This is the center of the mystery: "He doth what He willeth, ordaineth what He pleaseth." [1]</w:t>
      </w:r>
    </w:p>
    <w:p>
      <w:pPr>
        <w:ind w:left="360"/>
      </w:pPr>
      <w:r>
        <w:rPr>
          <w:i/>
        </w:rPr>
        <w:t xml:space="preserve"> [1 Qur'an 2:254; 5:1, etc.]</w:t>
      </w:r>
    </w:p>
    <w:p>
      <w:pPr>
        <w:ind w:left="360"/>
      </w:pPr>
      <w:r>
        <w:rPr>
          <w:i/>
        </w:rPr>
        <w:t xml:space="preserve"/>
      </w:r>
    </w:p>
    <w:p>
      <w:pPr>
        <w:ind w:left="360"/>
      </w:pPr>
      <w:r>
        <w:rPr>
          <w:i/>
        </w:rPr>
        <w:t xml:space="preserve">	Were all the denizens of earth and heaven to unravel this shining allusion, this darksome riddle, until the Day when the Trumpet soundeth,&lt;p58&gt; yet would they fail to comprehend even a letter thereof, for this is the station of God's immutable decree, His foreordained mystery. Hence, when searchers inquired of this, He made reply, "This is a bottomless sea which none shall ever fathom." [1] And they asked again, and He answered, "It is the blackest of nights through which none can find his way." </w:t>
      </w:r>
    </w:p>
    <w:p>
      <w:pPr>
        <w:ind w:left="360"/>
      </w:pPr>
      <w:r>
        <w:rPr>
          <w:i/>
        </w:rPr>
        <w:t xml:space="preserve"> [1 Statement attributed to Ali.]</w:t>
      </w:r>
    </w:p>
    <w:p>
      <w:pPr>
        <w:ind w:left="360"/>
      </w:pPr>
      <w:r>
        <w:rPr>
          <w:i/>
        </w:rPr>
        <w:t xml:space="preserve"/>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 [1]</w:t>
      </w:r>
    </w:p>
    <w:p>
      <w:pPr>
        <w:ind w:left="360"/>
      </w:pPr>
      <w:r>
        <w:rPr>
          <w:i/>
        </w:rPr>
        <w:t xml:space="preserve"> [1 This quotation is in Arabic.]</w:t>
      </w:r>
    </w:p>
    <w:p>
      <w:pPr>
        <w:ind w:left="360"/>
      </w:pPr>
      <w:r>
        <w:rPr>
          <w:i/>
        </w:rPr>
        <w:t xml:space="preserve"/>
      </w:r>
    </w:p>
    <w:p>
      <w:pPr>
        <w:ind w:left="360"/>
      </w:pPr>
      <w:r>
        <w:rPr>
          <w:i/>
        </w:rPr>
        <w:t xml:space="preserve">	Speak in the Persian tongue, though the</w:t>
      </w:r>
    </w:p>
    <w:p>
      <w:pPr>
        <w:ind w:left="360"/>
      </w:pPr>
      <w:r>
        <w:rPr>
          <w:i/>
        </w:rPr>
        <w:t xml:space="preserve">	Arab please thee more;</w:t>
      </w:r>
    </w:p>
    <w:p>
      <w:pPr>
        <w:ind w:left="360"/>
      </w:pPr>
      <w:r>
        <w:rPr>
          <w:i/>
        </w:rPr>
        <w:t xml:space="preserve">	A lover hath many a tongue at his command. [1]</w:t>
      </w:r>
    </w:p>
    <w:p>
      <w:pPr>
        <w:ind w:left="360"/>
      </w:pPr>
      <w:r>
        <w:rPr>
          <w:i/>
        </w:rPr>
        <w:t xml:space="preserve"> [1 The Mathnavi.]&lt;p59&gt;</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w:t>
      </w:r>
    </w:p>
    <w:p>
      <w:pPr>
        <w:ind w:left="360"/>
      </w:pPr>
      <w:r>
        <w:rPr>
          <w:i/>
        </w:rPr>
        <w:t xml:space="preserve">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[1] </w:t>
      </w:r>
    </w:p>
    <w:p>
      <w:pPr>
        <w:ind w:left="360"/>
      </w:pPr>
      <w:r>
        <w:rPr>
          <w:i/>
        </w:rPr>
        <w:t xml:space="preserve"> [1 This was revealed before the Declaration of Baha'u'llah.  The lines following refer to the imminence of</w:t>
      </w:r>
    </w:p>
    <w:p>
      <w:pPr>
        <w:ind w:left="360"/>
      </w:pPr>
      <w:r>
        <w:rPr>
          <w:i/>
        </w:rPr>
        <w:t xml:space="preserve"> His Manifestation.]</w:t>
      </w:r>
    </w:p>
    <w:p>
      <w:pPr>
        <w:ind w:left="360"/>
      </w:pPr>
      <w:r>
        <w:rPr>
          <w:i/>
        </w:rPr>
        <w:t xml:space="preserve"/>
      </w:r>
    </w:p>
    <w:p>
      <w:pPr>
        <w:ind w:left="360"/>
      </w:pPr>
      <w:r>
        <w:rPr>
          <w:i/>
        </w:rPr>
        <w:t xml:space="preserve">	Methinks at this moment, I catch the fragrance of His garment [1] blowing from the Egypt of Baha; [2] verily He seemeth near at hand, though men may think Him far away. [3] My soul doth smell the perfume shed by the &lt;p60&gt; Beloved One; My sense is filled with the fragrance of My dear Companion.</w:t>
      </w:r>
    </w:p>
    <w:p>
      <w:pPr>
        <w:ind w:left="360"/>
      </w:pPr>
      <w:r>
        <w:rPr>
          <w:i/>
        </w:rPr>
        <w:t xml:space="preserve"> [1 Literally, the garment of Ha, which is the letter "H" and here represents Baha.]</w:t>
      </w:r>
    </w:p>
    <w:p>
      <w:pPr>
        <w:ind w:left="360"/>
      </w:pPr>
      <w:r>
        <w:rPr>
          <w:i/>
        </w:rPr>
        <w:t xml:space="preserve"> [2 This reference is to the story of Joseph in the Qur'an and the Bible.]</w:t>
      </w:r>
    </w:p>
    <w:p>
      <w:pPr>
        <w:ind w:left="360"/>
      </w:pPr>
      <w:r>
        <w:rPr>
          <w:i/>
        </w:rPr>
        <w:t xml:space="preserve"> [3 This refers to those who did not expect the imminent advent of Him Whom God Shall Manifest.]</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 [1]</w:t>
      </w:r>
    </w:p>
    <w:p>
      <w:pPr>
        <w:ind w:left="360"/>
      </w:pPr>
      <w:r>
        <w:rPr>
          <w:i/>
        </w:rPr>
        <w:t xml:space="preserve"> [1 The Mathnavi.]</w:t>
      </w:r>
    </w:p>
    <w:p>
      <w:pPr>
        <w:ind w:left="360"/>
      </w:pPr>
      <w:r>
        <w:rPr>
          <w:i/>
        </w:rPr>
        <w:t xml:space="preserve"/>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	For this is the realm of Absolute Command and is free of all the attributes of earth. </w:t>
      </w:r>
    </w:p>
    <w:p>
      <w:pPr>
        <w:ind w:left="360"/>
      </w:pPr>
      <w:r>
        <w:rPr>
          <w:i/>
        </w:rPr>
        <w:t xml:space="preserve"/>
      </w:r>
    </w:p>
    <w:p>
      <w:pPr>
        <w:ind w:left="360"/>
      </w:pPr>
      <w:r>
        <w:rPr>
          <w:i/>
        </w:rPr>
        <w:t xml:space="preserve">	The exalted dwellers in this mansion do wield divine authority in the court of rapture, with utter gladness, and they do bear a kingly &lt;p61&gt;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[1]</w:t>
      </w:r>
    </w:p>
    <w:p>
      <w:pPr>
        <w:ind w:left="360"/>
      </w:pPr>
      <w:r>
        <w:rPr>
          <w:i/>
        </w:rPr>
        <w:t xml:space="preserve"> [1 Qur'an 76:13.]</w:t>
      </w:r>
    </w:p>
    <w:p>
      <w:pPr>
        <w:ind w:left="360"/>
      </w:pPr>
      <w:r>
        <w:rPr>
          <w:i/>
        </w:rPr>
        <w:t xml:space="preserve"/>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[1] And of another state it is said: "Every day doth some new work employ Him." [2] This is the food whose savor changeth not, whose color altereth not. If thou eatest thereof, thou shalt verily chant this verse: "I turn my face to Him Who hath created the Heavens and the earth ... I am not one of those who add gods to God." [3] "And thus did we show Abraham the Kingdom of the Heavens and of the Earth, that He might be established &lt;p62&gt; in knowledge." [4] Wherefore, put thy hand into thy bosom, then stretch it forth with power, and behold, thou shalt find it a light unto all the world. [5]</w:t>
      </w:r>
    </w:p>
    <w:p>
      <w:pPr>
        <w:ind w:left="360"/>
      </w:pPr>
      <w:r>
        <w:rPr>
          <w:i/>
        </w:rPr>
        <w:t xml:space="preserve"> [1 This quotation is from one of the commentators on Qur'an 55:29.  Cf. the dictionary Lisanu'l-'Arab.]</w:t>
      </w:r>
    </w:p>
    <w:p>
      <w:pPr>
        <w:ind w:left="360"/>
      </w:pPr>
      <w:r>
        <w:rPr>
          <w:i/>
        </w:rPr>
        <w:t xml:space="preserve"> [2 Qur'an 55:29.]</w:t>
      </w:r>
    </w:p>
    <w:p>
      <w:pPr>
        <w:ind w:left="360"/>
      </w:pPr>
      <w:r>
        <w:rPr>
          <w:i/>
        </w:rPr>
        <w:t xml:space="preserve"> [3 Qur'an 6:79.]</w:t>
      </w:r>
    </w:p>
    <w:p>
      <w:pPr>
        <w:ind w:left="360"/>
      </w:pPr>
      <w:r>
        <w:rPr>
          <w:i/>
        </w:rPr>
        <w:t xml:space="preserve"> [4 Qur'an 6:75.]</w:t>
      </w:r>
    </w:p>
    <w:p>
      <w:pPr>
        <w:ind w:left="360"/>
      </w:pPr>
      <w:r>
        <w:rPr>
          <w:i/>
        </w:rPr>
        <w:t xml:space="preserve"> [5 Cf. Qur'an 7:105 etc., and Hadith.]</w:t>
      </w:r>
    </w:p>
    <w:p>
      <w:pPr>
        <w:ind w:left="360"/>
      </w:pPr>
      <w:r>
        <w:rPr>
          <w:i/>
        </w:rPr>
        <w:t xml:space="preserve"/>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 [1]</w:t>
      </w:r>
    </w:p>
    <w:p>
      <w:pPr>
        <w:ind w:left="360"/>
      </w:pPr>
      <w:r>
        <w:rPr>
          <w:i/>
        </w:rPr>
        <w:t xml:space="preserve"> [1 The Mathnavi.]</w:t>
      </w:r>
    </w:p>
    <w:p>
      <w:pPr>
        <w:ind w:left="360"/>
      </w:pPr>
      <w:r>
        <w:rPr>
          <w:i/>
        </w:rPr>
        <w:t xml:space="preserve"/>
      </w:r>
    </w:p>
    <w:p>
      <w:pPr>
        <w:ind w:left="360"/>
      </w:pPr>
      <w:r>
        <w:rPr>
          <w:i/>
        </w:rPr>
        <w:t xml:space="preserve">	For the mystery of this utterance is hid within the storehouse of the Great Infallibility [1] and laid up in the treasuries of power. It is sanctified above the jewels of explanation; it is beyond what the most subtle of tongues can tell.</w:t>
      </w:r>
    </w:p>
    <w:p>
      <w:pPr>
        <w:ind w:left="360"/>
      </w:pPr>
      <w:r>
        <w:rPr>
          <w:i/>
        </w:rPr>
        <w:t xml:space="preserve"> [1 Ismat-i-Kubra, the invariable attribute of the Divine Manifestation.]</w:t>
      </w:r>
    </w:p>
    <w:p>
      <w:pPr>
        <w:ind w:left="360"/>
      </w:pPr>
      <w:r>
        <w:rPr>
          <w:i/>
        </w:rPr>
        <w:t xml:space="preserve"/>
      </w:r>
    </w:p>
    <w:p>
      <w:pPr>
        <w:ind w:left="360"/>
      </w:pPr>
      <w:r>
        <w:rPr>
          <w:i/>
        </w:rPr>
        <w:t xml:space="preserve">	Astonishment here is highly prized, and utter poverty essential. Wherefore hath it been said, "Poverty is My pride." [1] And again: "God hath a people beneath the dome of glory, whom &lt;p63&gt; He hideth in the clothing of radiant poverty." [2] These are they who see with His eyes, hear with His ears, as it is written in the well-known tradition.</w:t>
      </w:r>
    </w:p>
    <w:p>
      <w:pPr>
        <w:ind w:left="360"/>
      </w:pPr>
      <w:r>
        <w:rPr>
          <w:i/>
        </w:rPr>
        <w:t xml:space="preserve"> [1 Muhammad.]</w:t>
      </w:r>
    </w:p>
    <w:p>
      <w:pPr>
        <w:ind w:left="360"/>
      </w:pPr>
      <w:r>
        <w:rPr>
          <w:i/>
        </w:rPr>
        <w:t xml:space="preserve"> [2 Hadith.]</w:t>
      </w:r>
    </w:p>
    <w:p>
      <w:pPr>
        <w:ind w:left="360"/>
      </w:pPr>
      <w:r>
        <w:rPr>
          <w:i/>
        </w:rPr>
        <w:t xml:space="preserve"/>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	And the second: "O Son of Adam! Seek fellowship with none until thou hast found Me, and whenever thou shalt long for Me, thou shalt find Me close to thee." </w:t>
      </w:r>
    </w:p>
    <w:p>
      <w:pPr>
        <w:ind w:left="360"/>
      </w:pPr>
      <w:r>
        <w:rPr>
          <w:i/>
        </w:rPr>
        <w:t xml:space="preserve"/>
      </w:r>
    </w:p>
    <w:p>
      <w:pPr>
        <w:ind w:left="360"/>
      </w:pPr>
      <w:r>
        <w:rPr>
          <w:i/>
        </w:rPr>
        <w:t xml:space="preserve">	Whatever high proofs and wondrous allusions are recounted herein, concern but a single Letter, a single Point. "Such hath been the way of God ... and no change canst thou find in the way of God." [1]</w:t>
      </w:r>
    </w:p>
    <w:p>
      <w:pPr>
        <w:ind w:left="360"/>
      </w:pPr>
      <w:r>
        <w:rPr>
          <w:i/>
        </w:rPr>
        <w:t xml:space="preserve"> [1 Qur'an 33:62; 48:23.]</w:t>
      </w:r>
    </w:p>
    <w:p>
      <w:pPr>
        <w:ind w:left="360"/>
      </w:pPr>
      <w:r>
        <w:rPr>
          <w:i/>
        </w:rPr>
        <w:t xml:space="preserve"/>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 &lt;p64&gt; speak of My love for thine Eminence is needless. "God is a sufficient witness!" [1] For his Eminence Shaykh Muhammad -- May God the Exalted bless him! -- I shall confine Myself to the two following verses which I request be delivered to him:</w:t>
      </w:r>
    </w:p>
    <w:p>
      <w:pPr>
        <w:ind w:left="360"/>
      </w:pPr>
      <w:r>
        <w:rPr>
          <w:i/>
        </w:rPr>
        <w:t xml:space="preserve"> [1 Qur'an 4:164.]</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 [1]</w:t>
      </w:r>
    </w:p>
    <w:p>
      <w:pPr>
        <w:ind w:left="360"/>
      </w:pPr>
      <w:r>
        <w:rPr>
          <w:i/>
        </w:rPr>
        <w:t xml:space="preserve"> [1 Sa'di.]</w:t>
      </w:r>
    </w:p>
    <w:p>
      <w:pPr>
        <w:ind w:left="360"/>
      </w:pPr>
      <w:r>
        <w:rPr>
          <w:i/>
        </w:rPr>
        <w:t xml:space="preserve"/>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 ." [1] Praise be to God, the lord of the worlds!</w:t>
      </w:r>
    </w:p>
    <w:p>
      <w:pPr>
        <w:ind w:left="360"/>
      </w:pPr>
      <w:r>
        <w:rPr>
          <w:i/>
        </w:rPr>
        <w:t xml:space="preserve"> [1 Qur'an 7:140.]</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 -- better so. &lt;p65&gt;</w:t>
      </w:r>
    </w:p>
    <w:p>
      <w:pPr>
        <w:ind w:left="360"/>
      </w:pPr>
      <w:r>
        <w:rPr>
          <w:i/>
        </w:rPr>
        <w:t xml:space="preserve"/>
      </w:r>
    </w:p>
    <w:p>
      <w:pPr>
        <w:ind w:left="360"/>
      </w:pPr>
      <w:r>
        <w:rPr>
          <w:i/>
        </w:rPr>
        <w:t xml:space="preserve">	Leave blood and noise and all of these,</w:t>
      </w:r>
    </w:p>
    <w:p>
      <w:pPr>
        <w:ind w:left="360"/>
      </w:pPr>
      <w:r>
        <w:rPr>
          <w:i/>
        </w:rPr>
        <w:t xml:space="preserve">	And say no more of Shams-i-Tabriz.[1]</w:t>
      </w:r>
    </w:p>
    <w:p>
      <w:pPr>
        <w:ind w:left="360"/>
      </w:pPr>
      <w:r>
        <w:rPr>
          <w:i/>
        </w:rPr>
        <w:t xml:space="preserve">  [1 Shams-i-Tabriz, the Sufi who exerted a powerful influence on Jalalu'd-Din Rumi, diverting his attention from science to Mysticism.  A great part of Rumi's works are dedicated to him.  These lines are from the Mathnavi.]</w:t>
      </w:r>
    </w:p>
    <w:p>
      <w:pPr>
        <w:ind w:left="360"/>
      </w:pPr>
      <w:r>
        <w:rPr>
          <w:i/>
        </w:rPr>
        <w:t xml:space="preserve"/>
      </w:r>
    </w:p>
    <w:p>
      <w:pPr>
        <w:ind w:left="360"/>
      </w:pPr>
      <w:r>
        <w:rPr>
          <w:i/>
        </w:rPr>
        <w:t xml:space="preserve">	Peace be upon thee, and upon those who circle around thee and attain thy meeting. </w:t>
      </w:r>
    </w:p>
    <w:p>
      <w:pPr>
        <w:ind w:left="360"/>
      </w:pPr>
      <w:r>
        <w:rPr>
          <w:i/>
        </w:rPr>
        <w:t xml:space="preserve"/>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w:r>
    </w:p>
    <w:p>
      <w:pPr>
        <w:ind w:left="360"/>
      </w:pPr>
      <w:r>
        <w:rPr>
          <w:i/>
        </w:rPr>
        <w:t xml:space="preserve">	And now the hand can write no more, and pleadeth that this is enough. Wherefore do I say, "Far be the glory of thy Lord, the Lord of all greatness, from what they affirm of Him." [1]</w:t>
      </w:r>
    </w:p>
    <w:p>
      <w:pPr>
        <w:ind w:left="360"/>
      </w:pPr>
      <w:r>
        <w:rPr>
          <w:i/>
        </w:rPr>
        <w:t xml:space="preserve"> [1 Qur'an 37:180.]</w:t>
      </w:r>
    </w:p>
    <w:p>
      <w:pPr>
        <w:ind w:left="360"/>
      </w:pPr>
      <w:r>
        <w:rPr>
          <w:color w:val="555555"/>
          <w:sz w:val="18"/>
        </w:rPr>
        <w:t xml:space="preserve">— THE FOUR VALLEYS</w:t>
      </w:r>
    </w:p>
    <w:p/>
  </w:body>
</w:document>
</file>