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74. al-Mudathir: The Clothed One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74. al-Mudathir: The Clothed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 thou enveloped in thy cloak,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Arise and warn!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Thy Lord magnify,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Thy raiment purify,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Pollution shun!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show not favour, seeking wordly 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For the sake of thy Lord, be patient!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For when the trumpet shall sound,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Surely that day will be a day of anguish,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Not of ease, for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Leave Me (to deal) with him whom I created lonely,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then bestowed upon him ample means,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sons abiding in his presence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made (life) smooth for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Yet he desireth that I should give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Nay! For lo! he hath been stubborn to Our revelations.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On him I shall impose a fearful doom.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For lo! he did consider; then he planned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(Self-)destroyed is he, how he planned!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Again (self-)destroyed is he, how he planned!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looked he,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Then frowned he and showed displeasure.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Then turned he away in pride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And said: This is naught else than magic from of 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This is naught else than speech of mortal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Him shall I fling unto the burning.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27 - Ah, what will convey unto thee what that burning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It leaveth naught; it spareth naught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It shrivelleth the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Above it are nineteen.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We have appointed only angels to be wardens of the Fire, and their number have We made to be a stumbling-block for those who disbelieve; that those to whom the Scripture hath been given may have certainty, and that believers may increase in faith; and that those to whom the Scripture hath been given and believers may not doubt; and that those in whose hearts there is disease, and disbelievers, may say: What meaneth Allah by this similitude ? Thus Allah sendeth astray whom He will, and whom He will He guideth. None knoweth the hosts of thy Lord save Him. This is naught else than a Reminder unto mortals.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Nay, by the Moon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And the night when it withdraweth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the dawn when it shineth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Lo! this is one of the greatest (portents)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As a warning unto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Unto him of you who will advance or hang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Every soul is a pledge for its own deeds;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Save those who will stand on the right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In gardens they will ask one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Concerning the guilty: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What hath brought you to this burning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They will answer: We were not of those who prayed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Nor did we feed the wretched.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used to wade (in vain dispute) with (all) waders,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we used to deny the Day of Judgment,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Till the Inevitable came unto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The mediation of no mediators will avail them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Why now turn they away from the Admonishment,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As they were frightened asses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Fleeing from a lion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Nay, but everyone of them desireth that he should be given open pages (from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Nay, verily. They fear not the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Nay, verily. Lo! this is an Admonishment.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So whosoever will may heed.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And they will not heed unless Allah willeth (it). He is the fount of fear. He is the fount of Mercy.</w:t>
      </w:r>
    </w:p>
    <w:p>
      <w:pPr>
        <w:ind w:left="360"/>
      </w:pPr>
      <w:r>
        <w:rPr>
          <w:color w:val="555555"/>
          <w:sz w:val="18"/>
        </w:rPr>
        <w:t xml:space="preserve">— 74. al-Mudathir: The Clothed One</w:t>
      </w:r>
    </w:p>
    <w:p/>
  </w:body>
</w:document>
</file>