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 Regarding certain sins and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(1-8). On five sins the commission of which makes the sinner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 (9-12). On unlawful unions and attempts to procure miscarriage.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b (13-19). On the obligations of the illegitimate father towards</w:t>
      </w:r>
    </w:p>
    <w:p>
      <w:pPr>
        <w:ind w:left="360"/>
      </w:pPr>
      <w:r>
        <w:rPr>
          <w:i/>
        </w:rPr>
        <w:t xml:space="preserve">the mother and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(20-45). On the treatment of a bitch big with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(46-51). On the breeding of dogs.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15. Regarding certain sins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many are the sins that men commit and that, being committed</w:t>
      </w:r>
    </w:p>
    <w:p>
      <w:pPr>
        <w:ind w:left="360"/>
      </w:pPr>
      <w:r>
        <w:rPr>
          <w:i/>
        </w:rPr>
        <w:t xml:space="preserve">and not confessed, nor atoned for, make their committer a Peshotanu1?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is to say: he shall receive two hundred strokes with the</w:t>
      </w:r>
    </w:p>
    <w:p>
      <w:pPr>
        <w:ind w:left="360"/>
      </w:pPr>
      <w:r>
        <w:rPr>
          <w:i/>
        </w:rPr>
        <w:t xml:space="preserve">Aspahe-ashtra or the Sraosho-charana; or pay three hundred istirs.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'There are five such sins, O holy Zarathushtra!</w:t>
      </w:r>
    </w:p>
    <w:p>
      <w:pPr>
        <w:ind w:left="360"/>
      </w:pPr>
      <w:r>
        <w:rPr>
          <w:i/>
        </w:rPr>
        <w:t xml:space="preserve">It is the first of these sins that men commit when a man teaches</w:t>
      </w:r>
    </w:p>
    <w:p>
      <w:pPr>
        <w:ind w:left="360"/>
      </w:pPr>
      <w:r>
        <w:rPr>
          <w:i/>
        </w:rPr>
        <w:t xml:space="preserve">one of the faithful another faith, another law2, a lower doctrine,</w:t>
      </w:r>
    </w:p>
    <w:p>
      <w:pPr>
        <w:ind w:left="360"/>
      </w:pPr>
      <w:r>
        <w:rPr>
          <w:i/>
        </w:rPr>
        <w:t xml:space="preserve">and he leads him astray with a full knowledge and conscience of</w:t>
      </w:r>
    </w:p>
    <w:p>
      <w:pPr>
        <w:ind w:left="360"/>
      </w:pPr>
      <w:r>
        <w:rPr>
          <w:i/>
        </w:rPr>
        <w:t xml:space="preserve">the sin: the man who has done the deed becomes 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Commentary has, 'that is, a creed that is not ours.'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is the second of these sins when a man gives bones too</w:t>
      </w:r>
    </w:p>
    <w:p>
      <w:pPr>
        <w:ind w:left="360"/>
      </w:pPr>
      <w:r>
        <w:rPr>
          <w:i/>
        </w:rPr>
        <w:t xml:space="preserve">hard or food too hot to a shepherd's dog or to a house-dog;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the bones stick in the dog's teeth or stop in his throat;</w:t>
      </w:r>
    </w:p>
    <w:p>
      <w:pPr>
        <w:ind w:left="360"/>
      </w:pPr>
      <w:r>
        <w:rPr>
          <w:i/>
        </w:rPr>
        <w:t xml:space="preserve">or if the food too hot burn his mouth or his tongue, he may come</w:t>
      </w:r>
    </w:p>
    <w:p>
      <w:pPr>
        <w:ind w:left="360"/>
      </w:pPr>
      <w:r>
        <w:rPr>
          <w:i/>
        </w:rPr>
        <w:t xml:space="preserve">to grief thereby; if he come to grief thereby, the man who has</w:t>
      </w:r>
    </w:p>
    <w:p>
      <w:pPr>
        <w:ind w:left="360"/>
      </w:pPr>
      <w:r>
        <w:rPr>
          <w:i/>
        </w:rPr>
        <w:t xml:space="preserve">done the deed becomes a Peshotanu3.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who gives too hot food to a dog so as to burn his throat is</w:t>
      </w:r>
    </w:p>
    <w:p>
      <w:pPr>
        <w:ind w:left="360"/>
      </w:pPr>
      <w:r>
        <w:rPr>
          <w:i/>
        </w:rPr>
        <w:t xml:space="preserve">margarzan (guilty of death); he who gives bones to a dog so as</w:t>
      </w:r>
    </w:p>
    <w:p>
      <w:pPr>
        <w:ind w:left="360"/>
      </w:pPr>
      <w:r>
        <w:rPr>
          <w:i/>
        </w:rPr>
        <w:t xml:space="preserve">to tear his throat is margarzan 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'It is the third of these sins when a man smites a bitch big</w:t>
      </w:r>
    </w:p>
    <w:p>
      <w:pPr>
        <w:ind w:left="360"/>
      </w:pPr>
      <w:r>
        <w:rPr>
          <w:i/>
        </w:rPr>
        <w:t xml:space="preserve">with young or affrights her by running after her, or shouting</w:t>
      </w:r>
    </w:p>
    <w:p>
      <w:pPr>
        <w:ind w:left="360"/>
      </w:pPr>
      <w:r>
        <w:rPr>
          <w:i/>
        </w:rPr>
        <w:t xml:space="preserve">or clapping with the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the bitch fall into a hole, or a well, or a precipice,</w:t>
      </w:r>
    </w:p>
    <w:p>
      <w:pPr>
        <w:ind w:left="360"/>
      </w:pPr>
      <w:r>
        <w:rPr>
          <w:i/>
        </w:rPr>
        <w:t xml:space="preserve">or a river, or a canal, she may come to grief thereby; if she</w:t>
      </w:r>
    </w:p>
    <w:p>
      <w:pPr>
        <w:ind w:left="360"/>
      </w:pPr>
      <w:r>
        <w:rPr>
          <w:i/>
        </w:rPr>
        <w:t xml:space="preserve">come to grief thereby, the man who has done the deed becomes a</w:t>
      </w:r>
    </w:p>
    <w:p>
      <w:pPr>
        <w:ind w:left="360"/>
      </w:pPr>
      <w:r>
        <w:rPr>
          <w:i/>
        </w:rPr>
        <w:t xml:space="preserve">Peshotanu4.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bitch is big with young [pregnant -JHP] and a man shouts or throws stones</w:t>
      </w:r>
    </w:p>
    <w:p>
      <w:pPr>
        <w:ind w:left="360"/>
      </w:pPr>
      <w:r>
        <w:rPr>
          <w:i/>
        </w:rPr>
        <w:t xml:space="preserve">at her, so that the whelps come to mischief and die, he is margarzan</w:t>
      </w:r>
    </w:p>
    <w:p>
      <w:pPr>
        <w:ind w:left="360"/>
      </w:pPr>
      <w:r>
        <w:rPr>
          <w:i/>
        </w:rPr>
        <w:t xml:space="preserve">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'It is the fourth of these sins when a man has intercourse</w:t>
      </w:r>
    </w:p>
    <w:p>
      <w:pPr>
        <w:ind w:left="360"/>
      </w:pPr>
      <w:r>
        <w:rPr>
          <w:i/>
        </w:rPr>
        <w:t xml:space="preserve">with a woman who has the whites or sees the blood, the man that</w:t>
      </w:r>
    </w:p>
    <w:p>
      <w:pPr>
        <w:ind w:left="360"/>
      </w:pPr>
      <w:r>
        <w:rPr>
          <w:i/>
        </w:rPr>
        <w:t xml:space="preserve">has done the deed becomes a Peshotanu5.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during menstruation. -JHP]</w:t>
      </w:r>
    </w:p>
    <w:p>
      <w:pPr>
        <w:ind w:left="360"/>
      </w:pPr>
      <w:r>
        <w:rPr>
          <w:i/>
        </w:rPr>
        <w:t xml:space="preserve">See Vd16.14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'It is the fifth of these sins when a man has intercourse</w:t>
      </w:r>
    </w:p>
    <w:p>
      <w:pPr>
        <w:ind w:left="360"/>
      </w:pPr>
      <w:r>
        <w:rPr>
          <w:i/>
        </w:rPr>
        <w:t xml:space="preserve">with a woman quick with child6, whether the milk has already come</w:t>
      </w:r>
    </w:p>
    <w:p>
      <w:pPr>
        <w:ind w:left="360"/>
      </w:pPr>
      <w:r>
        <w:rPr>
          <w:i/>
        </w:rPr>
        <w:t xml:space="preserve">to her breasts or has not yet come: she may come to grief thereby;</w:t>
      </w:r>
    </w:p>
    <w:p>
      <w:pPr>
        <w:ind w:left="360"/>
      </w:pPr>
      <w:r>
        <w:rPr>
          <w:i/>
        </w:rPr>
        <w:t xml:space="preserve">if she come to grief thereby7, the man who has done the deed becomes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When she has been pregnant for four months and ten days, as</w:t>
      </w:r>
    </w:p>
    <w:p>
      <w:pPr>
        <w:ind w:left="360"/>
      </w:pPr>
      <w:r>
        <w:rPr>
          <w:i/>
        </w:rPr>
        <w:t xml:space="preserve">it is then that the child is formed and a soul is added to its</w:t>
      </w:r>
    </w:p>
    <w:p>
      <w:pPr>
        <w:ind w:left="360"/>
      </w:pPr>
      <w:r>
        <w:rPr>
          <w:i/>
        </w:rPr>
        <w:t xml:space="preserve">body (Anquetil II, 563).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 better; 'if the child die.' 'If a man come to his wife [during</w:t>
      </w:r>
    </w:p>
    <w:p>
      <w:pPr>
        <w:ind w:left="360"/>
      </w:pPr>
      <w:r>
        <w:rPr>
          <w:i/>
        </w:rPr>
        <w:t xml:space="preserve">her pregnancy] so that she is injured and bring forth a still-born</w:t>
      </w:r>
    </w:p>
    <w:p>
      <w:pPr>
        <w:ind w:left="360"/>
      </w:pPr>
      <w:r>
        <w:rPr>
          <w:i/>
        </w:rPr>
        <w:t xml:space="preserve">child, he is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delivered8, and she conceives by him, let her</w:t>
      </w:r>
    </w:p>
    <w:p>
      <w:pPr>
        <w:ind w:left="360"/>
      </w:pPr>
      <w:r>
        <w:rPr>
          <w:i/>
        </w:rPr>
        <w:t xml:space="preserve">not, being ashamed of the people, produce in herself the menses,</w:t>
      </w:r>
    </w:p>
    <w:p>
      <w:pPr>
        <w:ind w:left="360"/>
      </w:pPr>
      <w:r>
        <w:rPr>
          <w:i/>
        </w:rPr>
        <w:t xml:space="preserve">against the course of nature, by means of water and plants9.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'Whether she has a husband in the house of her own parents</w:t>
      </w:r>
    </w:p>
    <w:p>
      <w:pPr>
        <w:ind w:left="360"/>
      </w:pPr>
      <w:r>
        <w:rPr>
          <w:i/>
        </w:rPr>
        <w:t xml:space="preserve">or has none; whether she has entered from the house of her own</w:t>
      </w:r>
    </w:p>
    <w:p>
      <w:pPr>
        <w:ind w:left="360"/>
      </w:pPr>
      <w:r>
        <w:rPr>
          <w:i/>
        </w:rPr>
        <w:t xml:space="preserve">parents into the house of a husband [depending on another chief</w:t>
      </w:r>
    </w:p>
    <w:p>
      <w:pPr>
        <w:ind w:left="360"/>
      </w:pPr>
      <w:r>
        <w:rPr>
          <w:i/>
        </w:rPr>
        <w:t xml:space="preserve">of family] or as not'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means of drugs. [i.e. abortion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if the damsel, being ashamed of the people, shall produce</w:t>
      </w:r>
    </w:p>
    <w:p>
      <w:pPr>
        <w:ind w:left="360"/>
      </w:pPr>
      <w:r>
        <w:rPr>
          <w:i/>
        </w:rPr>
        <w:t xml:space="preserve">in herself the menses gainst the course of nature, by means of</w:t>
      </w:r>
    </w:p>
    <w:p>
      <w:pPr>
        <w:ind w:left="360"/>
      </w:pPr>
      <w:r>
        <w:rPr>
          <w:i/>
        </w:rPr>
        <w:t xml:space="preserve">water and plants, it is a fresh sin as heavy [as the first]10.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'It is a tanapuhr sin for her: it is sin on sin' (the first</w:t>
      </w:r>
    </w:p>
    <w:p>
      <w:pPr>
        <w:ind w:left="360"/>
      </w:pPr>
      <w:r>
        <w:rPr>
          <w:i/>
        </w:rPr>
        <w:t xml:space="preserve">sin being to have allowed herself to be seduced), Comm. 'If there</w:t>
      </w:r>
    </w:p>
    <w:p>
      <w:pPr>
        <w:ind w:left="360"/>
      </w:pPr>
      <w:r>
        <w:rPr>
          <w:i/>
        </w:rPr>
        <w:t xml:space="preserve">has been no sin in her (if she has been forced), and if a man,</w:t>
      </w:r>
    </w:p>
    <w:p>
      <w:pPr>
        <w:ind w:left="360"/>
      </w:pPr>
      <w:r>
        <w:rPr>
          <w:i/>
        </w:rPr>
        <w:t xml:space="preserve">knowing her shame, wants to take it off her, he shall call together</w:t>
      </w:r>
    </w:p>
    <w:p>
      <w:pPr>
        <w:ind w:left="360"/>
      </w:pPr>
      <w:r>
        <w:rPr>
          <w:i/>
        </w:rPr>
        <w:t xml:space="preserve">her father, mother, sisters, brothers, husband, the servants,</w:t>
      </w:r>
    </w:p>
    <w:p>
      <w:pPr>
        <w:ind w:left="360"/>
      </w:pPr>
      <w:r>
        <w:rPr>
          <w:i/>
        </w:rPr>
        <w:t xml:space="preserve">the menials, and the master and the mistress of the house, and</w:t>
      </w:r>
    </w:p>
    <w:p>
      <w:pPr>
        <w:ind w:left="360"/>
      </w:pPr>
      <w:r>
        <w:rPr>
          <w:i/>
        </w:rPr>
        <w:t xml:space="preserve">he shall say, "This woman is with child by me, and I rejoice</w:t>
      </w:r>
    </w:p>
    <w:p>
      <w:pPr>
        <w:ind w:left="360"/>
      </w:pPr>
      <w:r>
        <w:rPr>
          <w:i/>
        </w:rPr>
        <w:t xml:space="preserve">in it;" and they shall answer, "We know it, and we</w:t>
      </w:r>
    </w:p>
    <w:p>
      <w:pPr>
        <w:ind w:left="360"/>
      </w:pPr>
      <w:r>
        <w:rPr>
          <w:i/>
        </w:rPr>
        <w:t xml:space="preserve">are glad that her shame is taken off her;" and he shall support</w:t>
      </w:r>
    </w:p>
    <w:p>
      <w:pPr>
        <w:ind w:left="360"/>
      </w:pPr>
      <w:r>
        <w:rPr>
          <w:i/>
        </w:rPr>
        <w:t xml:space="preserve">her as a husband does'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destroy the fruit 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if the damsel, being ashamed of the people, shall destroy</w:t>
      </w:r>
    </w:p>
    <w:p>
      <w:pPr>
        <w:ind w:left="360"/>
      </w:pPr>
      <w:r>
        <w:rPr>
          <w:i/>
        </w:rPr>
        <w:t xml:space="preserve">the fruit in her womb, the sin is on both the father and herself,</w:t>
      </w:r>
    </w:p>
    <w:p>
      <w:pPr>
        <w:ind w:left="360"/>
      </w:pPr>
      <w:r>
        <w:rPr>
          <w:i/>
        </w:rPr>
        <w:t xml:space="preserve">the murder is on both the father and herself; both the father</w:t>
      </w:r>
    </w:p>
    <w:p>
      <w:pPr>
        <w:ind w:left="360"/>
      </w:pPr>
      <w:r>
        <w:rPr>
          <w:i/>
        </w:rPr>
        <w:t xml:space="preserve">and herself shall pay the penalty for wilful murder11.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baodh&amp;ocirc;-varshta; see Vd7.38.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and she says,</w:t>
      </w:r>
    </w:p>
    <w:p>
      <w:pPr>
        <w:ind w:left="360"/>
      </w:pPr>
      <w:r>
        <w:rPr>
          <w:i/>
        </w:rPr>
        <w:t xml:space="preserve">"I have conceived by thee;" and he replies, "Go</w:t>
      </w:r>
    </w:p>
    <w:p>
      <w:pPr>
        <w:ind w:left="360"/>
      </w:pPr>
      <w:r>
        <w:rPr>
          <w:i/>
        </w:rPr>
        <w:t xml:space="preserve">then to the old woman12 and apply to her for one of her drugs,</w:t>
      </w:r>
    </w:p>
    <w:p>
      <w:pPr>
        <w:ind w:left="360"/>
      </w:pPr>
      <w:r>
        <w:rPr>
          <w:i/>
        </w:rPr>
        <w:t xml:space="preserve">that she may procure thee miscarriage;"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nurse (Framji) or the midwife.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'And the damsel goes to the old woman and applies to her for</w:t>
      </w:r>
    </w:p>
    <w:p>
      <w:pPr>
        <w:ind w:left="360"/>
      </w:pPr>
      <w:r>
        <w:rPr>
          <w:i/>
        </w:rPr>
        <w:t xml:space="preserve">one of her drugs, that she may procure her miscarriage; and the</w:t>
      </w:r>
    </w:p>
    <w:p>
      <w:pPr>
        <w:ind w:left="360"/>
      </w:pPr>
      <w:r>
        <w:rPr>
          <w:i/>
        </w:rPr>
        <w:t xml:space="preserve">old woman brings her some Banga, or Shaeta, a drug that kills</w:t>
      </w:r>
    </w:p>
    <w:p>
      <w:pPr>
        <w:ind w:left="360"/>
      </w:pPr>
      <w:r>
        <w:rPr>
          <w:i/>
        </w:rPr>
        <w:t xml:space="preserve">in the womb or one that expels out of the womb13, or some other</w:t>
      </w:r>
    </w:p>
    <w:p>
      <w:pPr>
        <w:ind w:left="360"/>
      </w:pPr>
      <w:r>
        <w:rPr>
          <w:i/>
        </w:rPr>
        <w:t xml:space="preserve">of the drugs that produce miscarriage and [the man says], "Cause</w:t>
      </w:r>
    </w:p>
    <w:p>
      <w:pPr>
        <w:ind w:left="360"/>
      </w:pPr>
      <w:r>
        <w:rPr>
          <w:i/>
        </w:rPr>
        <w:t xml:space="preserve">thy fruit to perish!" and she causes her fruit to perish;</w:t>
      </w:r>
    </w:p>
    <w:p>
      <w:pPr>
        <w:ind w:left="360"/>
      </w:pPr>
      <w:r>
        <w:rPr>
          <w:i/>
        </w:rPr>
        <w:t xml:space="preserve">the sin is on the head of all three, the man, the damsel, and</w:t>
      </w:r>
    </w:p>
    <w:p>
      <w:pPr>
        <w:ind w:left="360"/>
      </w:pPr>
      <w:r>
        <w:rPr>
          <w:i/>
        </w:rPr>
        <w:t xml:space="preserve">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Banga is bang or mang, a narcotic made from hempseed,</w:t>
      </w:r>
    </w:p>
    <w:p>
      <w:pPr>
        <w:ind w:left="360"/>
      </w:pPr>
      <w:r>
        <w:rPr>
          <w:i/>
        </w:rPr>
        <w:t xml:space="preserve">aha&amp;ecirc;ta is another sort of narcotic.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so long shall</w:t>
      </w:r>
    </w:p>
    <w:p>
      <w:pPr>
        <w:ind w:left="360"/>
      </w:pPr>
      <w:r>
        <w:rPr>
          <w:i/>
        </w:rPr>
        <w:t xml:space="preserve">he support her, until the child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'If he shall not support her, so that the child comes to grief14,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If she be near</w:t>
      </w:r>
    </w:p>
    <w:p>
      <w:pPr>
        <w:ind w:left="360"/>
      </w:pPr>
      <w:r>
        <w:rPr>
          <w:i/>
        </w:rPr>
        <w:t xml:space="preserve">her time, which is the worshipper of Mazda that shall support</w:t>
      </w:r>
    </w:p>
    <w:p>
      <w:pPr>
        <w:ind w:left="360"/>
      </w:pPr>
      <w:r>
        <w:rPr>
          <w:i/>
        </w:rPr>
        <w:t xml:space="preserve">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'If a man come near unto a damsel, either</w:t>
      </w:r>
    </w:p>
    <w:p>
      <w:pPr>
        <w:ind w:left="360"/>
      </w:pPr>
      <w:r>
        <w:rPr>
          <w:i/>
        </w:rPr>
        <w:t xml:space="preserve">dependent on the chief of the family or not dependent, either</w:t>
      </w:r>
    </w:p>
    <w:p>
      <w:pPr>
        <w:ind w:left="360"/>
      </w:pPr>
      <w:r>
        <w:rPr>
          <w:i/>
        </w:rPr>
        <w:t xml:space="preserve">delivered [unto a husband] or not delivered, and she conceives</w:t>
      </w:r>
    </w:p>
    <w:p>
      <w:pPr>
        <w:ind w:left="360"/>
      </w:pPr>
      <w:r>
        <w:rPr>
          <w:i/>
        </w:rPr>
        <w:t xml:space="preserve">by him, so long shall he support her, until the child be born15.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§18 = §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'If he shall not support her16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lies with the faithful to look in the same way after every</w:t>
      </w:r>
    </w:p>
    <w:p>
      <w:pPr>
        <w:ind w:left="360"/>
      </w:pPr>
      <w:r>
        <w:rPr>
          <w:i/>
        </w:rPr>
        <w:t xml:space="preserve">pregnant female, either two-footed or four-footed, two-footed</w:t>
      </w:r>
    </w:p>
    <w:p>
      <w:pPr>
        <w:ind w:left="360"/>
      </w:pPr>
      <w:r>
        <w:rPr>
          <w:i/>
        </w:rPr>
        <w:t xml:space="preserve">woman or four-footed bitch.'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sentence is left unfinished: Framji fills it with the words</w:t>
      </w:r>
    </w:p>
    <w:p>
      <w:pPr>
        <w:ind w:left="360"/>
      </w:pPr>
      <w:r>
        <w:rPr>
          <w:i/>
        </w:rPr>
        <w:t xml:space="preserve">in § 16, 'so that the child,' &amp;c. It seems as if §§</w:t>
      </w:r>
    </w:p>
    <w:p>
      <w:pPr>
        <w:ind w:left="360"/>
      </w:pPr>
      <w:r>
        <w:rPr>
          <w:i/>
        </w:rPr>
        <w:t xml:space="preserve">17, 18 were not part of the original text, and as if § 17</w:t>
      </w:r>
    </w:p>
    <w:p>
      <w:pPr>
        <w:ind w:left="360"/>
      </w:pPr>
      <w:r>
        <w:rPr>
          <w:i/>
        </w:rPr>
        <w:t xml:space="preserve">were a mere repetition of § 20, which being wrongly interpreted</w:t>
      </w:r>
    </w:p>
    <w:p>
      <w:pPr>
        <w:ind w:left="360"/>
      </w:pPr>
      <w:r>
        <w:rPr>
          <w:i/>
        </w:rPr>
        <w:t xml:space="preserve">as referring to a woman would have brought about the repetition</w:t>
      </w:r>
    </w:p>
    <w:p>
      <w:pPr>
        <w:ind w:left="360"/>
      </w:pPr>
      <w:r>
        <w:rPr>
          <w:i/>
        </w:rPr>
        <w:t xml:space="preserve">of § 15 as an answer. See §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(a bitch17)</w:t>
      </w:r>
    </w:p>
    <w:p>
      <w:pPr>
        <w:ind w:left="360"/>
      </w:pPr>
      <w:r>
        <w:rPr>
          <w:i/>
        </w:rPr>
        <w:t xml:space="preserve">be near her time, which is the worshipper of Mazda that shall</w:t>
      </w:r>
    </w:p>
    <w:p>
      <w:pPr>
        <w:ind w:left="360"/>
      </w:pPr>
      <w:r>
        <w:rPr>
          <w:i/>
        </w:rPr>
        <w:t xml:space="preserve">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subject is wanting in the text: it is supplied from the</w:t>
      </w:r>
    </w:p>
    <w:p>
      <w:pPr>
        <w:ind w:left="360"/>
      </w:pPr>
      <w:r>
        <w:rPr>
          <w:i/>
        </w:rPr>
        <w:t xml:space="preserve">Commentary and from the sense. [i.e. in heat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'He whose house stands nearest, the</w:t>
      </w:r>
    </w:p>
    <w:p>
      <w:pPr>
        <w:ind w:left="360"/>
      </w:pPr>
      <w:r>
        <w:rPr>
          <w:i/>
        </w:rPr>
        <w:t xml:space="preserve">care of supporting her is his18; so long shall he support her,</w:t>
      </w:r>
    </w:p>
    <w:p>
      <w:pPr>
        <w:ind w:left="360"/>
      </w:pPr>
      <w:r>
        <w:rPr>
          <w:i/>
        </w:rPr>
        <w:t xml:space="preserve">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bitch is lying on the high road: the man whose house has</w:t>
      </w:r>
    </w:p>
    <w:p>
      <w:pPr>
        <w:ind w:left="360"/>
      </w:pPr>
      <w:r>
        <w:rPr>
          <w:i/>
        </w:rPr>
        <w:t xml:space="preserve">its door nearest shall take care of her. If she dies, he shall</w:t>
      </w:r>
    </w:p>
    <w:p>
      <w:pPr>
        <w:ind w:left="360"/>
      </w:pPr>
      <w:r>
        <w:rPr>
          <w:i/>
        </w:rPr>
        <w:t xml:space="preserve">carry her off [to dispose of the body according to the law]. One</w:t>
      </w:r>
    </w:p>
    <w:p>
      <w:pPr>
        <w:ind w:left="360"/>
      </w:pPr>
      <w:r>
        <w:rPr>
          <w:i/>
        </w:rPr>
        <w:t xml:space="preserve">must support her for at least three nights: if one cannot support</w:t>
      </w:r>
    </w:p>
    <w:p>
      <w:pPr>
        <w:ind w:left="360"/>
      </w:pPr>
      <w:r>
        <w:rPr>
          <w:i/>
        </w:rPr>
        <w:t xml:space="preserve">her any longer, one entrusts her to a richer man' (Comm. and 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support;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camels,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who built the stable for camels</w:t>
      </w:r>
    </w:p>
    <w:p>
      <w:pPr>
        <w:ind w:left="360"/>
      </w:pPr>
      <w:r>
        <w:rPr>
          <w:i/>
        </w:rPr>
        <w:t xml:space="preserve">or whoso holds it19,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pledge or for rent' (Framji).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horses,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'He who built the stable for horses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oxen,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'He who built the stable for oxen or</w:t>
      </w:r>
    </w:p>
    <w:p>
      <w:pPr>
        <w:ind w:left="360"/>
      </w:pPr>
      <w:r>
        <w:rPr>
          <w:i/>
        </w:rPr>
        <w:t xml:space="preserve">whoso holds it, the care of supporting her is his; so long shall</w:t>
      </w:r>
    </w:p>
    <w:p>
      <w:pPr>
        <w:ind w:left="360"/>
      </w:pPr>
      <w:r>
        <w:rPr>
          <w:i/>
        </w:rPr>
        <w:t xml:space="preserve">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sheep-fold,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'He who built the sheepfold or whoso</w:t>
      </w:r>
    </w:p>
    <w:p>
      <w:pPr>
        <w:ind w:left="360"/>
      </w:pPr>
      <w:r>
        <w:rPr>
          <w:i/>
        </w:rPr>
        <w:t xml:space="preserve">holds it, the care of supporting her is his; so long shall he</w:t>
      </w:r>
    </w:p>
    <w:p>
      <w:pPr>
        <w:ind w:left="360"/>
      </w:pPr>
      <w:r>
        <w:rPr>
          <w:i/>
        </w:rPr>
        <w:t xml:space="preserve">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not support her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on the earth-wall20,</w:t>
      </w:r>
    </w:p>
    <w:p>
      <w:pPr>
        <w:ind w:left="360"/>
      </w:pPr>
      <w:r>
        <w:rPr>
          <w:i/>
        </w:rPr>
        <w:t xml:space="preserve">which 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wall around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who erected the wall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moat21,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moat before the earth-wall.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'He who dug the moat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middle of a pasture-field, which</w:t>
      </w:r>
    </w:p>
    <w:p>
      <w:pPr>
        <w:ind w:left="360"/>
      </w:pPr>
      <w:r>
        <w:rPr>
          <w:i/>
        </w:rPr>
        <w:t xml:space="preserve">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'He who sowed the pasture-field or whoso</w:t>
      </w:r>
    </w:p>
    <w:p>
      <w:pPr>
        <w:ind w:left="360"/>
      </w:pPr>
      <w:r>
        <w:rPr>
          <w:i/>
        </w:rPr>
        <w:t xml:space="preserve">holds it, the care of supporting her is his; [so long shall he</w:t>
      </w:r>
    </w:p>
    <w:p>
      <w:pPr>
        <w:ind w:left="360"/>
      </w:pPr>
      <w:r>
        <w:rPr>
          <w:i/>
        </w:rPr>
        <w:t xml:space="preserve">support her, until the whelps be bo If he shall not support her,</w:t>
      </w:r>
    </w:p>
    <w:p>
      <w:pPr>
        <w:ind w:left="360"/>
      </w:pPr>
      <w:r>
        <w:rPr>
          <w:i/>
        </w:rPr>
        <w:t xml:space="preserve">so that the whelps come to grief, for want of proper support,</w:t>
      </w:r>
    </w:p>
    <w:p>
      <w:pPr>
        <w:ind w:left="360"/>
      </w:pPr>
      <w:r>
        <w:rPr>
          <w:i/>
        </w:rPr>
        <w:t xml:space="preserve">he shall pay for it the penalty for wilful murder.]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take her to rest upon a litter of nemovanta or of</w:t>
      </w:r>
    </w:p>
    <w:p>
      <w:pPr>
        <w:ind w:left="360"/>
      </w:pPr>
      <w:r>
        <w:rPr>
          <w:i/>
        </w:rPr>
        <w:t xml:space="preserve">any foliage fit for a litter; so long shall he support her, until</w:t>
      </w:r>
    </w:p>
    <w:p>
      <w:pPr>
        <w:ind w:left="360"/>
      </w:pPr>
      <w:r>
        <w:rPr>
          <w:i/>
        </w:rPr>
        <w:t xml:space="preserve">the young dogs are capable of self-defence and self-subsistence.'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When are the</w:t>
      </w:r>
    </w:p>
    <w:p>
      <w:pPr>
        <w:ind w:left="360"/>
      </w:pPr>
      <w:r>
        <w:rPr>
          <w:i/>
        </w:rPr>
        <w:t xml:space="preserve">dogs capable of self-defence and self-subsistence?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'When they</w:t>
      </w:r>
    </w:p>
    <w:p>
      <w:pPr>
        <w:ind w:left="360"/>
      </w:pPr>
      <w:r>
        <w:rPr>
          <w:i/>
        </w:rPr>
        <w:t xml:space="preserve">are able to run about in a circuit of twice seven</w:t>
      </w:r>
    </w:p>
    <w:p>
      <w:pPr>
        <w:ind w:left="360"/>
      </w:pPr>
      <w:r>
        <w:rPr>
          <w:i/>
        </w:rPr>
        <w:t xml:space="preserve">houses around22. Then they may be let loose,</w:t>
      </w:r>
    </w:p>
    <w:p>
      <w:pPr>
        <w:ind w:left="360"/>
      </w:pPr>
      <w:r>
        <w:rPr>
          <w:i/>
        </w:rPr>
        <w:t xml:space="preserve">whether it be winter or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dogs ought to be supported for six</w:t>
      </w:r>
    </w:p>
    <w:p>
      <w:pPr>
        <w:ind w:left="360"/>
      </w:pPr>
      <w:r>
        <w:rPr>
          <w:i/>
        </w:rPr>
        <w:t xml:space="preserve">months23, children for seven years24.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'Atar25, the son of Ahura Mazda, watches as well</w:t>
      </w:r>
    </w:p>
    <w:p>
      <w:pPr>
        <w:ind w:left="360"/>
      </w:pPr>
      <w:r>
        <w:rPr>
          <w:i/>
        </w:rPr>
        <w:t xml:space="preserve">(over a pregnant bitch) as he does over a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Probably the distance of one yujyeshti; see Vd8.17.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Catulos sex mensibus primis dum corrohorentur emitti non</w:t>
      </w:r>
    </w:p>
    <w:p>
      <w:pPr>
        <w:ind w:left="360"/>
      </w:pPr>
      <w:r>
        <w:rPr>
          <w:i/>
        </w:rPr>
        <w:t xml:space="preserve">oportet... (Columella, De re agraria, VII,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age when they are invested with the kusti and sudre, and</w:t>
      </w:r>
    </w:p>
    <w:p>
      <w:pPr>
        <w:ind w:left="360"/>
      </w:pPr>
      <w:r>
        <w:rPr>
          <w:i/>
        </w:rPr>
        <w:t xml:space="preserve">become members of the Zoroastrian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'When a woman becomes pregnant in a house, it is necessary to</w:t>
      </w:r>
    </w:p>
    <w:p>
      <w:pPr>
        <w:ind w:left="360"/>
      </w:pPr>
      <w:r>
        <w:rPr>
          <w:i/>
        </w:rPr>
        <w:t xml:space="preserve">make an endeavor so that there may be a continual fire in that</w:t>
      </w:r>
    </w:p>
    <w:p>
      <w:pPr>
        <w:ind w:left="360"/>
      </w:pPr>
      <w:r>
        <w:rPr>
          <w:i/>
        </w:rPr>
        <w:t xml:space="preserve">house, and to maintain a good watch over it. And, when the child</w:t>
      </w:r>
    </w:p>
    <w:p>
      <w:pPr>
        <w:ind w:left="360"/>
      </w:pPr>
      <w:r>
        <w:rPr>
          <w:i/>
        </w:rPr>
        <w:t xml:space="preserve">becomes separate from the mother, it is necessary to burn a lamp</w:t>
      </w:r>
    </w:p>
    <w:p>
      <w:pPr>
        <w:ind w:left="360"/>
      </w:pPr>
      <w:r>
        <w:rPr>
          <w:i/>
        </w:rPr>
        <w:t xml:space="preserve">for three nights and days -- if they burn a fire it would be better -- so</w:t>
      </w:r>
    </w:p>
    <w:p>
      <w:pPr>
        <w:ind w:left="360"/>
      </w:pPr>
      <w:r>
        <w:rPr>
          <w:i/>
        </w:rPr>
        <w:t xml:space="preserve">that the demons and fiends may not be able to do any damage and</w:t>
      </w:r>
    </w:p>
    <w:p>
      <w:pPr>
        <w:ind w:left="360"/>
      </w:pPr>
      <w:r>
        <w:rPr>
          <w:i/>
        </w:rPr>
        <w:t xml:space="preserve">harm; because, when a child is born, it is exceedingly delicate</w:t>
      </w:r>
    </w:p>
    <w:p>
      <w:pPr>
        <w:ind w:left="360"/>
      </w:pPr>
      <w:r>
        <w:rPr>
          <w:i/>
        </w:rPr>
        <w:t xml:space="preserve">for those three days'</w:t>
      </w:r>
    </w:p>
    <w:p>
      <w:pPr>
        <w:ind w:left="360"/>
      </w:pPr>
      <w:r>
        <w:rPr>
          <w:i/>
        </w:rPr>
        <w:t xml:space="preserve">(Saddar 16; West,</w:t>
      </w:r>
    </w:p>
    <w:p>
      <w:pPr>
        <w:ind w:left="360"/>
      </w:pPr>
      <w:r>
        <w:rPr>
          <w:i/>
        </w:rPr>
        <w:t xml:space="preserve">Pahlavi Texts, III, 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Maker of the material world, thou Holy One! If worshippers</w:t>
      </w:r>
    </w:p>
    <w:p>
      <w:pPr>
        <w:ind w:left="360"/>
      </w:pPr>
      <w:r>
        <w:rPr>
          <w:i/>
        </w:rPr>
        <w:t xml:space="preserve">of Mazda want to have a bitch so covered that the offspring shall</w:t>
      </w:r>
    </w:p>
    <w:p>
      <w:pPr>
        <w:ind w:left="360"/>
      </w:pPr>
      <w:r>
        <w:rPr>
          <w:i/>
        </w:rPr>
        <w:t xml:space="preserve">be one of a strong nature,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Ahura Mazda answered: 'They shall dig a hole in the earth,</w:t>
      </w:r>
    </w:p>
    <w:p>
      <w:pPr>
        <w:ind w:left="360"/>
      </w:pPr>
      <w:r>
        <w:rPr>
          <w:i/>
        </w:rPr>
        <w:t xml:space="preserve">in the middle of the fold half a foot deep if the earth be hard,</w:t>
      </w:r>
    </w:p>
    <w:p>
      <w:pPr>
        <w:ind w:left="360"/>
      </w:pPr>
      <w:r>
        <w:rPr>
          <w:i/>
        </w:rPr>
        <w:t xml:space="preserve">half the height of a man if the earth be soft.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'They shall first tie up [the bitch] there, far from children</w:t>
      </w:r>
    </w:p>
    <w:p>
      <w:pPr>
        <w:ind w:left="360"/>
      </w:pPr>
      <w:r>
        <w:rPr>
          <w:i/>
        </w:rPr>
        <w:t xml:space="preserve">and from the Fire, the son of Ahura Mazda26, and they shall watch</w:t>
      </w:r>
    </w:p>
    <w:p>
      <w:pPr>
        <w:ind w:left="360"/>
      </w:pPr>
      <w:r>
        <w:rPr>
          <w:i/>
        </w:rPr>
        <w:t xml:space="preserve">by her until a dog comes there from anywhere; then another again,</w:t>
      </w:r>
    </w:p>
    <w:p>
      <w:pPr>
        <w:ind w:left="360"/>
      </w:pPr>
      <w:r>
        <w:rPr>
          <w:i/>
        </w:rPr>
        <w:t xml:space="preserve">and then a third again27, each being kept apart from the former,</w:t>
      </w:r>
    </w:p>
    <w:p>
      <w:pPr>
        <w:ind w:left="360"/>
      </w:pPr>
      <w:r>
        <w:rPr>
          <w:i/>
        </w:rPr>
        <w:t xml:space="preserve">lest they should assail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'From children, lest she shall bite them; from the fire, lest</w:t>
      </w:r>
    </w:p>
    <w:p>
      <w:pPr>
        <w:ind w:left="360"/>
      </w:pPr>
      <w:r>
        <w:rPr>
          <w:i/>
        </w:rPr>
        <w:t xml:space="preserve">it shall hurt her'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Cf. Justinus III, 4: maturiorem futuram conceptionem rati, si</w:t>
      </w:r>
    </w:p>
    <w:p>
      <w:pPr>
        <w:ind w:left="360"/>
      </w:pPr>
      <w:r>
        <w:rPr>
          <w:i/>
        </w:rPr>
        <w:t xml:space="preserve">eam singulae per plures viros experirentur.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49.28 'The bitch being thus covered by three dogs, grows big with</w:t>
      </w:r>
    </w:p>
    <w:p>
      <w:pPr>
        <w:ind w:left="360"/>
      </w:pPr>
      <w:r>
        <w:rPr>
          <w:i/>
        </w:rPr>
        <w:t xml:space="preserve">young, and the milk comes to her teats and she brings forth a</w:t>
      </w:r>
    </w:p>
    <w:p>
      <w:pPr>
        <w:ind w:left="360"/>
      </w:pPr>
      <w:r>
        <w:rPr>
          <w:i/>
        </w:rPr>
        <w:t xml:space="preserve">young one that is born from several dogs.'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text of this and the following clause is corrupt, and the</w:t>
      </w:r>
    </w:p>
    <w:p>
      <w:pPr>
        <w:ind w:left="360"/>
      </w:pPr>
      <w:r>
        <w:rPr>
          <w:i/>
        </w:rPr>
        <w:t xml:space="preserve">meaning is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If a man smite a bitch who has been covered by three dogs,</w:t>
      </w:r>
    </w:p>
    <w:p>
      <w:pPr>
        <w:ind w:left="360"/>
      </w:pPr>
      <w:r>
        <w:rPr>
          <w:i/>
        </w:rPr>
        <w:t xml:space="preserve">and who has already milk, and who shall bring forth a young one</w:t>
      </w:r>
    </w:p>
    <w:p>
      <w:pPr>
        <w:ind w:left="360"/>
      </w:pPr>
      <w:r>
        <w:rPr>
          <w:i/>
        </w:rPr>
        <w:t xml:space="preserve">born from several dogs,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15 — L.H. Mills / James Darmesteter (1880-1887) (Public domain (Sacred Books of the East, 1880-1887))</w:t>
      </w:r>
    </w:p>
    <w:p/>
  </w:body>
</w:document>
</file>