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Kitab-i-Aqdas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﻿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فهرست مندرجات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موضوع                                                                                                 صفحه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توضيح ناشر                                                                                       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ديباچه                                                                                                   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مقدّمه                                                                                                   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توصيف کتاب اقدس بقلم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ترجمه از (گاد پاسزبای)                                                                 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کتاب اقدس (صفحات مخصوص ١ تا ١٨٠)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ملحقاتی بر کتاب اقدس) نازله از قلم اعلی                                  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رساله (سؤال وجواب )                                                                              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جزوه ( تلخيص و تدوين حدود و احکام کتاب اقدس)                                 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ياد داشت ها و توضيحات                                                                  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فهرست کلّی اعلام و مواضيع                                               ٢٤٠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توضيح ناشر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بر کل معلوم است کتاب مستطاب اقدس ساليان متمادی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نسخ خطّی و چاپی در دسترس ياران بوده است. حال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اين سفر جليل به زبان انگليسی تکميل و با ملحقات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متعدّده منتشر گرديده حسب الامر معهد اعلی کلّيه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از انگليسی به فارسی ترجمه و با متن کتاب اقدس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ملحقات در اين مجلّد به طبع رسيده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ديباچه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سنه ١٩٥٣ ميلادی 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مستطاب اقدس را يکی از اهداف نقشه ده ساله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تحقّق آن را شرط لازم برای ترجمه کتاب اقدس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انگليسی مقرّر داشتند. آن حضرت بنفسه به اين مشروع جليل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اقدام فرمودند ولی قبل از اتمامش صعود مبارک واقع شد .لذا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متعاقباً بر اساس همان تلخيص کار تدوين ادامه يافت و آن جزوه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١٩٧٣ طبع و منتشر گرديد. محتويات آن جزوه علاوه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تلخيص احکام مبارکه و توضيحات لازمه شامل مجموعه‌ای از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است که به قلم حضرت وليّ امراللّه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و قبلاً در کتب سايره به طبع رسيده است. تدوين و 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مبارکه در جزوه مذکور بر اساس آيات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متمّم آن سفر جليل يعنی رساله (سؤال وجواب) مبتنی می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سنه ١٩٨٦ بيت العدل اعظم مقرّر داشتند که ترجمه متن کامل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به زبان انگليسی حال ميسّر بلکه ضروری است و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مشروع را در زمره اهداف نقشه شش ساله (١٩٩٢ - ١٩٨٦)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داشتند و چون اين سفر جليل به زبان انگليسی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متعاقباً به السنه ديگر نيز ترجمه خواهد 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البتّه نظر به عظمت و اهميت کتاب مستطاب اقدس شايسته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آياتش به نحوی عرضه شود که با روانی و سلاست تلاوت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و ريحان بخشد و از پا ورقی‌های معمول در کتب علمی احتراز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 وليکن برای مساعدت به خوانندگان که بتوانند به سهولت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سير در متن کتاب نمايند و مطالب متنوّعه‌اش را در يابند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انگليسی اين کتاب آسمانی برخلاف نسخه اصلی عربی به فقراتی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تقسيم و اين فقرات شماره بندی گرديده تا هم مراجعه به مطالب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تهيّه فهارس سهل و آسان شود و هم مراجع فقرات کتاب ، درترجمه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زبانها که بعداً منتشر می گردد يکسان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بعد از متن کتاب مستطاب اقدس مجموعه مختصری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آثار قلم اعلی که از ملحقات آن سفر جليل است علاوه شده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متعاقباً رساله (سؤال و جواب ) درج گرديده است (ترجمه اين رساله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اوّلين باربا متن انگليسی کتاب اقدس منتشر گرديده‌است).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ترجمه انگليسی کتاب اقدس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همراه با حواشی و توضيحات مفصّله باشد. در تهيّه اين توضيحات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سعی گرديده تا نکات مبهمه برای کسانی که به زبان عربی آشنائی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ندارند توضيح داده شود و نيز نکاتی که به علل مختلفه محتاج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مخصوصه باشد تشريح گردد. ولی منظور ازاين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منحصراً شرح مطالب لازم و ضروری است نه توضيح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تشريح کامل و جامع آيات اين کتاب مستطاب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مبحث (يادداشتهاوتوضيحات) بعد از جزوه (تلخيص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 ) قرار گرفته و مطالب متعاقب يکديگر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گذاری گرديده است و در رأس هر يک از (يادداشتها) قسمتی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آيات مبارکه کتاب مستطاب اقدس که شماره بندی شده و  مربوط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آن مطلب است درج گرديده تا مراجعه متقابل بين فقرات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و يادداشتها آسان شود و اگر خواننده مايل باشد بتواند بدون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مراجعه به متن کتاب مستقلّاًبه مطالعه متن توضيحات بپردازد.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اميد چنان است که به اين ترتيب احتياجات مختلفه خوانندگان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اذواق و اميالشان متفاوت است بر آورده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دسترسی به کلّيه مواضيع مندرجه در اين مجلّد از طريق فهرست ميسّر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کتاب قرن بديع (گادپاسزبای) که حاوی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تاريخ قرن اول بهائی است اهميت و خصوصيات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و مطالب مندرجه متنوّعه اش را واضحاًمجسّم و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 بيانات مبارکه در اين مورد در فصل مخصوص پس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)مقدمه) کتاب درج گرديده است. جزوه ( تلخيص و تدوين 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احکام) که در اين مجلّد مجدّداً طبع گرديده وسيله ديگری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خواننده را مجملاً از محتويات کتاب اقدس مطّلع می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مقدّمه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يک صد و چهل و نه تاريخ بديع مقارن با انقضای يک قرن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از صعود حضرت بهاءاللّه مظهر کلی الهی است که آئين جهان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آرايش به تقدير الهی بايد عالم انسانی را به مرحله بلوغ برساند.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تجليل اين سنه مقدّس توسّط جامعه اهل بهاء که مرکّب از عناصر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متنوّعه نوع بشراست و طيّ يک صد و پنجاه سال حتّی در دورترين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نقاط کره ارض تأسيس گرديده خود مبيّن قوّه وحدت آفرينی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ظهور جمال مبين در عالم امکان ايجاد فرموده است. دليل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که براين قوّه فعّاله شهادت می دهد همانا تحوّلات وسيعه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در شئون مختلفه عصر کنونی است که حضرت بهاءاللّه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وقوع آنها را پيش بينی و توصيف فرموده‌اند .چه زمانی مناسبتر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در حال حاضر ترجمه موثّق امّ  الکتاب آئين بهائی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مقدّس اقدس که محتوی حدود و احکام الهی برای دور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به اراده الهی لا اقل هزار سال امتداد خواهد يافت، اوّل 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زبان انگليسی طبع و نشر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در ميان بيش از صد مجلّد از آثار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حايز اهميّتی بی نظير است . دعوی مهيمن و 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تجديد بنای عالم است و کتاب اقدس منشور مدنيّتی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عالم گير که تأسيسش هدف غائی ظهور آن حضرت محسوب.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از قلم مبارک در اين کتاب مستطاب نازل گرديده کل بر اساس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شرايع قبل استوار است. چنانکه ميفرمايند : هذا دين اللّه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و من بعد. لهذا در آئين بهائی مفاهيم قديم با عرفان 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ظاهر گشته و احکام اجتماعی طبق مقتضيات اين زمان تغيير يافته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تا بشر را به سوی مدنيّتی جهانی هدايت نمايد که در عصر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حاضر حتّی اندکی از جلوه و جلالش را تصوّر نتوان نمود.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حقّانيّت اديان سالفه را تصديق کرده همان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حقايق ابدی لن يتغيّری را از قبيل وحدانيّت الهی ، محبّت به نوع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اهداف اخلاقی و روحانی حيات عنصری که انبيای اولوالعزم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مجدّداً تأييد می نمايد. در عين حال آنچه از احکام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حدود که در شرايع سابق وضع شده و حال سدّ راه و مانع ايجاد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وحدت عالم انسانی و تجديد بنای جامعهء بشری است از ميان بر می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شريعت اللّه در اين دور مبارک به حوايج عموم بشر ناظراست.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احکامی نازل گرديده که در رتبه اولی خطاب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گروه خاصّی از جامعه بشراست که به آسانی آن احکام را درک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نمايند. امّا همان احکام در نزد سايرين که در محيط و آفاق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پرورش يافته‌اند ممکن است در ابتدا مبهم و نا مأنوس به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آيد. مثلاً حکم تحريم اقرار به معاصی در نزد خلق درکش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مسيحيان آسان است امّا همين حکم ممکن است موجب تحيّر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ديگران گردد . بسياری از احکام کتاب اقدس با احکام اديان سالفه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ارتباط دارد علی الخصوص با احکام نازله در قرآن مجيد و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بيان يعنی کتب مقدّسه دو ظهور حضرت رسول اکرم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که بلافاصله قبل از آئين بهائی ظاهر شده‌اند. ضمناً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در نظر داشت که هر چند بعضی از احکام کتاب اقدس به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خاصّی توجّه دارد وليکن همين احکام جنبه عمومی نيز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از طريق احکام مبارکه‌اش متدرّجاً مراتب جديدی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 و عمل را مکشوف ساخته اهل عالم را به اطاعت از آن دعوت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فرمايند. اين احکام به کيفيّتی در قالب کلمات و بيانات الهيّه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گنجانده شده تا ذهن خواننده را به اين اصل مسلّم متوجّه سازد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غائی ازاحکام ، در هر موضوعی که باشد، آن است که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جامعه انسانی آرامش خاطر بخشد و سطح رفتار و سلوک بشر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ارتقاء دهد و بر عرفان نفوس بيفزايد و هيأت اجتماعيّه را مجتمعاً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منفرداً به حيات روحانی دلالت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سراسر اين سفر جليل موضوع اصلی همانا ارتباط روح انسان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خدای متعال و تحقّق سرنوشت روحانی هر يک از افراد نوع بشر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اين همواره هدف غائی شرايع الهيّه بوده است. چنانکه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قوله الاحلی : لاتحسبنّ انّا نزّلنا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لکم الاحکام بل فتحنا ختم الرّحيق المختوم باصابع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القدرة و الاقتدار . و نيز در بيان عظمت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او است حجّة العظمی للوری و برهان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لمن فی الارضين و السّموات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هيچ مقدّمه‌ای بر کتاب مستطاب اقدس که آفاق روحانيّه جديده‌ای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بروجه عالم مکشوف می دارد کافی و وافی نخواهد بود مگر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خوانندگان را با مراجعی که مصدر تبيين و تشريع اند آشنا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مراجع به تصريح حضرت بهاءاللّه از اجزاء لا ينفکّ نظام مجموعه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نازله محسوب می گردد. پايه و اساس اين نظام مقام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وظيفه بی مانندی است که حضرت بهاءاللّه در آثار مبارکه و بالاخصّ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به فرزند ارشد خويش 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محوّل فرمودند. حضرت عبدالبهاء آن شخصيّت بی نظير وبديل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مثل اعلای تعاليم پدر آسمانی و هم مبيّن ملهم و مصون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خطای آيات نازله و هم مرکز و محور عهد و پيمانی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 آئين بهائی با پيروان خود بسته است. آن حضرت درطيّ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بيست و نه سال دوره ميثاق گنجينه‌ای گران بها مشحون از تبيين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قلم اعلی به عالم بهائی عطا فرموده و ابواب عديده‌ای از معرفت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آئين و درک مقاصد عاليه حضرت بهاءاللّه بر عالميان گشوده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الواح وصايا خلعت ولايت را به حفيد ارشد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خويش حضرت شوقی افندی عنايت و ايشان را مبيّن مصون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خطای آثار مبارکه تعيين فرمودند. همچنين الهامات غيبيّه‌ای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 بيت العدل اعظم به اثر قلم اعلی تصريح گشته و آن مؤسّسه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تشريع حدوداتی که در کتاب بر حسب ظاهر نازل نشده 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ساخته در الواح وصايا تأييد و تأکيد گرديده است. بنابراين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هم ولايت امراللّه و هم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را بايد وصيّ منصوص حضرت بهاءاللّه  و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داشت و اين دو مرجع اعظم در رأس مؤسّسات نظم اداری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گرفته‌اند، نظمی که درکتاب مستطاب اقدس پيش بينی گشته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اساسش وضع شده و در الواح وصايای حضرت عبدالبهاء تشريح گرديده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طيّ سی و شش سال دوره ولايت به ارتفاع بنيان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روحانيّه منتخبه مبادرت فرمودند و با معاونت اين محافل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بيوت عدل در کتاب اقدس تسميه شده و هنوز در مرحله جنينی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باشند با روشی منظّم و مرتّب به اجرای فرمان تبليغی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که برای اشاعه امر الهی در سراسر عالم طرح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بود مباشرت نمودند و بر اساس آن مؤسّسات قويّ البنيان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 امريّه سلسله مراحلی را که از لوازم ضروريّه انتخاب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بود تدارک فرمودند. بيت العدل اعظم که در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١٩٦٣تأسيس گرديد اعضايش با اکثريّت آراء سرّی بهائيان ذی رأی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سراسر عالم در انتخاباتی که در سه مرحله صورت ميگيرد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می گردند. آيات باهرات حضرت بهاءاللّه وتبيينات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مرکز ميثاق و وليّ امراللّه  کل مجموعاًمرجع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الاطاعه و اسّ اساس بيت العدل اعظم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با نظری دقيق در حدود و احکام الهيّه  بنگريم سه جنبه رادر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مشهود می بينيم. يکی مختصّ است به رابطه افراد با خدای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متعال ،ديگری مربوط است به امور جسمانی و روحانی که مستقيماً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نفعش به افراد راجع ، و بالاخره آنچه به رابطه بين افراد و بين جامعه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افراد تعلّق دارد. احکام را عموماً ميتوان تحت عناوين ذيل طبقه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بندی کرد : صلات و صوم ، احوال شخصيّه مربوط به ازدواج ، طلاق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وارث و يک دسته از احکام ديگر مشتمل بر اوامر و نواهی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خطابات نصحيّه و بالاخره آنچه که ناسخ بعضی از شرايع قبل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خواصّ ممتازه احکام کتاب اقدس ايجاز آنها است. احکام نازله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هسته مرکزی قوانين متنوّعه وسيعه‌ای است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قرون آتيه به منصّه ظهور خواهد رسيد .بسط اصول و تفصيل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متفرّعاتش بنا به اختياراتی که حضرت بهاءاللّه به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تفويض فرموده‌اند به آن هيأت راجع است. حضرت عبدالبهاء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 اين مقام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مسائل کلّيه که اساس شريعت اللّه است منصوص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متفرّعات راجع به بيت العدل و حکمت اين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بر يک منوال نماند تغيّر و تبدّل از خصايص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لوازم امکان و زمان و مکان است لهذا بيت العدل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مقتضای اين مجری می نمايد...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مقصود و حکمت ارجاع احکام مدنيّه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اين است و در شريعت فرقان نيز جميع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منصوص نبود بلکه عشر عشر معشار منصوص نه اگر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کلّيه مسائل مهمّه مذکور ولی البتّه يک کرور احکام 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بود بعد علماء به قواعد اصول استنباط نمودند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شرايع اوليّه افراد علماء استنباطهای مختلف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نمودند و مجری ميشد حال استنباط به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است و استنباط و استخراج افراد علماء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حکمی نه مگر آنکه در تحت تصديق بيت عدل درآيد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فرق همين است که از استنباط و تصديق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عدل که اعضايش منتخب و مسلّم عموم ملت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اختلاف حاصل نمی گردد ولی از استنباط افراد علماء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حکماً اختلاف حاصل شود و باعث تفريق و تشتيت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تبعيض گردد و وحدت کلمه بر هم خورد و اتّحاد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مضمحل شود و بنيان شريعت اللّه متزلزل 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به نصّ صريح مختار است که با تغيير مقتضيات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احکام و قوانينی را که خود وضع نموده نسخ نمايد يا تغيير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دهد ولی هرگز نمی تواند احکام منصوصه را نسخ و يا تعديل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نمايد. به اين نحو امر ضروری انعطاف و عدم تصلّب و انجماد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شريعت اللّه تحقّق می يابد.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احکام کتاب مستطاب اقدس مخصوص جامعه‌ای نازل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مقدّر است به مرور زمان به وجود آيد . حضرت بهاءاللّه  درباره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تدريجی احکام کتاب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اوامر الهيّه به منزله بحر است و ناس به منزله حيتان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يعرفون ولکن به حکمت بايد عمل نمود... اکثری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ضعيفند و از مقصود اوليّه بعيد. بايد در جميع احوال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حکمت را ملاحظه نمود تا امری احداث نشود که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ضوضاء و نفاق و نهاق نفوس غافله گردد قد سبقت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رحمته العالم و فضله احاط العالمين بايد به کمال محبّت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بردباری ناس را به بحر معانی متذکّر نمود.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بنفسه شاهد و گواه است بر رحمت الهيّه.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خطاب به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ملّيه در سنه ١٩٣٥ صادر گرديده درباره اصولی که مربوط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تدريجی احکام است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احکامی را که حضرت بهاءاللّه در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اند، در صورتی که اجرايش ممکن و مستقيماً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قوانين مدنی مملکت مغاير نباشد ، بر همه ياران الهی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 بهائی در شرق و غرب عالم فرض و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... اجرای بعضی از احکام بر قاطبه ياران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سراسر جهان هم اکنون لازم و ضروری است .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از احکام برای زمانی نازل گرديده که به تقدير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بايد جامعه بشری به وضع ديگری از ميان هرج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مرج کنونی عالم ظاهر و پديدار شود ... تشريع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نازل نشده و همچنين تفاصيل ثانويّه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متفرّعات مربوط به اجرای احکام نازله از قلم اعلی 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العدل اعظم محوّل گرديده است. اين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مختار است که بر احکام نازله از قلم اعلی ملحقاتی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بيفزايد ولی مختار نيست که احکام نازله را هرگز ملغی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سازد و يا در آن ادنی تعديلی روا دارد. همچنين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هرگز مجاز نيست که از قاطعيّت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بکاهد، تاچه رسد به اينکه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منسوخ سازد.(ترجمه)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انتشار ترجمه کتاب مستطاب اقدس به انگليسی بر تعداد احکامی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حال حاضر برای بهائيان مغرب زمين واجب الاجراء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افزايد ولی چون وقتش فرا رسد، به اطّلاع جامعه بهائی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رسيد که چه حکم ديگری اجرايش واجب است و در آن زمان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هدايت لازمه و تشريعات متمّمه به کل ابلاغ خواهد 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مستطاب اقدس به طور کلّی به ايجاز نازل گرديده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است. نمونه‌ای از اين ايجاز را ميتوان در احکامی مشاهده کرد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صيغه مذکر نازل شده است. اما از تبيينات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بر می آيد که هر حکمی خطاب به مردان که به حقوق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زنان مربوط باشد همان حکم را متقابلاً ميتوان با اجرای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تغييرات و تعديلات ضروری درباره زن نسبت به مرد نيز منظور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 ، مگر اينکه محتوای حکم تحقّق اين امر را غير ممکن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در کتاب مستطاب اقدس ازدواج پسر با زن پدرش تحريم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. حسب الاشاره حضرت وليّ امراللّه ازدواج دختر با شوهر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مادرش نيز به همين قياس حرام است . نتائجی که بر اين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مترتّب می گردد در پرتو اصل مسلّم تساوی رجال و نساء تأثيرات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کلّيه در بر دارد و در مطالعه کتاب مستطاب اقدس بايد همواره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باشد. از مقتضيات بديهيّه طبيعت است که مرد و زن از حيث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خصوصيات با يکديگر متفاوتند و اين تفاوتهای طبيعی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زن و مرد را در بعضی از شئون حيات اجتماعی مکمّل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يکديگر ساخته است. ملاحظه فرمائيد که در اين مقام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چه قدر اهميت دارد،می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عصر الهی ... مساوات رجال و نساء جز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مواقع جزئی از جميع جهات اعلان گرديد.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قبلاً اشاره گرديد که بين کتاب مستطاب اقدس و کتب مقدّسه 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سابقه روابط نزديکی وجود دارد ، مخصوصاً با کتاب مبارک بيان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حاوی احکام حضرت اعلی است اين رابطه نزديک موجود و مشهود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اين مطلب در منتخباتی از توقيعات مبارکه که حسب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صادر گرديده توضيح داده شده چنانچه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آئين مقدّس بهائی يک واحد جامع و کاملی است که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را نيز در بر دارد و اين نکته‌ای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مورد تأکيد قرار گيرد ... امر حضرت اعلی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نبايد از امر حضرت بهاءاللّه منفصل شمرد . هرچند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اوامر منصوصه کتاب مبارک بيان منسوخ و احکام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به جای آن  وضع  گرديده ، ولی 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خود را مبشّر ظهور حضرت بهاءاللّه اعلان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، اهل بهاء دور حضرت اعلی و دور جمال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معاً ماهيّتی واحد محسوب می دارند، يعنی ظهور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مقدّمه ظهور ثانی ميدانند.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می فرمايند که احکام دور بيان معلّق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مشروط به قبول مظهر بعد است. از اين جهت 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در کتاب مستطاب اقدس بعضی از احکام بيان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تصويب، بعضی را تعديل و بسياری را رد فرمودند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کتاب مبارک بيان در اواسط ظهور حضرت اعلی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گشت، کتاب مستطاب اقدس نيز در حدود سنه ١٨٧٣ ، يعنی بيست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بعد از اظهار امر خفی که در سياه چال طهران واقع شد،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قلم اعلی عزّ نزول يافت. حضرت بهاءاللّه در لوحی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کتاب اقدس حتّی بعد از نزول تا مدّتی به ياران ايران ارسال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نگرديد. حضرت وليّ امراللّه در مورد الواح نازله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از تدوين حدود و احکام مهمّه دور بهائی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حضرت بهاءاللّه آثار مبارکه ديگری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اواخر ايّام نازل فرمودند که در آن صحائف مقدّسه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اوامر و اصول اساسيّه شريعت اللّه را اعلان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برخی از حقايق نازله از قلم اعلی را تأييد و تأکيد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پاره‌ای از حدود و احکام صادره را توضيح وتفصيل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بشارات و انذارات ديگری را بيان و اوامر فرعيّه مکمّل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اقدس را وضع و تشريع فرمودند و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مطالب در الواح بی شماری که تا آخرين ايّام حيات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عنصری مبارکش نازل گشته مذکور و مسطور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اين آثار مبارکه رساله (سؤال و جواب) است که جناب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زين المقرّبين که در ميان کاتبين آثار حضرت بهاءاللّه مقامی والا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جمع آوری نموده. اين رساله حاوی جوابهائی است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به سؤالات احبّاء عنايت فرموده‌اند و مجموعه گران قدری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متمّم کتاب اقدس محسوب ميگردد. الواح مهمّه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که ذکر آنها در بيان مبارک حضرت وليّ امراللّه آمده الواحی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هستند که ترجمه آنها در سنه ١٩٧٨ در مجموعه(الواح جمال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ابهی که بعد از کتاب اقدس نازل شده) طبع و نشر گرديده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چند سنه پس از نزول کتاب مستطاب اقدس نسخی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آن را برای احبّای ايران ارسال و در اواخر ايّام مبارک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١٣٠٨ (١٨٩١ - ١٨٩٠) امر فرمودند که نصّ آن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بمبئی به طبع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راجع به اسلوب ترجمه کتاب مستطاب اقدس به انگليسی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نکاتی  چند لازم است . جمال اقدس ابهی به لسان عربی تسلّط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داشتند و به اقتضای مقام هر وقت لازم می‌آمد که معنی دقيق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مطلبی در الواح و آثار بيان گردد، ترجيح می دادند که آيات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عربی نازل گردد. گذشته از اختيار زبان عربی ، آيات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به سبکی مهيّج و منيع و مهيمن نازل گرديده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کيفيّت را مخصوصاً نفوسی که به ادبيّات لغت فصحی آشنائی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بهتر ادراک می نمايند. حضرت وليّ امراللّه در ترجمه آثار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مسئله اساسی توجّه مخصوص فرمودند که در زبان انگليسی اسلوبی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اتّخاذ فرمايند که هم معنای بيانات مبارکه را دقيقاً برساند و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خواننده حالت توجّهی را بوجود آورد که معمولاً از تلاوت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اصليه حاصل ميگردد. لذا در اين مقام شيوه کلامی را اختيار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حاکی از اسلوبی است که در قرن هفدهم ميلادی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کتاب مقدّس به کار رفته است. اين اسلوب علوّ سياق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زبان عربی را حفظ می کند و در عين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خوانندگان معاصر قابل درک است . علاوه بر اين، احاطه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کامله ملهمه حضرت وليّ امراللّه در فهم معانی و مقاصد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نصوص مبارکه در ترجمه های حضرتش پرتو افکنده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زبانهای عربی و انگليسی از لحاظ لغوی هر دو وسيع و قادر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اداء مطالب به صور متنوّعه‌اند ولی اصولاً ترکيب و بنای دو زبان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يکديگر اختلاف فاحش دارد. لحن آيات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لسان عربی مبتنی بر بيان جوهر کلام در نهايت ايجاز است.از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اين طرز بيان آنکه امور بديهيّه به تلويح ذکرمی‌گردد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تصريح و چنين شيوه‌ای برای خوانندگانی که سابقه فرهنگی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دينی و ادبيشان متفاوت است مشکلاتی ايجاد می نمايد.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تحت اللّفظی فقره‌ای که در عربی واضح است در انگليسی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مبهم باشد. بنابراين در اين گونه موارد لازم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در اصل  عربی مستتر است در ترجمه انگليسی تصريح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عين حال بايد مراقب بود که استنباطات زائده به اصل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اضافه نشود و بسط معانی محدود نگردد. يکی از مسائل مهمّه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مترجمين با آن مواجه بوده‌اند و آنان را مجبور می ساخت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بعضی از عبارات مکرّراً  تجديد نظر نمايند اين بود که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زيبائی کلام و وضوح بيان از يک طرف و مطابقت معانی الفاظ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 از طرف ديگر توازنی ايجاد گردد. مسئله مهمّ ديگر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مفاهيم حقوقی و شرعی بعضی از اصطلاحات عربی موارد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متعدّدی دارد که با اصطلاحات مشابهش در زبان انگليسی متفاوت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مسلّم است که ترجمه کتب و آثار مقدّسه مراقبت خاص لازم دارد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کاملاً با اصل مطابق باشد. اين امر به خصوص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احکام اهميت تامّ دارد که مبادا خواننده را از حقيقت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منحرف سازد ويا به مجادلات بی ثمر مشغول دارد. به نحوی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پيش بينی ميشد ترجمه کتاب مستطاب اقدس کاری بسيار مشکل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و مستلزم آن گرديد که با افراد متبحّر و خبره در بلاد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مشورت شود. چون تقريباً يک ثلث را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فرموده بودند، لازم بود که حتّی المقدور بقيه کتاب با رعايت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موازين سه گانه ترجمه گردد، يعنی صحّت معنی، زيبائی کلام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آهنگی با اسلوب ترجمه حضرت وليّ امراللّه.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ميتوان گفت که ترجمه اين سفر جليل از لحاظ تطابق با 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الجمله به مرحله‌ای رسيده که حال قابل انتشار است. معذلک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شبهه ای نيست که اين ترجمه موجب عرضه سؤالات و پيشنهاد 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خواهد شد که محتملاً مطالب مندرجه در آن را روشنتر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ساخت. برای امور ترجمه و مقابله و تصحيح و تهيّه توضيحات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يادداشتها لجنه هائی انتخاب گرديد و اين هيأت از مجهودات و دقّت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اعضای منتخبه در انجام وظايف محوّله اظهار امتنان فراوان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نمايد ومطمئن است که خوانندگان از قرائت اين اولين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مصوّبه کتاب مستطاب اقدس به زبان انگليسی لا اقل تا حدّی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محدود به جلال و عظمت امّ الکتاب دور بهائی وقوف خواهند يافت.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که در آنيم به تاريکترين مرحله از تحوّلات اين عصر رسيده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از نظر تغييرات اساسی در تاريخ پر آشوب خود بی سابقه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عالم از هر نژاد و ملّت ودين با اين فرصت خطير مواجه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اند که از تعلّقات ملّی و تباينات قومی که بين آنان جدائی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افکنده قدم فراتر نهند و در ظلّ وحدت عالم انسانی در آيند وکره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ارض را وطنی واحد شمارند. حضرت بهاءاللّه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اصلاح عالم و راحت امم . . . ظاهر نشود مگر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اتّحاد و اتّفاق . اميد است که انتشار ترجمه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در تحقّق اين مقصد جليل و وسيع النّطاق حرکتی تازه بخشد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وابواب جديدی را برای احيای عموم اهل عالم بگشايد.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توصيف کتاب اقدس به قلم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ترجمه از (گاد پاسزبای)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اعلان امر مبارک هر چند بديع و محيّرالعقول بود  ولی فی الواقع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طليعه قوّه خلّاقه شديدتری بود که شارع اين آئين نازنين با نزول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در نهايت قدرت ظاهر فرمود و آن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الحقيقه اهمّ اثر قلم اعلی  در ايّام اشراق نيّر آفاق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گردد.  کتاب مستطاب اقدس يعنی اعظم مخزن 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دوربهائی راميتوان ابهی تجلّی از هويّت جمال قدم ونيز امّ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دور افخم  و منشور نظم اعظم شمرد و به آن سفر جليل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ايقان اشارت رفته و اشعيای نبی به آن بشارت داده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مکاشفات يوحنّا به اوصاف سماء جديد  و ارض  جديد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ربّ و مدينه مقدّسه  و عروس  و اورشليم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 النّازل من السّمآء  موصوف  گشته . شرايع و احکامش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لااقل يک هزار سال ثابت ولن يتغيّر ماند و نطاق نظم بديعش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را فرا 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از ورود حضرت بهاءاللّه به بيت  عودی  خمّار ديری نگذشت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نازل گشت ( در حدود سنه ١٨٧٣ ميلادی )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مقارن با ايّامی بود که وجود مبارکش ازدست دشمنان و مدّعيان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ايمان به مصائب بی منتهی محاط و گرفتار بود.  کتاب اقدس مخزن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لآلی  ثمينه ظهور آن حضرت است که از لحاظ  وضع اصول و مبادی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و تأسيس مؤسّسات اداری و تعيين  وظائف و تفويض اختيارات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مختصّه به جانشين شارع امر مبين در بين  صحف سماويّه بی مثيل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عديل است زيرا نه در عهد عتيق و نه در ساير کتب  مقدّسه سالفه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هرگز اوامر و دستورات مدوّنه عيناً به نحوی  که نفس شارع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مسطور نيست . همچنين در انجيل کلمات و بيانات  معدودی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حضرت مسيح نسبت  داده شده فاقد دستورات و هدايت  صريح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اداره امور آتيهء آن ديانت است و حتّی در قرآن با اينکه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رسول اکرم احکام و اوامر را در نهايت صراحت تشريع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، امر خلافت و وصايت در آن مسکوت مانده است ،امّا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که من البدو الی الختم از قلم شارع مقدّس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دور اعظم نازل  گشته هم مخزن حدود و احکامی است که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نسلهای آتيه باقی ماند ونظم جهان آرايش برآن اساس استوار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هم وظيفه تبيين آيات را به مرکز عهد محوّل فرموده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مؤسّسات ضروريّه ای را که يگانه ضامن اصالت و  کافل  وحدت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اصليّه امر الهی است مقرّر ومعيّن نموده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 و مُنزل اين  منشور مدنيّت آينده عالم که به اوصاف والقاب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داور کردگار وشارع احکام ربّ مختار و مُنجی اعظم و مؤلّف قلوب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بنی آدم موصوف است در اين کتاب به سلاطين عالم شرع انور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ناموس اکبر راابلاغ فرموده،آنان رامملوک وخود راملک الملوک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خواند وتصريح ميفرمايد که ابداًاراده تسخير ممالکشان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ندارد و منحصراً تصرّف مداين قلوب را حقّ  خويش می داند ونيز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علماء و رؤسای اديان را تحذير ميفرمايد که کتاب اللّه رابااصول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موازين مصطلحه بين النّاس قياس ننمايند بلکه آن را 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الحقّ بين الخلق شمرند.  در اين  سفر کريم  صريحاً مؤسّسه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 تأسيس و وظائف مخصوصه اش را تعيين و وارداتش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مشخّص و اعضايش را به رجال العدل و وکلاء اللّه وامناء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تسميه و مرکز عهد و پيمان خويش را بالاشاره تعيين و حقّ تبيين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را به او تفويض و ولايت امر را تلويحاًپيش بينی می فرمايندو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صولت نظم بديع  جهان آرايش شهادت داده، مقام عظيم عصمت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کبری  را توضيح فرموده و آن را مختصّ به مظهر ظهور و موهبت ذاتی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خويش دانسته و ظهور مظهر امر جديدی را قبل از اتمام حدّ 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هزارسال ممتنع ومحال می شمارند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کتاب اقدس  حکم صلات را نازل و ميقات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صوم را تعيين و حکم نماز جماعت را جز در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مرتفع، قبله اهل بهاء را تثبيت و حقوق اللّه را تنصيص و احکام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تشريع و مؤسّسه مشرق الاذکار را تأسيس و ضيافات نوزده روزه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اعياد بهائی و ايّام هاء را مقرّر می فرمايند. بساط روحانيّون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منطوی و برده فروشی را تحريم و رياضت و تکدّی  و رهبانيّت و رسم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توبه و اقرار به معاصی و ارتقاء بر منابر و تقبيل ايادی رانهی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. توحيد زوجه را مقرّر و ظلم بر حيوان و کسالت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بطالت و افتراء و غيبت را مردود و طلاق را مبغوض وقمار وشرب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افيون و مسکرات را حرام و حدود مجازات قتل و زنا و سرقت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حرق عمدی بيت را معيّن ميفرمايند. اهميت امر ازدواج را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وشرايط لازمه اش را وضع می کنند. اشتغال به صنعت واقتراف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واجب و آن را نفس  عبادت محسوب می دارند. لزوم تدارک وسايل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وسايط تعليم وتربيت اطفال را تصريح وهر فردی را در تنظيم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وصيّت نامه و اطاعت محضه از حکومت متبوعه مکلّف ميسازند.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غيرازاين فرايض مذکوره حضرت بهاءاللّه به پيروان خويش نصيحت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بااهل جميع اديان من دون استثناء به روح وريحان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معاشر گردند وانذار می فرمايند که از تعصّب و حميّت جاهليّه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نزاع و جدال و فساد و غرور و استکبار دور و بر کنار باشند .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نظافت و لطافت و صداقت و امانت و عفّت و عصمت تمسّک جويند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به مهمان نوازی و وفا و ادب و مدارا و عدل وانصاف متشبّث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گردند و به مصداق  کونوا کالاصابع فی اليد و الارکان للبدن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رفتار نمايند. برخدمت امراللّه قيام نمايند وبه تأييدات محتومه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مطمئن و مستظهر باشند. به علاوه حضرت بهاءاللّه 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شئونات فانيه عالم بشری را تذکّر داده و حرّيت حقيقی انسان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اتّباع اوامرش دانسته انذار می فرمايند که در اجرای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آنان را رأفت اخذ ننمايد و دو فريضه لا يتجزّی يعنی عرفان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مطلع امر و اتّباع جميع اوامر نازله‌اش را واجب ساخته و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لن يقبل احد هما دون الاخر.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مطالب مهمّه ديگر در اين سفر جليل دعوت رؤسای جمهور قارّه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امريکااست که يوم اللّه را مغتنم شمارند وهيکل ملک را به طراز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 مزيّن دارند و اعضاء مجالس شور در سراسر عالم را مأمور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يک لسان عمومی وهمچنين يک خطّ  را اختيار کنند.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ويلهلم اول را که برناپليون سوم غالب گرديد تحذيروفرانسواژوزف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امپراطور اطريش را توبيخ می فرمايند و در طيّ صدور انذارات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شديده به شواطی نهر رين، به حنين برلين اشاره می فرمايند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استقرار کرسی ظلم درمدينه کبيره را مذموم وفنای زينت ظاهره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محن وبلايائی که سکّان آن ارض را احاطه  خواهد کرد اخبار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وارض طاء موطن جمال قدم را به بشارت  روح  بخش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تسليت آميز قد  جعلک  اللّه مطلع  فرح العالمين  مطمئن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سازند و صوت رجال خراسان را که در تهليل و تسبيح  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متعال مرتفع خواهد شد وظهوراصحاب (بأس شديد) را در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کرمان که به ذکرخداوند رحمن قيام خواهند نمود وعده می فرمايند.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برادر عهد شکن بی وفائی را که چنان غم واندوهی بر قلب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حضرتش وارد آورده به صرف فضل وعطا مطمئن می سازند که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تائب شود خداوند غفور و کريم ازاعمال سيّئهاو درگذرد.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جميع اين مطالب بر زينت وکمال مندرجات کتاب مقدّسی که‌ازقلم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شارع عظيم به القاب فخيمه  فرات الرّحمة  و 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الهدی  و   صراط الاقوم  و محيی العالم  ملقّب و موصوف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افزايش می بخشد.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علاوه براين جمال قدم احکام و حدود الهيّه را که مشتمل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اعظم اين کتاب مبين است تصريحاً به روح الحيوان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الامکان  و  حصن  حصين  و  اثمار الشّجره 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السّبب الاعظم لنظم العالم و حفظ الامم  و  مصباح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الحکمة و الفلاح   و  عرف قميص  و  مفاتيح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 برای عباد تعبير وتوصيف فرموده‌اند. ونيز در شأن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صحيفه  عليا می فرمايند: قل انّ الکتاب هو سمآء قد زيّنّاها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بانجم الاوامر و النّواهی و همچنين : طوبی لمن يقرئه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يتفکّر فيما نزّل فيه من آيات اللّه المقتدر العزيز المختار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 يا قوم خذوه بيد التّسليم  ...  لعمری قد نزّل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شأن يتحيّر منه العقول  والافکار انّه لحجّة العظمی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للوری و برهان الرّحمن لمن فی الارضين و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نيز می فرمايند: طوبی لذائقة يجد حلاوتهاولذی بصرٍ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يعرف ما فيها و لذی قلبٍ يطّلع برموزها و اسرارها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تاللّه يرتعد ظهر الکلام من عظمة مانزّل والاشارات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المقنّعة لشدّة ظهورها  و نيز : کتاب اقدس به شأنی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که جاذب و جامع جميع شرايع الهيّه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طوبی للقارئين طوبی للعارفين طوبی للمتفکّرين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للمتفرّسين وبه انبساطی نازل شده که کل را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اقبال احاطه فرموده سوف يظهر فی الارض سلطانه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نفوذه و اقتداره.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بسمه الحاکم علی ما کان و ما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 اوّل ما کتب اللّه علی العباد عرفان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مشرق وحيه و مطلع امره الّذی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مقام نفسه فی عالم الامر و الخلق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فاز به قد فاز بکلّ الخير و الّذی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انّه من اهل الضّلال ولو يأتی بکلّ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الاعمال * اذا فزتم بهذا المقام الاسنی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الافق الاعلی ينبغی لکلّ نفس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يتّبع ما امر به من لدی المقصود لانّهما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معاً لا يقبل احدهما دون الاخر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ما حکم به مطلع الالهام * انّ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اوتوا بصآئر من اللّه يرون حدود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السّبب الاعظم لنظم العالم و حفظ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الامم و الّذی غفل انّه من همج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رعاع * انّا امرناکم بکسر حدودات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النّفس و الهوی لا ما رقم من القلم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لروح الحيوان لمن فی الامکان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ماجت بحور الحکمة و البيان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هاجت نسمة الرّحمن اغتنموا يا 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الالباب * انّ الّذين نکثوا عهد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اوامره و نکصوا علی اعقابهم اولئک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اهل الضّلال لدی الغنيّ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المتعال * (٣) يا ملأ الأرض اعلموا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اوامری سرج عنايتی بين عبادی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مفاتيح رحمتی لبريّتی کذلک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الامر من سماء مشيّة ربّکم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الاديان * لو يجد احد حلاوة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ظهر من فم مشيّة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لينفق ما عنده ولو يکون خزآئن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کلّها ليثبت امراً من اوامره المشرقة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افق العناية و الالطاف * (٤) قل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حدودی يمرّ عرف قميصی و بها تنصب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اعلام النّصر علی القنن و الاتلال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تکلّم لسان قدرتی فی جبروت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عظمتی مخاطباً لبريّتی ان اعملوا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حدودی حبّاً لجمالی طوبی لحبيب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وجد عرف المحبوب من هذه الکلمة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فاحت منها نفحات الفضل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لا توصف بالاذکار * لعمری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شرب رحيق الانصاف من 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الالطاف انّه يطوف حول اوامری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المشرقة من افق الابداع * (٥) لا تحسبنّ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نزّلنا لکم الاحکام بل فتحنا ختم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الرّحيق المختوم باصابع القدرة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الاقتدار يشهد بذلک ما نزّل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تفکّروا يا اولی الافکار * (٦)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عليکم الصّلوة تسع رکعات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للّه منزل الايات حين الزّوال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البکور و الاصال * و عفونا عدّة اخری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امراً فی کتاب اللّه انّه لهو الامر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* و اذا اردتم الصّلوة ولّوا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وجوهکم شطری الاقدس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المقدّس الّذی جعله اللّه مطاف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الملأ الاعلی و مقبل اهل مدآئن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البقآء و مصدر الامر لمن فی الارضين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السّموات * و عند غروب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الحقيقة و التّبيان المقرّ الّذی قدّرناه 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العزيز العلّام * (٧)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تحقّق بامره المبرم اذا اشرقت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 البيان شمس الاحکام لکلّ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يتّبعوها ولو بامر تنفطر عنه سموات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افئدة الاديان * انّه يفعل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يسئل عمّا شآء و ما حکم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المحبوب انّه لمحبوب و مالک الاختراع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الّذی وجد عرف الرّحمن و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مطلع هذا البيان انّه يستقبل بعينيه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السّهام لاثبات الاحکام بين الانام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طوبی لمن اقبل و فاز بفصل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الخطاب * (٨) قد فصّلنا الصّلوة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ورقة اخری طوبی لمن عمل بما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من لدن مالک الرّقاب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نزّلت فی صلوة الميّت ستّ تکبيرات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اللّه منزل الايات * و الّذی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علم القرآئة له ان يقرء ما نزّل قبلها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الّا عفا اللّه عنه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الغفّار * (٩) لا يبطل الشّعر صلوتکم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ما منع عن الرّوح مثل العظام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غيرها البسوا السّمّور کما تلبسون الخزّ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السّنجاب و ما دونهما انّه ما نهی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الفرقان ولکن اشتبه علی العلمآء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العزيز العلّام * (١٠) قد فرض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الصّلوة و الصّوم من اوّل البلوغ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لدی اللّه ربّکم و ربّ آبائکم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الاوّلين * من کان فی نفسه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المرض او الهرم عفا اللّه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فضلاً من عنده انّه لهو الغفور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اذن اللّه لکم السّجود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طاهر و رفعنا عنه حکم الحدّ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اللّه يعلم و انتم لا تعلمون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يجد المآء يذکر خمس مرّات بسم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الاطهر الاطهر ثمّ يشرع فی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حکم به مولی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البلدان الّتی طالت فيها اللّيالی و الايّام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فليصلّوا بالسّاعات و المشاخص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منها تحدّدت الاوقات انّه لهو المبيّن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(١١) قد عفونا عنکم صلوة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ظهرت اذکروا اللّه بالعظمة و الاقتدار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هو السّميع البصير * قولوا العظمة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 ما يری و ما لا يری ربّ العالمين * (١٢)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عليکم الصّلوة فرادی قد رفع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حکم الجماعة الّا فی صلوة الميّت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الامر الحکيم * ( ١٣) قد عفا اللّه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النّسآء حين ما يجدن الدّم الصّوم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الصّلوة و لهنّ ان يتوضّأن و يسبّحن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خمساً و تسعين مرّة من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زوال سبحان اللّه ذی الطّلعة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الجمال هذا ما قدّر فی الکتاب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العالمين * ( ١٤) و لکم و لهنّ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الاسفار اذا نزلتم و استرحتم المقام الامن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مکان کلّ صلوة سجدة واحدة و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فيها سبحان اللّه ذی العظمة و الجلال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والموهبة و الافضال و الّذی عجز يقول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سبحان اللّه انّه يکفيه بالحقّ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الکافی الباقی الغفور الرّحيم * و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اتمام السّجود لکم و لهنّ ان تقعدوا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هيکل التّوحيد و تقولوا ثمانی عشرة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مرّة سبحان اللّه ذی الملک و الملکوت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يبيّن اللّه سبل الحقّ و الهدی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انّها انتهت الی سبيل واحد و هو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الصّراط المستقيم * اشکروا اللّه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الفضل العظيم * احمدوا اللّه بهذه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الموهبة الّتی احاطت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* اذکروا اللّه بهذه الرّحمة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سبقت العالمين * ( ١٥) قل قد جعل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مفتاح الکنز حبّی المکنون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* لولا المفتاح لکان مکنوناً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ازل الازال لو انتم توقنون * قل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لمطلع الوحی و مشرق الاشراق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اشرقت الافاق لو انتم تعلمون * انّ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القضآء المثبت و به ثبت کلّ قضآء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محتوم * ( ١٦) يا قلم الاعلی قل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کتبنا عليکم الصّيام ايّاماً معدودات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جعلنا النّيروز عيداً لکم بعد اکمالها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اضآئت شمس البيان من 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من لدن مالک المبدء و المآب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اجعلوا الايّام الزّآئدة عن الشّهور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شهر الصّيام انّا جعلناها مظاهر الهآء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اللّيالی و الايّام * لذا ما تحدّدت بحدود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السّنة و الشّهور ينبغی لاهل البهآء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يطعموا فيها انفسهم و ذوی القربی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الفقرآء و المساکين و يهلّلنّ و يکبّرنّ و يسبّحنّ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يمجّدنّ ربّهم بالفرح و الانبساط * و اذا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تمّت ايّام الاعطآء قبل الامساک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فليدخلنّ فی الصّيام کذلک حکم مولی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الانام * ليس علی المسافر و المريض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الحامل و المرضع من حرج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عنهم فضلاً من عنده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الوهّاب * ( ١٧) هذه حدود اللّه الّتی رقمت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القلم الاعلی فی الزّبر و الالواح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باوامراللّه و احکامه و لا 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الّذين اخذوا اصول انفسهم و نبذوا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اصول اللّه ورآئهم بما اتّبعوا الظّنون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الاوهام * کفّوا انفسکم عن الاکل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الشّرب من الطّلوع الی الافول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يمنعکم الهوی عن هذا الفضل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قدّر فی الکتاب * ( ١٨ ) قد کتب لمن 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باللّه الدّيّان ان يغسل فی کلّ يوم يديه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ثمّ وجهه و يقعد مقبلاً الی اللّه و يذکر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خمساً و تسعين مرّة اللّه ابهی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حکم فاطر السّمآء اذ استوی علی اعراش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الاسمآء بالعظمة و الاقتدار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توضّأوا للصّلوة امراً من اللّه الواحد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* ( ١٩ ) قد حرّم عليکم القتل و الزّنا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الغيبة و الافترآء اجتنبوا عمّا نهيتم عنه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الصّحآئف و الالواح * ( ٢٠ ) قد قسمنا المواريث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عدد الزّآء منها قدّر لذرّيّاتکم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الطّآء علی عدد المقت و للازواج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کتاب الحآء علی عدد التّآء و الفآء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للابآء من کتاب الزّآء علی عدد التّآء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الکاف و للامّهات من کتاب الواو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عدد الرّفيع و للاخوان من کتاب الهآء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الشّين و للاخوات من کتاب الدّال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الرّآء و الميم و للمعلّمين من کتاب الجيم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القاف و الفآء کذلک حکم مبشّری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يذکرنی فی اللّيالی و الاسحار * انّا لمّا سمعنا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ضجيج الذّرّيّات فی الاصلاب زدنا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لهم و نقصنا عن الاخری انّه لهو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ما يشآء يفعل بسلطانه کيف اراد * ( ٢١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مات و لم يکن له ذرّيّة ترجع حقوقهم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بيت العدل ليصرفوها امنآء الرّحمن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الايتام و الارامل و ما ينتفع به جمهور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ليشکروا ربّهم العزيز الغفّار * ( ٢٢)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ذرّيّة و لم يکن ما دونها عمّا حدّد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يرجع الثّلثان ممّا ترکه الی الذّرّيّة و الثلث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بيت العدل کذلک حکم الغنيّ المتعال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بالعظمة و الاجلال * ( ٢٣ ) و الّذی لم يکن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يرثه و کان له ذو القربی من ابنآء الاخ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الاخت و بناتهما فلهم الثّلثان و الّا للاعمام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الاخوال و العمّات و الخالات و من بعدهم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بعدهنّ لابنآئهم و ابنآئهنّ و بناتهم و بناتهنّ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الثّلث يرجع الی مقرّ العدل امراً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من لدی اللّه مالک الرّقاب * (٢٤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مات و لم يکن له احد من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نزّلت اسمآئهم من القلم الاعلی ترجع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الاموال کلّها الی المقرّ المذکور لتصرف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فيما امراللّه به انّه لهو المقتدر الامّار * ( ٢٥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جعلنا الدّار المسکونة و الالبسة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المخصوصة للذّرّيّة من الذّکران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الاناث و الورّاث انّه لهو المعطی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الفيّاض * ( ٢٦ ) انّ الّذی مات فی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والده و له ذرّيّة اولئک يرثون ما لابيهم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اللّه اقسموا بينهم بالعدل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ماج بحر الکلام و قذف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الاحکام من لدن مالک الانام * ( ٢٧ )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ترک ذرّيّة ضعافاً سلّموا ما لهم الی امين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ليتّجر لهم الی ان يبلغوا رشدهم او الی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الشّراکة ثمّ عيّنوا للامين حقّاً ممّا حصل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التّجارة و الاقتراف * ( ٢٨ ) کلّ ذلک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ادآء حقّ اللّه و الدّيون لو تکون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تجهيز الاسباب للکفن و الدّفن و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الميّت بالعزّة و الاعتزاز کذلک حکم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المبدء و المآب * ( ٢٩ ) قل هذا لهو العلم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المکنون الّذی لن يتغيّر لانّه بدء بالطّآء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المدلّة علی الاسم المخزون الظّاهر الممتنع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المنيع * و ما خصّصناه للذّرّيّات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فضل اللّه عليهم ليشکروا ربّهم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الرّحيم * تلک حدود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تعتدوها باهوآء انفسکم اتّبعوا ما امرتم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من مطلع البيان * و المخلصون 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 اللّه مآء الحيوان لاهل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مصباح الحکمة و الفلاح لمن فی الارضين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السّموات * ( ٣٠ ) قد کتب اللّه علی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مدينة ان يجعلوا فيها بيت العدل و يجتمع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النّفوس علی عدد البهآء و ان ازداد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و يرون کانّهم يدخلون محضر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العليّ الاعلی و يرون من لا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ينبغی لهم ان يکونوا امنآء الرّحمن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وکلآء اللّه لمن علی الارض کلّها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يشاوروا فی مصالح العباد لوجه اللّه کما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يشاورون فی امورهم و يختاروا ما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کذلک حکم ربّکم العزيز الغفّار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تدعوا ما هو المنصوص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اللّوح اتّقوا اللّه يا اولی الانظار * ( ٣١ 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الانشآء عمّروا بيوتاً باکمل ما يمکن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باسم مالک الاديان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البلدان و زيّنوها بما ينبغی لها لا بالصّور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الامثال * ثمّ اذکروا فيها 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الا بذکره تستنير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الصّدور و تقرّ الابصار * ( ٣٢ 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لمن استطاع منکم حجّ البيت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النّسآء عفا اللّه عنهنّ رحمة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انّه لهو المعطی الوهّاب *  ( ٣٣ ) يا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البهآء قد وجب علی کلّ واحد منکم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الاشتغال بامر من الامور من الصّنآئع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الاقتراف و امثالها و جعلنا اشتغالکم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بها نفس العبادة للّه الحقّ تفکّروا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قوم فی رحمة اللّه و الطافه ثمّ اشکروه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فی العشيّ و الاشراق * لا تضيّعوا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اوقاتکم بالبطالة و الکسالة و اشتغلوا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بما ينتفع به انفسکم و انفس غيرکم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کذلک قضی الامر فی هذا اللّوح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الّذی لاحت من افقه شمس الحکمة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التّبيان * ابغض النّاس عند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يقعد و يطلب تمسّکوا بحبل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الاسباب متوکّلين علی اللّه مسبّب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الاسباب * ( ٣٤ ) قد حرّم عليکم تقبيل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الايادی فی الکتاب هذا ما نهيتم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ربّکم العزيز الحکّام * ليس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لاحد ان يستغفر عند احد توبوا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تلقآء انفسکم انّه لهو الغافر المعطی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التّوّاب * ( ٣٥ ) يا عباد الرّحمن قوموا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خدمة الامر علی شأن لا تأخذکم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الاحزان من الّذين کفروا بمطلع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* لمّا جآء الوعد و ظهر الموعود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اختلف النّاس و تمسّک کلّ حزب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من الظّنون و الاوهام * ( ٣٦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النّاس من يقعد صفّ النّعال طلباً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لصدر الجلال قل من انت يا ايّها الغافل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الغرّار * و منهم من يدّعی الباطن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باطن الباطن قل يا ايّها الکذّاب تاللّه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 انّه من القشور ترکناها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کما تترک العظام للکلاب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تاللّه الحقّ لو يغسل احد ارجل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يعبد اللّه علی الادغال و الشّواجن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الجبال و القنان و الشّناخيب و عند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حجر و شجر و مدر و لا يتضوّع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عرف رضآئی لن يقبل ابداً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حکم به مولی الانام * کم من عبد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اعتزل فی جزآئر الهند و منع عن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احلّه اللّه له و حمل الرّياضات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المشقّات و لم يذکر عند اللّه منزل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الايات * لا تجعلوا الاعمال شرک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الامال و لا تحرموا انفسکم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المآل الّذی کان امل المقرّبين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ازل الازال * قل روح الاعمال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رضآئی و علّق کلّ شیء بقبولی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اقرئوا الالواح لتعرفوا ما هو المقصود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کتب اللّه العزيز الوهّاب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فاز بحبّی حقّ له ان يقعد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سرير العقيان فی صدر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الّذی منع عنه لو يقعد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التّراب انّه يستعيذ منه الی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مالک الاديان * ( ٣٧ ) من يدّعی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قبل اتمام الف سنة کاملة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کذّاب مفترٍ نسئل اللّه بان يؤيّده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الرّجوع ان تاب انّه هو التّوّاب و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اصرّ علی ما قال يبعث عليه من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يرحمه انّه شديد العقاب * من يأوّل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هذه الاية او يفسّرها بغير ما نزّل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الظّاهر انّه محروم من روح اللّه و رحمته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الّتی سبقت العالمين * خافوا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لا تتّبعوا ما عندکم من الاوهام اتّبعوا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يأمرکم به ربّکم العزيز الحکيم * سوف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يرتفع النّعاق من اکثر البلدان اجتنبوا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يا قوم و لا تتّبعوا کلّ فاجر لئيم *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اخبرناکم به اذ کنّا فی العراق و فی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السّرّ و فی هذا المنظر المنير * ( ٣٨ ) يا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الارض اذا غربت شمس جمالی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سترت سمآء هيکلی لا تضطربوا قوموا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نصرة امری و ارتفاع کلمتی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العالمين * انّا معکم فی کلّ الاحوال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ننصرکم بالحقّ انّا کنّا قادرين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عرفنی يقوم علی خدمتی بقيام لا تقعده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جنود السّموات و الارضين * ( ٣٩ ) انّ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نيام لو انتبهوا سرعوا بالقلوب الی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الحکيم * و نبذوا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لو کان کنوز الدّنيا کلّها ليذکرهم مولاهم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بکلمة من عنده کذلک ينبّئکم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عنده علم الغيب فی لوح ما ظهر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و ما اطّلع به الّا نفسه المهيمنة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العالمين *  قد اخذهم سکر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الهوی علی شأن لا يرون مولی الوری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ارتفع ندآئه من کلّ الجهات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اله الّا انا العزيز الحکيم * ( ٤٠ )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تفرحوا بما ملکتموه فی العشيّ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الاشراق يملکه غيرکم کذلک يخبرکم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الخبير * قل هل رأيتم لما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عندکم من قرار او وفآء لا و نفسی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الرّحمن لو انتم من المنصفين * تمرّ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ايّام حيوتکم کما تمرّ الارياح و يطوی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بساط عزّکم کما طوی بساط الاوّلين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تفکّروا يا قوم اين ايّامکم الماضية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اعصارکم الخالية طوبی لايّام مضت بذکر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و لاوقات صرفت فی ذکره الحکيم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لعمری لا تبقی عزّة الاعزّآء و لا زخارف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الاغنيآء و لا شوکة الاشقيآء سيفنی الکلّ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بکلمة من عنده انّه لهو المقتدر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القدير * لا ينفع النّاس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الاثاث و ما ينفعهم غفلوا عنه سوف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ينتبهون و لا يجدون ما فات عنهم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ايّام ربّهم العزيز الحميد * لو يعرفون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ينفقون ما عندهم لتذکر اسمآئهم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العرش الا انّهم من الميّتين * ( ٤١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النّاس من غرّته العلوم و بها منع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اسمی القيّوم و اذا سمع صوت النّعال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عن خلفه يری نفسه اکبر من نمرود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اين هو يا ايّها المردود تاللّه انّه لفی اسفل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الجحيم * قل يا معشر العلمآء اما تسمعون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صرير قلمی  الاعلی و اما ترون هذه الشّمس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المشرقة من الافق الابهی الی م اعتکفتم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علی اصنام اهوآئکم دعوا الاوهام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توجّهوا الی اللّه مولاکم القديم * ( ٤٢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قد رجعت الاوقاف المختصّة للخيرات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الی اللّه مظهر الايات ليس لاحد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يتصرّف فيها الّا بعد اذن مطلع الوحی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من بعده يرجع الحکم الی الاغصان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من بعدهم الی بيت العدل ان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امره فی البلاد ليصرفوها فی البقاع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المرتفعة فی هذا الامر و فيما امروا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لدن مقتدر قدير * و الّا ترجع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اهل البهآء الّذين لا يتکلّمون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لا يحکمون الّا بما حکم اللّه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اللّوح اولئک اوليآء النّصر بين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الارضين * ليصرفوها فيما حدّد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الکتاب من لدن عزيز کريم *  ( ٤٣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 تجزعوا فی المصآئب و لا تفرحوا ابتغوا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امراً بين الامرين هو التّذکّر فی تلک الحالة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التّنبّه علی ما يرد عليکم فی العاقبة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کذلک ينبّئکم العليم الخبير * (٤٤) لا تحلقوا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رؤوسکم قد زيّنها اللّه بالشّعر و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لايات لمن ينظر الی مقتضيات الطّبيعة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لدن مالک البريّة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الحکيم * و لا ينبغی ان يتجاوز عن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الاذان هذا ما حکم به مولی العالمين * ( ٤٥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کتب علی السّارق النّفی و الحبس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فی الثّالث فاجعلوا فی جبينه علامة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يعرف بها لئلّا تقبله مدن اللّه و دياره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ايّاکم ان تأخذکم الرّأفة فی دين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اعملوا ما امرتم به من لدن مشفق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رحيم * انّا ربّيناکم بسياط الحکمة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الاحکام حفظاً لانفسکم و ارتفاعاً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لمقاماتکم کما يربّی الابآء ابنآئهم لعمری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لو تعرفون ما اردناه لکم من اوامرنا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المقدّسة لتفدون ارواحکم لهذا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المقدّس العزيز المنيع * ( ٤٦ ) من اراد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يستعمل اوانی الذّهب و الفضّة 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عليه ايّاکم ان تنغمس اياديکم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الصّحاف و الصّحان خذوا ما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اقرب الی اللّطافة انّه اراد ان يراکم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اداب اهل الرّضوان فی ملکوته الممتنع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المنيع * تمسّکوا باللّطافة فی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الاحوال لئلّا تقع العيون علی ما تکرهه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انفسکم و اهل الفردوس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تجاوز عنها يحبط عمله فی الحين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ان کان له عذر يعفو اللّه عنه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العزيز الکريم * ( ٤٧ ) ليس لمطلع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شريک فی العصمة الکبری انّه لمظهر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يفعل ما يشآء فی ملکوت الانشآء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خصّ اللّه هذا المقام لنفسه و ما قدّر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لاحد نصيب من هذا الشّأن العظيم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المنيع * هذا امر اللّه قد کان مستوراً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حجب الغيب اظهرناه فی هذا الظّهور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به خرقنا حجاب الّذين ما عرفوا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الکتاب و کانوا من الغافلين *  ( ٤٨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کتب علی کلّ اب تربية ابنه و بنته بالعلم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الخطّ و دونهما عمّا حدّد فی اللّوح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الّذی ترک ما امر به فللامنآء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يأخذوا منه ما يکون لازماً لتربيتهما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 کان غنيّاً و الّا يرجع الی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انّا جعلناه مأوی الفقرآء و المساکين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 الّذی ربّی ابنه او ابناً من الابنآء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کانّه ربّی احد ابنآئی عليه بهآئی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عنايتی و رحمتی الّتی سبقت العالمين *  ( ٤٩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حکم اللّه لکلّ زانٍ و زانية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دية مسلّمة الی بيت العدل و 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تسعة مثاقيل من الذّهب و ان عادا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مرّة اخری عودوا بضعف الجزآء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حکم به مالک الاسمآء فی الاولی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فی الاخری قدّر لهما عذاب مهين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ابتلی بمعصية فله ان يتوب و يرجع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انّه يغفر لمن يشآء و لا يسئل عمّا 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لهو التّوّاب العزيز الحميد * ( ٥٠ )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تمنعکم سبحات الجلال عن زلال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السّلسال خذوا اقداح الفلاح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الصّباح باسم فالق الاصباح ثمّ اشربوا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بذکره العزيز البديع *  ( ٥١ ) انّا حلّلنا 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اصغآء الاصوات و النّغمات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يخرجکم الاصغآء عن شأن الادب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الوقار افرحوا بفرح اسمی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به تولّهت الافئدة و انجذبت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عقول المقرّبين  * انّا جعلناه مرقاة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لعروج الارواح الی الافق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تجعلوه جناح النّفس و الهوی انّی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اعوذ ان تکونوا من الجاهلين  * ( ٥٢ 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ارجعنا ثلث الدّيات کلّها الی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العدل و نوصی رجاله بالعدل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ليصرفوا ما اجتمع عندهم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امروا به من لدن عليم حکيم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رجال العدل کونوا رعاة اغنام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مملکته و احفظوهم عن الذّئاب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الّذين ظهروا بالاثواب کما تحفظون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ابنآئکم کذلک ينصحکم النّاصح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الامين  * ( ٥٣ ) اذا اختلفتم فی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فارجعوه الی اللّه مادامت  الشّمس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مشرقة من افق هذه السّمآء و اذا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غربت ارجعوا الی ما نزّل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ليکفی العالمين  * قل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يأخذکم الاضطراب اذا غاب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ملکوت ظهوری و سکنت امواج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بيانی انّ فی ظهوری لحکمة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غيبتی حکمة اخری ما اطّلع بها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اللّه الفرد الخبير * و نراکم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افقی الابهی و ننصر من قام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نصرة امری بجنود من الملأ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قبيل من الملئکة المقرّبين  * ( ٥٤ 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الارض تاللّه الحقّ قد انفجرت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الاحجار الانهار العذبة السّآئغة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اخذتها حلاوة بيان ربّکم المختار 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الغافلين  * دعوا ما عندکم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طيروا بقوادم الانقطاع فوق الابداع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يأمرکم مالک الاختراع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بحرکة قلمه قلّب العالمين  * ( ٥٥ ) 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من ايّ افق يناديکم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الابهی و هل علمتم من ايّ قلم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ربّکم مالک الاسمآء لا و 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عرفتم لترکتم الدّنيا مقبلين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بالقلوب الی شطر المحبوب و اخذکم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اهتزاز الکلمة علی شأن يهتزّ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 الاکبر و کيف هذا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الصّغير * کذلک هطلت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عنايتی امطار مکرمتی فضلاً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عندی لتکونوا من الشّاکرين  * ( ٥٦ ) و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الشّجاج و الضّرب تختلف احکامها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باختلاف مقاديرهما و حکم الدّيّان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لکلّ مقدار دية معيّنة انّه لهو الحاکم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المنيع  * لو نشآء نفصّلها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وعداً من عندنا انّه لهو الموفی العليم * ( ٥٧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رقم عليکم الضّيافة فی کلّ شهر مرّة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واحدة ولو بالمآء انّ اللّه اراد ان يؤلّف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القلوب ولو باسباب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 * ( ٥٨ ) ايّاکم ان تفرّقکم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شئونات النّفس و الهوی کونوا کالاصابع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اليد و الارکان للبدن کذلک يعظکم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ان انتم من الموقنين  * ( ٥٩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فانظروا فی رحمة اللّه و الطافه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بما ينفعکم بعد اذ کان غنيّاً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العالمين * لن تضرّنا سيّئاتکمٍ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کما لا تنفعنا حسناتکم انّما ندعوکم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لوجه اللّه يشهد بذلک کلّ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بصير  * ( ٦٠ ) اذا ارسلتم الجوارح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الصّيد اذکروا اللّه اذاً يحلّ ما امسکن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ولو تجدونه ميتاً انّه لهو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ايّاکم ان تسرفوا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کونوا علی صراط العدل و الانصاف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کلّ الامور کذلک يأمرکم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ان انتم من العارفين * ( ٦١ )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قد امرکم بالمودّة فی ذوی القربی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قدّر لهم حقّاً فی اموال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الغنيّ عن العالمين * ( ٦٢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احرق بيتاً متعمّداً فاحرقوه و من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نفساً عامداً فاقتلوه خذوا سنن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بايادی القدرة و الاقتدار ثمّ اترکوا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سنن الجاهلين * و ان تحکموا لهما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حبساً ابديّاً لا بأس عليکم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انّه لهو الحاکم علی ما يريد *  ( ٦٣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اللّه عليکم النّکاح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تجاوزوا عن الاثنتين  و الّذی اقتنع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بواحدة من الامآء استراحت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نفسها و من اتّخذ بکراً لخدمته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عليه کذلک کان الامر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بالحقّ مرقوماً  * تزوّجوا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ليظهر منکم من يذکرنی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عبادی هذا من امری عليکم اتّخذوه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لانفسکم معيناً * ( ٦٤ )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تتّبعوا انفسکم انّها لامّارة بالبغی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الفحشآء اتّبعوا مالک الاشيآء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بالبرّ و التّقوی انّه کان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غنيّاً  * ايّاکم عن تفسدوا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الارض بعد اصلاحها و من افسد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ليس منّا و نحن برءآء منه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الامر من سمآء الوحی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مشهوداً * ( ٦٥ ) انّه قد حدّد فی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برضآء الطّرفين انّا لمّا اردنا المحبّة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والوداد و اتّحاد العباد لذا علّقناه باذن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الابوين بعدهما لئلّا تقع بينهم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الضّغينة و البغضآء و لنا فيه مآرب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اخری و کذلک کان الامر مقضيّاً * ( ٦٦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يحقّق الصّهار الّا بالامهار قد قدّر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للمدن تسعة عشر مثقالاً من الذّهب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الابريز و للقری من الفضّة و من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الزّيادة حرّم عليه ان يتجاوز عن خمسة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تسعين مثقالاً کذلک کان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بالعزّمسطوراً  * و الّذی اقتنع بالدّرجة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الاولی خير له فی الکتاب انّه يغنی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يشآء باسباب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علی کلّ شیء قديرا *   ( ٦٧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اللّه لکلّ عبد اراد الخروج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وطنه ان يجعل ميقاتاً لصاحبته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ايّة مدّة اراد ان اتی و وفی بالوعد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اتّبع امر مولاه و کان من المحسنين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قلم الامر مکتوباً  * و الّا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اعتذر بعذر حقيقيّ فله ان يخبر قرينته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يکون فی غاية الجهد للرّجوع اليها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فات الامران فلها تربّص تسعة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اشهر معدودات و بعد اکمالها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عليها فی اختيار الزّوج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صبرت انّه يحبّ الصّابرات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الصّابرين اعملوا اوامری و لا تتّبعوا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مشرک کان فی اللّوح اثيماً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اتی الخبر حين تربّصها لها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تأخذ المعروف انّه اراد الاصلاح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العباد و الامآء ايّاکم ان ترتکبوا ما يحدث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العناد بينکم کذلک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الوعد مأتيّاً * و ان اتاها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الموت او القتل و ثبت بالشّياع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بالعدلين لها ان تلبث فی البيت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مضت اشهر معدودات 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الاختيار فيما تختار هذا ما حکم به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علی الامر قويّاً * ( ٦٨ ) و ان حدث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بينهما کدورة او کره ليس 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يطلّقها و له ان يصبر سنة کاملة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لعلّ تسطع بينهما رآئحة المحبّة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کملت و ما فاحت فلا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الطّلاق انّه کان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حکيماً * قد نهاکم اللّه عمّا عملتم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طلقات ثلث فضلاً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لتکونوا من الشّاکرين فی لوح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قلم الامر مسطوراً *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طلّق له الاختيار فی الرّجوع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انقضآء کلّ شهر بالمودّة و الرّضآء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تستحصن و اذا استحصنت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الفصل بوصل اخر و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بعد امر مبين کذلک کان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مطلع الجمال فی لوح الجلال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بالاجلال مرقوماً * ( ٦٩ ) و الّذی سافر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سافرت معه ثمّ حدث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الاختلاف فله ان يؤتيها نفقة سنة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کاملة و يرجعها الی المقرّ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خرجت عنه او يسلّمها بيد امين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تحتاج به فی السّبيل ليبلّغها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محلّها انّ ربّک يحکم کيف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بسلطان کان علی العالمين محيطاً *  ( ٧٠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الّتی طلّقت بما ثبت عليها منکر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لانفقة لها ايّام تربّصها کذلک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نيّر الامر من افق العدل مشهوداً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اللّه احبّ الوصل و الوفاق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ابغض الفصل و الطّلاق عاشروا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بالرّوح و الرّيحان لعمری سيفنی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فی الامکان و ما يبقی هو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الطّيّب و کان اللّه علی ما اقول شهيداً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عبادی اصلحوا ذات بينکم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استمعوا ما ينصحکم به القلم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تتّبعوا جبّاراً شقيّاً * ( ٧١ )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تغرّنّکم الدّنيا کما غرّت قوماً قبلکم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اتّبعوا حدود اللّه و سننه ثمّ اسلکوا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الصّراط الّذی کان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ممدوداً * انّ الّذين نبذوا البغی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الغوی و اتّخذوا التّقوی اولئک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خيرة الخلق لدی الحقّ يذکرهم الملأ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الاعلی و اهل هذا المقام الّذی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باسم اللّه مرفوعاً * ( ٧٢ ) قد حرّم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بيع الامآء و الغلمان ليس لعبد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يشتری عبداً نهياً فی لوح اللّه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الامر من قلم العدل بالفضل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مسطوراً * و ليس لاحد ان يفتخر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احد کلّ ارقّآء له و ادلّآء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لا اله الّا هو انّه کان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حکيماً * ( ٧٣ ) زيّنوا انفسکم بطراز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الاعمال و الّذی فاز بالعمل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رضاه انّه من اهل البهآء قد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لدی العرش مذکوراً * انصروا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مالک البريّة بالاعمال الحسنة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بالحکمة و البيان کذلک امرتم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اکثر الالواح من لدی الرّحمن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علی ما اقول عليماً * لا يعترض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احد علی احد و لا يقتل نفس نفساً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نهيتم عنه فی کتاب کان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ص 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سرادق العزّ مستوراً * اتقتلون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احياه اللّه بروح من عنده انّ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خطأ قد کان لدی العرش کبيراً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لا تخربوا ما بناه اللّه بايادی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الظّلم و الطّغيان ثمّ اتّخذوا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سبيلاً * لمّا ظهرت جنود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العرفان برايات البيان انهزمت قبآئل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الاديان الّا من اراد ان يشرب کوثر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رضوان کان من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السّبحان موجوداً * ( ٧٤ 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بالطّهارة علی مآء النّطفة رحمة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علی البريّة اشکروه بالرّوح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الرّيحان و لا تتّبعوا من کان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مطلع القرب بعيداً * قوموا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خدمة الامر فی کلّ الاحوال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يؤيّدکم بسلطان کان علی العالمين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محيطاً * تمسّکوا بحبل اللّطافة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لا يری من ثيابکم اثار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الاوساخ هذا ما حکم به من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الطف من کلّ لطيف *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عذر لا بأس عليه انّه لهو الغفور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الرّحيم * طهّروا کلّ مکروه بالمآء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لم يتغيّر بالثّلث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تستعملوا المآء الّذی تغيّر بالهوآء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 بشیء اخر کونوا عنصر اللّطافة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البريّة هذا ما اراد لکم مولاکم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( ٧٥ ) و کذلک رفع اللّه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دون الطّهارة عن کلّ الاشيآء و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ملل اخری موهبة من اللّه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الغفور الکريم *  قد انغمست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الاشيآء فی بحر الطّهارة فی 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الرّضوان اذ تجلّينا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باسمآئنا الحسنی و صفاتنا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العليا هذا من فضلی الّذی احاط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لتعاشروا مع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تبلّغوا امر ربّکم الرّحمن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لاکليل الاعمال لو انتم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العارفين * ( ٧٦ ) و حکم باللّطافة الکبری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تغسيل ما تغبّر من الغبار و کيف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الاوساخ المنجمدة و دونها اتّقوا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کونوا من المطهّرين * و الّذی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کسآئه وسخ انّه لا يصعد دعآئه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اللّه و يجتنب عنه ملأ عالون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استعملوا مآء الورد ثمّ العطر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احبّه اللّه من الاوّل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اوّل له ليتضوّع منکم ما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ربّکم العزيز الحکيم * ( ٧٧ ) قد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عنکم ما نزّل فی البيان من محو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الکتب و اذنّاکم بان تقرئوا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العلوم ما ينفعکم لا ما ينتهی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المجادلة فی الکلام هذا خير لکم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العارفين * ( ٧٨ 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الملوک قد اتی المالک و الملک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الّا تعبدوا الّا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توجّهوا بقلوب نورآء الی وجه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مالک الاسمآء هذا امر لا يعادله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عندکم لو انتم تعرفون * ( ٧٩ ) 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نراکم تفرحون بما جمعتموه لغيرکم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تمنعون انفسکم عن العوالم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يحصها الّا لوحی المحفوظ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شغلتکم الاموال عن المآل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ينبغی لکم لو انتم تعلمون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طهّروا قلوبکم عن ذفر الدّنيا مسرعين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ملکوت ربّکم فاطر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السّمآء الّذی به ظهرت الزّلازل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ناحت القبآئل الّا من نبذ الوری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اخذ ما امر به فی لوح مکنون  *  ( ٨٠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يوم فيه فاز الکليم بانوار القديم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شرب زلال الوصال من هذا القدح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به سجّرت البحور  * قل تاللّه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انّ الطّور يطوف حول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و الرّوح ينادی من الملکوت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هلمّوا و تعالوا يا ابنآء الغرور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يوم فيه سرع کوم اللّه شوقاً للقآئه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صاح الصّهيون قد اتی الوعد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ظهر ما هو المکتوب فی الواح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المتعالی العزيز المحبوب * ( ٨١ 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الملوک قد نزّل النّاموس الاکبر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المنظر الانور و ظهر کلّ امر مستتر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مالک القدر الّذی به اتت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السّاعة و انشقّ القمر و فصّل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 محتوم * ( ٨٢ ) يا معشر الملوک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المماليک قد ظهر المالک باحسن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الطّراز و يدعوکم الی نفسه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القيّوم  * ايّاکم ان يمنعکم الغرور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 مشرق الظّهور او تحجبکم الدّنيا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 فاطر السّمآء قوموا علی خدمة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المقصود الّذی خلقکم بکلمة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عنده و جعلکم مظاهر القدرة لما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کان و ما يکون * ( ٨٣ ) تاللّه لا نريد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نتصرّف فی ممالککم بل جئنا لتصرّف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القلوب * انّها لمنظر البهآء يشهد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بذلک ملکوت الاسمآء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تفقهون *  و الّذی اتّبع مولاه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اعرض عن الدّنيا کلّها و کيف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المقام المحمود * دعوا البيوت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اقبلوا الی الملکوت هذا ما ينفعکم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الاخرة و الاولی يشهد بذلک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الجبروت لو انتم تعلمون * ( ٨٤ )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لملک قام علی نصرة امری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مملکتی و انقطع عن سوآئی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اصحاب السّفينة الحمرآء الّتی جعلها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لاهل البهآء ينبغی لکلّ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يعزّروه و يوقّروه و ينصروه ليفتح المدن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بمفاتيح اسمی المهيمن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ممالک الغيب و الشّهود  * انّه بمنزلة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البصر للبشر و الغرّة الغرّآء لجبين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الانشآء و رأس الکرم لجسد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انصروه يا اهل البهآء بالاموال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النّفوس  * ( ٨٥ ) يا ملک النّمسة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مطلع نور الاحديّة فی سجن عکّآء اذ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قصدت المسجد الاقصی مررت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ما سئلت عنه بعد اذ رفع به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بيت و فتح کلّ باب منيف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جعلناه مقبل العالم لذکری و 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نبذت المذکور اذ ظهر بملکوت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ربّک و ربّ العالمين * کنّا معک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الاحوال و وجدناک متمسّکاً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بالفرع غافلاً عن الاصل انّ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ما اقول شهيد * قد اخذتنا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الاحزان بما رأيناک تدور لاسمنا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تعرفنا امام وجهک افتح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لتنظر هذا المنظر الکريم  * و تعرف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تدعوه فی اللّيالی و الايّام و 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النّور المشرق من هذا الافق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اللّميع  * ( ٨٦ ) قل يا ملک برلين اسمع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النّدآء من هذا الهيکل المبين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لا اله الّا انا الباقی الفرد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القديم * ايّاک ان يمنعک الغرور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مطلع الظّهور او يحجبک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الهوی عن مالک العرش و الثّری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ينصحک القلم الاعلی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الفضّال الکريم * اذکر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اعظم منک شأناً و اکبر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منک مقاماً اين هو و ما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انتبه و لاتکن من الرّاقدين  *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نبذ لوح اللّه ورآئه اذ اخبرناه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ورد علينا من جنود الظّالمين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لذا اخذته الذّلّة من کلّ الجهات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ان رجع الی التّراب بخسران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عظيم * يا ملک تفکّر فيه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امثالک الّذين سخّروا البلاد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حکموا علی العباد قد انزلهم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من القصور الی القبور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اعتبر و کن من المتذکّرين * ( ٨٧ )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اردنا منکم شيئاً انّا ننصحکم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لوجه اللّه و نصبر کما صبرنا بما 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علينا منکم يا معشر السّلاطين * ( ٨٨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ملوک امريقا و رؤسآء الجمهور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فيها اسمعوا ما تغنّ به الورقآء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غصن البقآء انّه لا اله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انا الباقی الغفور الکريم * زيّنوا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هيکل الملک بطراز العدل و التّقی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رأسه باکليل ذکر ربّکم فاطر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السّمآء کذلک يأمرکم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الاسمآء من لدن عليم 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ظهر الموعود فی هذا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المحمود الّذی به ابتسم ثغر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الوجود من الغيب و الشّهود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اغتنموا يوم اللّه انّ لقآئه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لکم عمّا تطلع الشّمس عليها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انتم من العارفين *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الامرآء اسمعوا ما ارتفع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مطلع الکبريآء انّه لا اله الّا انا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النّاطق العليم *  اجبروا الکسير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بايادی العدل و کسّروا الصّحيح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الظّالم بسياط اوامر  ربّکم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الحکيم * ( ٨٩ ) يا معشر الرّوم نسمع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بينکم صوت البوم ء اخذکم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سکر الهوی ام کنتم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الغافلين * يا ايّتها النّقطة الواقعة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شاطئ البحرين قد استقرّ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عليک کرسيّ الظّلم و اشتعلت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فيک نار البغضآء علی شأن ناح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بها الملأ الاعلی و الّذين يطوفون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حول کرسيّ رفيع *  نری فيک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الجاهل يحکم علی العاقل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الظّلام يفتخر علی النّور و انّک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غرور مبين * اغرّتک زينتک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الظّاهرة سوف تفنی و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البريّة و تنوح البنات و الارامل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و ما فيک من القبآئل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ينبّئک العليم الخبير * ( ٩٠ ) يا شواطئ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نهر الرّين قد رأيناک مغطّاة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بالدّمآء بما سلّ عليک سيوف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الجزآء و لک مرّة اخری و نسمع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حنين البرلين ولو انّها 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علی عزّ مبين * ( ٩١ ) يا ارض الطّاء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 تحزنی من شیء قد جعلک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مطلع فرح العالمين * لو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يبارک سريرک بالّذی يحکم بالعدل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و يجمع اغنام اللّه الّتی تفرّقت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الذّئاب انّه يواجه اهل البهآء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بالفرح و الانبساط الا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جوهر الخلق لدی الحقّ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بهآءاللّه  و بهآء من فی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الامر فی کلّ حين * ( ٩٢ ) افرحی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جعلک اللّه افق النّور بما ولد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فيک مطلع الظّهور و سمّيت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الاسم الّذی به لاح نيّر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اشرقت السّموات و الارضون *  ( ٩٣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سوف تنقلب فيک الامور و يحکم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عليک جمهور النّاس انّ ربّک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المحيط * اطمئنّی بفضل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ربّک انّه لا تنقطع عنک لحظات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الالطاف سوف يأخذک الاطمينان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بعد الاضطراب کذلک قضی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الامر فی کتاب بديع * ( ٩٤ ) يا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الخآء نسمع فيک صوت الرّجال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ذکر ربّک الغنيّ المتعال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ليوم فيه تنصب رايات الاسمآء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ملکوت الانشآء باسمی الابهی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يومئذ يفرح المخلصون بنصر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ينوح المشرکون * ( ٩٥ ) ليس لاحد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يعترض علی الّذين يحکمون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العباد دعوا لهم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توجّهوا الی القلوب * ( ٩٦ ) يا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الاعظم رشّ علی الامم ما امرت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لدن مالک القدم و زيّن هياکل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الانام بطراز الاحکام الّتی بها تفرح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القلوب و تقرّ العيون * ( ٩٧ ) و الّذی تملّک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مائة مثقال من الذّهب فتسعة عشر مثقالاً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فاطر الارض  و السّمآء ايّاکم يا قوم ان تمنعوا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انفسکم عن هذا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العظيم * قد امرناکم بهذا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 کنّا غنيّاً عنکم و عن کلّ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السّموات و الارضين * انّ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لحکم و مصالح لم يحط بها علم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الّا اللّه العالم الخبير * قل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اراد تطهير اموالکم و تقرّبکم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مقامات لا يدرکها الّا من شآء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لهو الفضّال العزيز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يا قوم لا تخونوا فی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لا تصرّفوا فيها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کذلک قضی الامر فی الالواح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فی هذا اللّوح المنيع * من خان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يخان بالعدل و الّذی عمل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 ينزل عليه البرکة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عطآء ربّه الفيّاض المعطی الباذل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القديم * انّه اراد لکم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تعرفونه اليوم سوف يعرفه القوم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اذا طارت الارواح و طويت زرابيّ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الافراح کذلک يذکّرکم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لوح حفيظ * ( ٩٨ ) قد حضرت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العرش عرآئض شتّی من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امنوا و سئلوا فيها اللّه ربّ ما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ما لا يری ربّ العالمين * لذا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نزّلنا اللّوح و زيّنّاه بطراز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لعلّ النّاس باحکام ربّهم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يعملون * و کذلک سئلنا من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سنين متواليات و امسکنا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القلم حکمة من لدنّا الی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حضرت کتب من انفس معدودات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تلک الايّام لذا اجبناهم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بما تحيی به القلوب * ( ٩٩ ) قل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معشر العلمآء لا تزنوا کتاب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بما عندکم من القواعد و العلوم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لقسطاس الحقّ بين الخلق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يوزن ما عند الامم بهذا القسطاس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الاعظم و انّه بنفسه لو انتم تعلمون * (١٠٠)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تبکی عليکم عين عنايتی لانّکم ما عرفتم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دعوتموه فی العشيّ و الاشراق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کلّ اصيل و بکور * توجّهوا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بوجوه بيضآء و قلوب نورآء الی البقعة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المبارکة الحمرآء الّتی فيها تنادی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سدرة المنتهی انّه لا اله الّا انا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القيّوم * ( ١٠١ ) يا معشر العلمآء هل يقدر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احد منکم ان يستنّ معی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ميدان المکاشفة و العرفان او يجول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مضمار الحکمة و التّبيان لا و ربّی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الرّحمن کلّ من عليها فانٍ و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وجه ربّکم العزيز المحبوب * ( ١٠٢ )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انّا قدّرنا العلوم لعرفان المعلوم 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احتجبتم بها عن مشرقها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ظهر کلّ امر مکنون * لو عرفتم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الافق الّذی منه اشرقت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الکلام لنبذتم الانام و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اقبلتم الی المقام المحمود * ( ١٠٣ )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هذه لسمآء فيها کنز امّ الکتاب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انتم تعقلون * هذا لهو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صاحت الصّخرة و نادت السّدرة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الطّور المرتفع علی الارض المبارکة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الملک للّه الملک العزيز الودود * ( ١٠٤ )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دخلنا المدارس و ما طالعنا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المباحث اسمعوا ما يدعوکم به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الامّيّ الی اللّه الابديّ انّه خير لکم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کنز فی الارض لو انتم تفقهون * ( ١٠٥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 الّذی يأوّل 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الوحی و يخرجه عن الظّاهر انّه ممّن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حرّف کلمة اللّه العليا و کان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الاخسرين فی کتاب مبين  * (١٠٦ 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کتب عليکم تقليم الاظفار و الدّخول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مآء يحيط هياکلکم فی کلّ اسبوع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تنظيف ابدانکم بما استعملتموه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قبل ايّاکم ان تمنعکم الغفلة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امرتم به من لدن عزيز عظيم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ادخلوا مآء بکراً و المستعمل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يجوز الدّخول فيه ايّاکم ان تقربوا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خزآئن حمّامات العجم من قصدها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وجد رآئحتها المنتنة قبل وروده فيها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تجنّبوا يا قوم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الصّاغرين * انّه يشبه بالصّديد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الغسلين ان انتم من العارفين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کذلک حياضهم المنتنة اترکوها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کونوا من المقدّسين * انّا اردنا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نراکم مظاهر الفردوس فی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ليتضوّع منکم ما تفرح به 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المقرّبين * و الّذی يصبّ عليه المآء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يغسل به بدنه خير له و يکفيه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الدّخول انّه اراد ان يسهّل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الامور فضلاً من عنده لتکونوا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الشّاکرين * (١٠٧) قد حرّمت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ازواج آبائکم انّا نستحيی ان نذکر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حکم الغلمان اتّقوا الرّحمن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و لا ترتکبوا ما نهيتم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اللّوح و لا تکونوا فی هيمآء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الشّهوات من الهآئمين * ( ١٠٨ ) ليس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لاحد ان يحرّک لسانه امام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 يمشی فی الطّرق و الاسواق 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ينبغی لمن اراد الذّکر ان يذکر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مقام بنی لذکر اللّه او فی بيته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اقرب بالخلوص و التّقوی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اشرقت شمس الحکم من 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البيان طوبی للعاملين  * (١٠٩) قد فرض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لکلّ نفس کتاب الوصيّة و 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يزيّن رأسه بالاسم الاعظم و يعترف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فيه بوحدانيّة اللّه فی مظهر ظهوره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يذکر فيه ما اراد من المعروف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ليشهد له فی عوالم الامر و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يکون له کنزاً عند ربّه الحافظ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الامين * (١١٠) قد انتهت الاعياد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العيدين الاعظمين امّا الاوّل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فيها تجلّی الرّحمن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باسمآئه الحسنی و صفاته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العليا و الاخر يوم فيه بعثنا من بشّر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النّاس بهذا الاسم الّذی به قامت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الاموات و حشر من فی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الارضين * و الاخرين فی يومين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کذلک قضی الامر من لدن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عليم  * (١١١) طوبی لمن فاز باليوم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الاوّل من شهر البهآء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لهذا الاسم العظيم  *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يظهر فيه نعمة اللّه علی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ممّن اظهر شکر اللّه بفعله المدلّ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فضله الّذی احاط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انّه لصدر الشّهور و مبدئها و فيه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تمرّ نفحة الحيوة علی الممکنات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ادرکه بالرّوح و الرّيحان نشهد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من الفآئزين * (١١٢) قل انّ العيد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لسلطان الاعياد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نعمة اللّه عليکم اذ کنتم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رقدآء ايقظکم من نسمات الوحی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عرّفکم سبيله الواضح المستقيم * (١١٣)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مرضتم ارجعوا الی الحذّاق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الاطبّآء انّا ما رفعنا الاسباب 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اثبتناها من هذا القلم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مطلع امره المشرق المنير * (١١٤)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اللّه علی کلّ نفس ان يحضر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لدی العرش بما عنده ممّا لا عدل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عفونا عن ذلک فضلاً من لدنّا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المعطی الکريم * (١١٥)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 الی مشرق الاذکار فی الاسحار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ذاکراً متذکّراً مستغفراً و اذا دخل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يقعد صامتاً لاصغآء ايات اللّه الملک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الحميد * قل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کلّ بيت بنی لذکری فی المدن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القری کذلک سمّی لدی العرش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العارفين  * (١١٦) و الّذين يتلون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ايات الرّحمن باحسن الالحان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اولئک يدرکون منها ما لا يعادله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ملکوت ملک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بها يجدون عرف عوالمی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يعرفها اليوم الّا من اوتی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هذا المنظر الکريم * قل انّها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تجذب القلوب الصّافية الی العوالم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الرّوحانيّة الّتی لا تعبّر بالعبارة و لاتشار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بالاشارة طوبی للسّامعين *  (١١٧) انصروا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اصفيآئی الّذين قاموا علی ذکری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خلقی و ارتفاع کلمتی فی مملکتی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اولئک انجم سمآء عنايتی و مصابيح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هدايتی للخلآئق اجمعين *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يتکلّم بغير ما نزّل فی الواحی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ليس منّی ايّاکم ان تتّبعوا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مدّع اثيم *  قد زيّنت الالواح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بطراز ختم فالق الاصباح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ينطق بين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بالعروة الوثقی و حبل 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المحکم المتين *(١١٨) قد اذن اللّه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اراد ان يتعلّم الالسن المختلفة ليبلّغ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امراللّه شرق الارض و غربها و يذکره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الدّول و الملل علی شأن تنجذب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الافئدة و يحيی به کلّ 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رميم * (١١٩) ليس للعاقل ان يشرب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يذهب به العقل و له ان يعمل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ينبغی للانسان لا ما يرتکبه کلّ غافل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مريب *  (١٢٠) زيّنوا رؤوسکم باکليل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الامانة و الوفآء و قلوبکم بردآء التّقوی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السنکم بالصّدق الخالص و هياکلکم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بطراز الاداب کلّ ذلک من سجيّة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الانسان لو انتم من المتبصّرين *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اهل البهآء تمسّکوا بحبل العبوديّة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بها تظهر مقاماتکم و تثبت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اسمآئکم و ترتفع مراتبکم و اذکارکم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لوح حفيظ * ايّاکم ان يمنعکم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الارض عن هذا المقام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الرّفيع * قد وصّيناکم بها فی اکثر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الالواح و فی هذا اللّوح الّذی لاح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افقه نيّر احکام ربّکم المقتدر الحکيم  * (١٢١)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غيض بحر الوصال و قضی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المبدء فی المآل توجّهوا الی من اراده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الّذی انشعب من هذا الاصل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القديم * (١٢٢) فانظروا فی النّاس و قلّة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عقولهم يطلبون ما يضرّهم و يترکون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ينفعهم الا انّهم من الهآئمين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نری بعض النّاس ارادوا الحرّيّه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يفتخرون بها اولئک فی جهل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مبين * (١٢٣) انّ الحرّيّة تنتهی عواقبها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الفتنة الّتی لا تخمد نارها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يخبرکم المحصی العليم * فاعلموا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مطالع الحرّيّة و مظاهرها هی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للانسان ينبغی ان يکون تحت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سنن تحفظه عن جهل نفسه و ضرّ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الماکرين * انّ الحرّيّة تخرج الانسان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شئون الادب و الوقار و تجعله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الارذلين  * (١٢٤) فانظروا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کالاغنام لا بدّ لها من راعٍ ليحفظها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 هذا لحقّ يقين * انّا نصدّقها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بعض المقامات دون الاخر انّا کنّا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عالمين * (١٢٥) قل الحرّيّة فی اتّباع اوامری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لو انتم من العارفين * لو اتّبع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ما نزّلناه لهم من سمآء الوحی ليجدنّ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انفسهم فی حرّيّة بحتة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عرف مراد اللّه فيما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مشيّته المهيمنة علی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الحرّيّة الّتی تنفعکم انّها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العبوديّة للّه الحقّ و الّذی وجد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حلاوتها لا يبدّلها بملکوت 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السّموات و الارضين * (١٢٦) حرّم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السّؤال فی البيان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ذلک لتسئلوا ما تحتاج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انفسکم لا ما تکلّم به رجال قبلکم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کونوا من المتّقين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اسئلوا ما ينفعکم فی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سلطانه قد فتح باب الفضل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فی السّموات و الارضين  * (١٢٧)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عدّة الشّهور تسعة عشر شهراً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اللّه قد زيّن اوّلها بهذا الاسم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علی العالمين * (١٢٨)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دفن الاموات فی البلّور او الاحجار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الممتنعة او الاخشاب الصّلبة اللّطيفة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وضع الخواتيم المنقوشة فی اصابعهم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المقدّر العليم * (١٢٩)  يکتب للّرجال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وللّه ما فی السّموات و الارض و ما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بکلّ شیء عليماً * و للورقات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وللّه ملک السّموات و الارض و ما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علی کلّ شیء قديراً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نزّل من قبل و ينادی نقطة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يقول يا محبوب الامکان انطق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المقام بما تتضوّع به نفحات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الطافک بين العالمين * انّا اخبرنا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الکلّ بان لا يعادل بکلمة منک ما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البيان انّک انت المقتدر علی ما تشآء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تمنع عبادک عن فيوضات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رحمتک انّک انت ذو الفضل العظيم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استجبنا ما اراد انّه لهو المحبوب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المجيب * لو ينقش عليها ما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الحين من لدی اللّه انّه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لهم و لهنّ انّا کنّا حاکمين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بدئت من اللّه و رجعت اليه منقطعاً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عمّا سواه و متمسّکاً باسمه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الرّحيم * کذلک يختصّ اللّه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يشآء بفضل من عنده انّه لهو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القدير * (١٣٠) و ان تکفنوه فی خمسة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اثواب من الحرير او القطن من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يستطع يکتفی بواحدة منهما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کذلک قضی الامر من لدن 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خبير * حرّم عليکم نقل الميّت ازيد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مسافة ساعة من المدينة ادفنوه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فی مکان قريب * (١٣١)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رفع اللّه ما حکم به البيان فی تحديد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الاسفار انّه لهو المختار يفعل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يحکم ما يريد * (١٣٢)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اسمعوا ندآء مالک الاسمآء انّه يناديکم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شطر سجنه الاعظم انّه لا اله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انا المقتدر المتکبّر المتسخّر المتعالی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الحکيم * انّه لا اله الّا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المقتدر علی العالمين * لو يشآء يأخذ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 بکلمة من عنده ايّاکم ان تتوقّفوا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الامر الّذی خضع له الملأ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الاعلی و اهل مدآئن الاسمآء اتّقوا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المحتجبين * احرقوا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الحجبات بنار حبّی و السّبحات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 الّذی به سخّرنا العالمين *  (١٣٣)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ارفعنّ البيتين فی المقامين و المقامات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فيها استقرّ عرش 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يأمرکم مولی العالمين * ( ١٣٤)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تمنعکم شئونات الارض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 من لدن قويّ امين * کونوا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مظاهر الاستقامة بين البريّة علی شأن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تمنعکم شبهات الّذين کفروا باللّه اذ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 بسلطان عظيم *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يمنعکم ما نزّل فی الکتاب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الّذی ينطق بالحقّ انّه لا 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انا العزيز الحميد *  انظروا بعين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الانصاف الی من اتی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المشيّة و الاقتدار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الظّالمين * (١٣٥) ثمّ اذکروا ما جری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مبشّری فی ذکر هذا الظّهور و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ارتکبه اولو الطّغيان فی ايّامه الا انّهم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الاخسرين *  قال ان ادرکتم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نظهره انتم من فضل اللّه تسئلون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ليمنّ عليکم باستوآئه علی سرآئرکم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فانّ ذلک عزّ ممتنع منيع *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يشرب کأس مآء عندکم اعظم من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تشربنّ کلّ نفس مآء وجوده بل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شیء ان يا عبادی تدرکون * (١٣٦)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 من عنده ذکراً لنفسی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تعلمون * و الّذی تفکّر فی هذه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اطّلع بما ستر فيهنّ من اللئالئ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المخزونة تاللّه انّه يجد عرف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شطر السّجن و يسرع بقلبه اليه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باشتياق لا تمنعه جنود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*  قل هذا لظهور تطوف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حوله الحجّة و البرهان کذلک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ان انتم من المنصفين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هذا روح الکتب قد نفخ به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القلم الاعلی و انصعق من فی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من اخذته نفحات رحمتی و فوحات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الطافی المهيمنة علی العالمين * (١٣٧)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البيان اتّقوا الرّحمن ثمّ انظروا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انزله فی مقام اخر قال انّما القبلة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يظهره اللّه متی ينقلب تنقلب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الی ان يستقرّ کذلک نزّل من لدن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مالک القدر اذ اراد ذکر هذا المنظر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الاکبر تفکّروا يا قوم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الهآئمين *  لو تنکرونه باهوآئکم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الی ايّة قبلة تتوجّهون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الغافلين * تفکّروا فی هذه الاية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انصفوا باللّه لعلّ تجدون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الاسرار من البحر الّذی تموّج باسمی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المنيع * (١٣٨) ليس لاحد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يتمسّک اليوم الّا بما ظهر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هذا حکم اللّه من قبل و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و به زيّن صحف الاوّلين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 اللّه من قبل و من بعد قد طرّز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ديباج کتاب الوجود ان انتم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الشّاعرين * هذا امراللّه من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من بعد ايّاکم ان 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الصّاغرين * لا يغنيکم اليوم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ليس لاحد مهرب الّا اللّه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من عرفنی قد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المقصود من توجّه اليّ قد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المعبود کذلک فصّل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قضی الامر من لدی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من يقرء اية من اياتی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لخير له من ان يقرء کتب الاوّلين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الاخرين *  هذا بيان الرّحمن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السّامعين * قل هذا 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العلم لو انتم من العارفين * (١٣٩)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انظروا ما نزّل فی مقام اخر لعلّ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تدعون ما عندکم مقبلين الی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قال لا يحلّ الاقتران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يکن فی البيان و ان يدخل من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يحرم علی الاخر ما يملک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و ان يرجع ذلک بعد ان يرفع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نظهره بالحقّ او ما قد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بالعدل و قبل ذلک فلتقربنّ لعلّکم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بذلک امر اللّه ترفعون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تغرّدت الورقآء علی الافنان فی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ربّها الرّحمن طوبی للسّامعين * (١٤٠)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ملأ البيان اقسمکم بربّکم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بان تنظروا فيما نزّل بالحقّ بعين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الانصاف و لا تکوننّ من الّذين 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برهان اللّه و ينکرونه الا انّهم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الهالکين * قد صرّح نقطة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هذه الاية بارتفاع امری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امره يشهد بذلک کلّ منصف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عليم *  کما ترونه اليوم انّه ارتفع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لا ينکره الّا الّذين سکّرت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ابصارهم فی الاولی و فی الاخری لهم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عذاب مهين * (١٤١ ) قل تاللّه انّی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لمحبوبه و الان يسمع ما ينزل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سمآء الوحی و ينوح بما ارتکبتم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ايّامه خافوا اللّه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المعتدين * قل يا قوم ان لن تؤمنوا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لا تعترضوا عليه تاللّه يکفی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اجتمع عليه من جنود الظّالمين * (١٤٢)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قد انزل بعض الاحکام  لئلّا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يتحرّک القلم الاعلی فی هذا الظّهور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علی ذکر مقاماته العليا و منظره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الاسنی و انّا لمّا اردنا الفضل فصّلناها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بالحقّ و خفّفنا ما اردناه لکم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الفضّال الکريم * (١٤٣ ) قد اخبرکم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قبل بما ينطق به هذا الذّکر الحکيم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قال و قوله الحقّ انّه ينطق فی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انّه لا اله الّا انا الفرد الواحد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الخبير * هذا مقام خصّه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لهذا الظّهور الممتنع البديع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فضل اللّه ان انتم من العارفين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من امره المبرم و اسمه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کلمته العليا و مطلع اسمآئه الحسنی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من العالمين * بل به تظهر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المطالع و المشارق تفکّروا يا قوم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 بالحقّ و تدبّروا فيه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المعتدين * (١٤٤) عاشروا مع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ليجدوا منکم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ايّاکم ان تأخذکم حميّة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الجاهليّة بين البريّة کلّ بدء من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يعود اليه انّه لمبدء الخلق و مرجع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( ١٤٥) ايّاکم ان تدخلوا بيتاً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 فقدان صاحبه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بالمعروف فی کلّ الاحوال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الغافلين * (١٤٦) قد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تزکية الاقوات و ما دونها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بالزّکوة هذا ما حکم به منزل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الرّقّ المنيع * سوف نفصّل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نصابها اذا شآء اللّه و اراد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يفصّل ما يشآء بعلم من عنده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العلّام الحکيم * (١٤٧) لا يحلّ السّؤال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من سئل حرّم عليه العطآء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علی الکلّ ان يکسب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عجز فللوکلآء و الاغنيآء ان يعيّنوا له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يکفيه اعملوا حدود اللّه و سننه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احفظوها کما تحفظون اعينکم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الخاسرين * (١٤٨) قد منعتم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الکتاب عن الجدال و النّزاع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الضّرب و امثالها عمّا تحزن به الافئدة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القلوب * من يحزن احداً فله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ينفق تسعة عشر مثقالاً من الذّهب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حکم به مولی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قد عفا ذلک عنکم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و يوصيکم بالبرّ و التّقوی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عنده فی هذا اللّوح المنير *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ترضوا لاحد ما لا ترضونه لانفسکم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لا تکوننّ من المتکبّرين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کلّکم خلقتم من المآء و ترجعون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التّراب تفکّروا فی عواقبکم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الظّالمين * اسمعوا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تتلو السّدرة عليکم من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انّها لقسطاس الهدی من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الاخرة و الاولی و بها تطير النّفوس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مطلع الوحی و تستضیء 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المقبلين *  تلک حدود اللّه الّتی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فرضت عليکم و تلک اوامر اللّه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بها فی اللّوح اعملوا بالرّوح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الرّيحان هذا خير لکم ان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العارفين * (١٤٩) اتلوا ايات اللّه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صباح و مسآء انّ الّذی لم يتل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لم يوف بعهد اللّه و ميثاقه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اعرض عنها اليوم انّه ممّن اعرض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عن اللّه فی ازل الازال اتّقنّ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يا عبادی کلّکم اجمعون *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تغرّنّکم کثرة القرآئة و الاعمال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اللّيل و النّهار لو يقرء احد اية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الايات بالرّوح و الرّيحان خير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ان يتلو بالکسالة صحف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اتلوا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قدر لا تأخذکم الکسالة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الاحزان لا تحملوا علی الارواح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يکسلها و يثقلها بل يخفّها لتطير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باجنحة الايات الی مطلع البيّنات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اقرب الی اللّه لو انتم تعقلون * (١٥٠)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علّموا ذرّيّاتکم 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العظمة و الاقتدار ليقرئوا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باحسن الالحان فی الغرف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المبنيّة فی مشارق الاذکار * انّ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اخذه جذب محبّة اسمی الرّحمن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يقرء ايات اللّه علی شأن تنجذب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افئدة الرّاقدين * هنيئاً لمن شرب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رحيق الحيوان من بيان ربّه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بهذا الاسم الّذی به نسف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جبل باذخ رفيع * (١٥١) کتب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تجديد اسباب البيت بعد انقضآء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تسع عشرة سنة کذلک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عليم خبير * انّه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تلطيفکم و ما عندکم اتّقوا اللّه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الغافلين * و الّذی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يستطع عفا اللّه عنه انّه لهو الغفور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الکريم * (١٥٢) اغسلوا ارجلکم کلّ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الصّيف و فی الشّتآء کلّ ثلثة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ايّام مرّة واحدة (١٥٣) و من اغتاظ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قابلوه بالرّفق و الّذی زجرکم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تزجروه دعوه بنفسه و توکّلوا علی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المنتقم العادل القدير * (١٥٤) قد منعتم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الارتقآء الی المنابر من اراد ان يتلو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ايات ربّه فليقعد علی الکرسيّ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الموضوع علی السّرير و يذکر اللّه ربّه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ربّ العالمين * قد احبّ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جلوسکم علی السّرر و الکراسيّ لعزّ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عندکم من حبّ اللّه و مطلع امره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المشرق المنير * (١٥٥) حرّم عليکم الميسر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الافيون اجتنبوا يا معشر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المتجاوزين *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تستعملوا ما تکسل به هياکلکم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يضرّ ابدانکم انّا ما اردنا لکم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ينفعکم يشهد بذلک کلّ الاشيآء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تسمعون * ( ١٥٦) اذا دعيتم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الولآئم و العزآئم اجيبوا بالفرح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الانبساط و الّذی وفی بالوعد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امن من الوعيد * هذا يوم فيه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فصّل کلّ امر حکيم * (١٥٧) قد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سرّ التّنکيس لرمز الرّئيس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ايّده اللّه علی الاقرار بالسّتّة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ارتفعت بهذه الالف القآئمة الا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من المخلصين * کم من ناسک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اعرض و کم من تارک اقبل و 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 الحمد يا مقصود العالمين *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الامر بيد اللّه يعطی من يشآء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يمنع عمّن يشآء ما اراد يعلم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خافية القلوب و ما يتحرّک به اعين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اللّامزين * کم من غافل اقبل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بالخلوص اقعدناه علی سرير القبول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کم من عاقل رجعناه الی النّار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عدلاً من عندنا انّا کنّا حاکمين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لمظهر يفعل اللّه ما يشآء و المستقرّ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عرش يحکم ما يريد * (١٥٨)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وجد عرف المعانی من اثر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القلم الّذی اذا تحرّک فاحت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نسمة اللّه فيما سواه و اذا توقّف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ظهرت کينونة الاطمينان فی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تعالی الرّحمن مظهر هذا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العظيم * قل بما حمل الظّلم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العدل فيما سواه و بما اقبل الذّلّة 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عزّ اللّه بين العالمين * ( ١٥٩) حرّم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حمل الات الحرب الّا حين الضّرورة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احلّ لکم لبس الحرير قد رفع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عنکم حکم الحدّ فی اللّباس و اللّحی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فضلاً من عنده انّه لهو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* اعملوا ما لا تنکره العقول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المستقيمة و لا تجعلوا 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ملعب الجاهلين *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تزيّن بطراز الاداب و الاخلاق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ممّن نصر ربّه بالعمل الواضح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المبين * (١٦٠) عمّروا ديار اللّه و بلاده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ثمّ اذکروه فيها بترنّمات المقرّبين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انّما تعمر القلوب باللّسان کما تعمر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البيوت و الدّيار باليد و اسباب اخر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قدّرنا لکلّ شیء سبباً من عندنا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به و توکّلوا علی الحکيم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(١٦١) طوبی لمن اقرّ باللّه و اياته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اعترف بانهّ لا يسئل عمّا يفعل هذه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کلمة قد جعلها اللّه طراز العقآئد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اصلها و بها يقبل عمل العاملين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اجعلوا هذه الکلمة نصب عيونکم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لئلّا تزلّکم اشارات المعرضين * (١٦٢)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يحلّ ما حرّم فی ازل الازال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بالعکس ليس لاحد ان يعترض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الّذی توقّف فی اقلّ من ان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المعتدين * (١٦٣) و الّذی ما فاز بهذا الاصل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الاسنی و المقام الاعلی تحرّکه ارياح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الشّبهات و تقلّبه مقالات المشرکين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فاز بهذا الاصل قد فاز بالاستقامة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الکبری حبّذا هذا المقام الابهی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بذکره زيّن کلّ لوح منيع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يعلّمکم اللّه ما يخلّصکم عن الرّيب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الحيرة و ينجّيکم فی الدّنيا و الاخرة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الغفور الکريم * هو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ارسل الرّسل و انزل الکتب علی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اله الّا انا العزيز الحکيم * (١٦٤) يا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الکاف و الرّآء انّا نراک علی ما لا يحبّه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نری منک ما لا اطّلع به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اللّه العليم الخبير * و نجد ما يمرّ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منک فی سرّ السّرّ عندنا علم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شیء فی لوح مبين * لا تحزنی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سوف يظهر اللّه فيک اولی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شديد يذکروننی باستقامة لا تمنعهم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اشارات العلمآء و لا تحجبهم شبهات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المريبين * اولئک ينظرون اللّه باعينهم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ينصرونه بانفسهم الا انّهم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الرّاسخين * (١٦٥) يا معشر العلمآء لمّا نزّلت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و ظهرت البيّنات رأيناکم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خلف الحجبات ان هذا الّا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عجاب * قد افتخرتم باسمی و غفلتم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نفسی اذ اتی الرّحمن بالحجّة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البرهان * انّا خرقنا الاحجاب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تحجبوا النّاس بحجاب اخر کسّروا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سلاسل الاوهام باسم مالک الانام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الخادعين * اذا اقبلتم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اللّه و دخلتم هذا الامر لا تفسدوا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و لا تقيسوا کتاب اللّه باهوآئکم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نصح اللّه من قبل و من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يشهد بذلک شهدآء اللّه و اصفيآئه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کلّ له شاهدون * (١٦٦)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الشّيخ الّذی سمّی بمحمّد قبل 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من اعلم العلمآء فی عصره لمّا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 الحقّ اعرض عنه هو و امثاله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اقبل الی اللّه من ينقّی القمح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الشّعير * و کان يکتب علی زعمه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احکام اللّه فی اللّيل و النّهار و لمّا 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ما نفعه حرف منها لو نفعه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يعرض عن وجه به انارت وجوه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المقرّبين * لو امنتم باللّه حين ظهوره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اعرض عنه النّاس و ما ورد علينا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ترونه اليوم اتّقوا اللّه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الغافلين * (١٦٧) ايّاکم ان تمنعکم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الاسمآء عن مالکها او يحجبکم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هذا الذّکر الحکيم * استعيذوا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باللّه يا معشر العلمآء و لا تجعلوا 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حجاباً بينی و بين خلقی کذلک يعظکم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يأمرکم بالعدل لئلّا تحبط اعمالکم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انتم غافلون * انّ الّذی اعرض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هذا الامر هل يقدر ان يثبت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حقّاً فی الابداع لا و مالک الاختراع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ولکنّ النّاس فی حجاب مبين *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اشرقت شمس الحجّة و لاح نيّر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البرهان لمن فی الامکان اتّقوا اللّه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اولی الابصار و لا تنکرون *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يمنعکم ذکر النّبيّ عن هذا النّبأ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او الولاية عن ولاية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المهيمنة علی العالمين * قد خلق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 بقوله و علّق کلّ امر بامره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المبرم العزيز البديع * قل هذا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لا يذکر فيه الّا نفسه المهيمنة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العالمين * هذا امر اضطرب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منه ما عندکم من الاوهام و التّماثيل * (١٦٨)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نری منکم من يأخذ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يستدلّ به علی اللّه کما استدلّت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ملّة بکتابها علی اللّه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القيّوم * قل تاللّه الحقّ لا تغنيکم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اليوم کتب العالم و لا ما فيه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الصّحف الّا بهذا الکتاب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ينطق فی قطب الابداع انّه لا 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انا العليم الحکيم * (١٦٩)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العلمآء ايّاکم ان تکونوا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الاختلاف فی الاطراف کما کنتم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علّة الاعراض فی اوّل الامر اجمعوا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النّاس علی هذه الکلمة الّتی بها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صاحت الحصاة الملک للّه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کذلک يعظکم اللّه فضلاً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عنده انّه لهو الغفور الکريم * (١٧٠)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اذکروا الکريم اذ دعوناه الی اللّه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استکبر بما اتّبع هواه بعد اذ ارسلنا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اليه ما قرّت به عين البرهان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تمّت حجّة اللّه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السّموات و الارضين * انّا امرناه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بالاقبال فضلاً من الغنيّ المتعال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ولّی مدبراً الی ان اخذته زبانية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العذاب عدلاً من اللّه انّا کنّا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شاهدين * (١٧١) اخرقنّ الاحجاب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يسمع اهل الملکوت صوت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خرقها هذا امراللّه من قبل و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طوبی لمن عمل بما امر ويل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للتّارکين * (١٧٢) انّا ما اردنا فی الملک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ظهور اللّه و سلطانه و کفی باللّه عليّ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شهيداً * انّا ما اردنا فی الملکوت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علوّ امراللّه و ثنآئه و کفی باللّه عليّ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وکيلاً * انّا ما اردنا فی الجبروت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 اللّه و ما نزّل من عنده و کفی باللّه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معيناً * (١٧٣) طوبی لکم يا معشر العلمآء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البهآء تاللّه انتم امواج البحر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و انجم سمآء الفضل و الوية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النّصر بين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مطالع الاستقامة بين البريّة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مشارق البيان لمن فی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طوبی لمن اقبل اليکم ويل للمعرضين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ينبغی اليوم لمن شرب رحيق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يد الطاف ربّه الرّحمن ان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نبّاضاً کالشّريان فی جسد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ليتحرّک به العالم و کلّ عظم رميم * (١٧٤)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اهل الانشآء اذا طارت الورقآء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ايک الثّنآء و قصدت المقصد الاقصی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الاخفی ارجعوا ما لا عرفتموه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الی الفرع المنشعب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الاصل القويم * (١٧٥ ) يا 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تحرّک علی اللّوح باذن ربّک فاطر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السّمآء ثمّ اذکر اذ اراد مطلع التّوحيد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مکتب التّجريد لعلّ الاحرار يطّلعنّ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قدر سمّ الابرة بما هو خلف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الاستار من اسرار ربّک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العلّام * قل انّا دخلنا مکتب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المعانی و التّبيان حين غفلة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شاهدنا ما انزله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قبلنا ما اهداه لی من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و سمعنا ما شهد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اللّوح انّا کنّا شاهدين * و اجبناه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بامر من عندنا انّا کنّا امرين * (١٧٦)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البيان انّا دخلنا مکتب اللّه اذ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راقدون * و لاحظنا اللّوح اذ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نآئمون * تاللّه الحقّ قد قرئناه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نزوله و انتم غافلون * قد احطنا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اذ کنتم فی الاصلاب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ذکری علی قدرکم لا علی قدر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يشهد بذلک ما فی علم اللّه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* و يشهد بذلک لسان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تفقهون * تاللّه لو نکشف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الحجاب انتم تنصعقون * (١٧٧)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تجادلوا فی اللّه و امره انّه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احاط ما کان و ما يکون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نتکلّم فی هذا المقام بلسان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الملکوت لنقول قد خلق اللّه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المکتب قبل خلق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دخلنا فيه قبل ان يقترن الکاف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برکنها النّون * هذا لسان عبادی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ملکوتی تفکّروا فيما ينطق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اهل جبروتی بما علّمناهم علماً من لدنّا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کان مستوراً فی علم اللّه و ما ينطق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لسان العظمة و الاقتدار فی مقامه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المحمود * (١٧٨) ليس هذا امر تلعبون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باوهامکم و ليس هذا مقام يدخل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کلّ جبان موهوم * تاللّه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مضمار المکاشفة و الانقطاع و ميدان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المشاهدة و الارتفاع لا يجول فيه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فوارس الرّحمن الّذين نبذوا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اولئک انصار اللّه فی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مشارق الاقتدار بين العالمين * (١٧٩)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يمنعکم ما فی البيان عن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تاللّه انّه قد نزّل لذکری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تعرفون * لا يجد منه المخلصون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الّا عرف حبّی و اسمی المهيمن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کلّ شاهد و مشهود * قل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توجّهوا الی ما نزّل من قلمی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وجدتم منه عرف اللّه لا تعترضوا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عليه و لا تمنعوا انفسکم عن 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الطافه کذلک ينصحکم اللّه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النّاصح العليم * (١٨٠) ما لا عرفتموه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البيان فاسئلوا اللّه ربّکم و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ابآئکم الاوّلين * انّه لو يشآء يبيّن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ما نزّل فيه و ما ستر فی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کلماته من لئالئ العلم و الحکمة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لهو المهيمن علی الاسمآء لا اله الّا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المهيمن القيّوم * (١٨١) قد اضطرب النّظم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هذا النّظم الاعظم و اختلف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التّرتيب بهذا البديع الّذی ما شهدت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عين الابداع شبهه (١٨٢) اغتمسوا فی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بيانی لعلّ تطّلعون بما فيه من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الحکمة و الاسرار * ايّاکم ان توقّفوا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الامر الّذی به ظهرت سلطنة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اقتداره اسرعوا اليه بوجوه بيضآء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دين اللّه من قبل و من بعد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اراد فليقبل و من لم يرد فانّ اللّه لغنيّ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العالمين * (١٨٣) قل هذا لقسطاس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الهدی لمن فی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البرهان الاعظم لو انتم تعرفون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به ثبت کلّ حجّة فی الاعصار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توقنون * قل به استغنی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فقير و تعلّم کلّ عالم و عرج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اراد الصّعود الی اللّه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تختلفوا فيه کونوا کالجبال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الرّواسخ فی امر ربّکم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الودود * ( ١٨٤) قل يا مطلع الاعراض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دع الاغماض ثمّ انطق بالحقّ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الخلق تاللّه قد جرت دموعی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خدودی بما اراک مقبلاً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هواک و معرضاً عمّن خلقک و سوّاک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 فضل مولاک اذ ربّيناک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اللّيالی و الايّام لخدمة الامر اتّق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کن من التّائبين * هبنی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اشتبه علی النّاس امرک هل يشتبه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نفسک خف عن اللّه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 اذ کنت قآئماً لدی العرش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کتبت ما القيناک من 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المهيمن المقتدر القدير * ايّاک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تمنعک الحميّة عن شطر الاحديّة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 اليه و لا تخف من اعمالک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يغفر من يشآء بفضل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لا اله الّا هو الغفور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انّما ننصحک لوجه اللّه ان اقبلت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فلنفسک و ان اعرضت انّ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غنيّ عنک و عن الّذين اتّبعوک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بوهم مبين *  قد اخذ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اغواک فارجع اليه خاضعاً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خاشعاً متذلّلاً انّه يکفّر عنک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سيّئاتک انّ ربّک لهو التّوّاب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الرّحيم * (١٨٥) هذا نصح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 من السّامعين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فضل اللّه لو انت من المقبلين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ذکر اللّه لو انت من الشّاعرين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کنز اللّه لو انت من العارفين * (١٨٦)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کتاب اصبح مصباح القدم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للعالم و صراطه الاقوم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قل انّه لمطلع علم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تعلمون * و مشرق اوامر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لو انتم تعرفون * (١٨٧) لا تحملوا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الحيوان ما يعجز عن حمله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نهيناکم عن ذلک نهياً عظيماً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الکتاب کونوا مظاهر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الانصاف بين السّموات و الارضين *(١٨٨)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قتل نفساً خطأً فله دية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مسلّمة الی اهلها و هی مائة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مثقال من الذّهب اعملوا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 فی اللّوح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المتجاوزين * (١٨٩) يا اهل المجالس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البلاد اختاروا لغة من اللّغات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ليتکلّم بها من علی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کذلک من الخطوط انّ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يبيّن لکم ما ينفعکم و يغنيکم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دونکم انّه لهو الفضّال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هذا سبب الاتّحاد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تعلمون * و العلّة الکبری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للاتّفاق و التّمدّن لو انتم تشعرون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انّا جعلنا الامرين علامتين لبلوغ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العالم الاوّل و هو الأسّ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نزّلناه فی الواح اخری و الثّانی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نزّل فی هذا اللّوح البديع * (١٩٠)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قد حرّم عليکم شرب الافيون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انّا نهيناکم عن ذلک نهياً عظيماً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الکتاب و الّذی شرب انّه ليس منّی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* اتّقوا اللّه يا اولی الالباب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ملحقاتی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کتاب اقدس نازله از قلم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توضيح مربوط به ملحقاتی بر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ازالواح مبارکه نازله ازقلم‌اعلی بعدازکتاب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شامل مطالبی است که متمّم آن سفر جليل است .  عمده اين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(مجموعه الواح جمال اقدس ابهی که بعد از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شده) طبع و نشر گرديده است . قسمتی از لوح اشراقات و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سه گانه مذکور در رساله (سؤال و جواب ) و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در کتاب اقدس در اين بخش درج ميگردد.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لوح اشراقات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اشراق هشتم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قلم اعلی دراين  حين مسطور و از کتاب اقدس 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امور ملّت معلّق است به رجال بيت عدل الهی ايشانند امناءاللّه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عباده ومطالع الامرفی بلاده.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حزب اللّه مربّی عالم  عدل است چه که دارای  دو رکن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و مکافات واين دورکن دو چشمه اند ازبرای حيات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چونکه هر روز راامری وهرحين را حکمتی مقتضی لذاامور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عدل راجع تا آنچه را مصلحت وقت دانند معمول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نفوسی که لوجه اللّه بر خدمت امر قيام نمايند ايشان ملهمند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الهامات غيبی الهی برکل اطاعت لازم امور سياسيّه کل راجع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عدل و عبادات بما انزله اللّه فی الکتاب.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اهل بهاء شما مشارق محبّت و مطالع عنايت الهی بوده وهستيد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را به سب و لعن احدی ميالائيد و چشم را از آنچه لايق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حفظ نمائيد آنچه را دارائيد بنمائيد اگر مقبول افتاد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حاصل و الّا تعرّض باطل ذروه بنفسه مقبلين الی اللّه المهيمن القيّوم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سبب  حزن مشويد تا چه رسد به فساد و نزاع اميد هست در ظلّ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سدره عنايت الهی تربيت شويد و بما اراده اللّه عامل گرديد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اوراق يک شجريد و قطره‌های يک بحر.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صلات کبير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         درهر ٢٤ ساعت يک بار ادا شود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هوالمنزل الغفور الرّحيم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للمصلّی ان يقوم مقبلاً الی اللّه واذا قام واستقرّ فی مقامه ينظر الی اليمين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والشّمال کمن ينتظر رحمة ربّه الرّحمن الرّحيم ثمّ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 الاسمآء و فاطر السّمآء اسئلک بمطالع  غيبک العليّ الابهی بان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تجعل صلوتی ناراً لتحرق  حجباتی الّتی  منعتنی عن  مشاهدة جمالک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نوراً يدلّنی الی بحر وصالک.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للقنوت للّه تبارک و تعالی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مقصود العالم و محبوب الامم ترانی  مقبلاً اليک منقطعاً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سواک  متمسّکاً بحبلک الّذی  بحرکته   تحرّکت  الممکنات . ای 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انا عبدک و ابن عبدک . اکون  حاضراً قائماً بين ايادی مشيّتک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ارادتک  و ما اريد الّا رضآئک . اسئلک  ببحر  رحمتک  و 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فضلک بان  تفعل  بعبدک ما تحبّ  و ترضی . و عزّتک المقدّسة 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الذّکر و الثّنآء کلّ ما يظهر من عندک  هو مقصود قلبی و 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فؤادی الهی الهی لاتنظر الی آمالی و اعمالی بل الی ارادتک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احاطت السّموات  و الارض . و اسمک الاعظم  يا مالک  الامم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اردت الّا ما اردته و لا احبّ الا ما تحبّ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يسجد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سبحانک من ان توصف بوصف ما سواک اوتعرف بعرفان دونک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ربّ فاجعل صلوتی  کوثر الحيوان ليبقی به ذاتی بدوام سلطنتک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يذکرک فی کلّ عالم من عوالمک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 يرفع يديه للقنوت مرّة اخری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من فی فراقک ذابت القلوب و الاکباد و بنار حبّک اشتعل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البلاد اسئلک باسمک الّذی به سخّرت الافاق  بان لا تمنعنی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عندک يا مالک  الرّقاب . ای  ربّ تری الغريب  سرع  الی  وطنه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الاعلی  ظلّ قباب  عظمتک و جوار رحمتک  و العاصی  قصد 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غفرانک والذّليل بساط عزّک والفقير افق غنآئک . لک الامرفيما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تشآء. اشهد انّک انت المحمود فی فعلک  و المطاع فی  حکمک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المختار فی امرک.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ويکبّر ثلث مرّات ثمّ ينحنی للرّکوع للّه تبارک وتعالی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الهی تری روحی مهتزّاً فی جوارحی و ارکانی شوقاً لعبادتک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شغفاًلذکرک و ثنآئک و يشهد بما شهد به لسان امرک فی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بيانک و جبروت  علمک . ای ربّ احبّ ان اسئلک  فی  هذا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ما عندک لاثبات فقری  و اعلآء عطآئک  و غنآئک  و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عجزی وابراز قدرتک واقتدارک.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ويرفع يديه للقنوت مرّة بعد اخری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لا اله الّا انت العزيز الوهّاب . لا اله الّا انت الحاکم فی المبدء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المآب. الهی الهی  عفوک  شجّعنی  و رحمتک  قوّتنی  و ندآئک ايقظنی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فضلک اقامنی و هدانی اليک  و الّا ما لی و شأنی لا قوم لدی 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مدين قربک او اتوجّه الی الانوار المشرقة من افق سمآء ارادتک .ای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ربّ تری المسکين يقرع  باب فضلک  و الفانی  يريد  کوثر البقآء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ايادی  جودک . لک  الامر فی  کلّ الاحوال  يا مولی  الاسمآء و 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التّسليم و الرّضآء يا فاطر السّمآء.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ثلث مرّات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اللّه اعظم من کلّ عظيم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يسجد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من ان تصعد الی سمآء قربک اذکار المقرّبين او ان تصل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فنآء بابک طيور افئدة المخلصين . اشهد انّک  کنت مقدّساًعن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الصّفات و منزّهاً عن الاسمآء. لا اله الّا انت العليّ الابهی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يقعد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بما شهدت الاشيآء و الملأ الاعلی والجنّة العليا و عن ورائها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العظمة من الافق الابهی انّک انت اللّه لا اله الّا انت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ظهر انّه هو السّرّ المکنون و الرّمز المخزون الّذی  به اقترن  الکاف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برکنه النّون . اشهد انّه هو المسطور من القلم الاعلی والمذکور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کتب اللّه ربّ  العرش والثّری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مستقيماً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 الوجود و مالک الغيب و الشّهود تری عبراتی و زفراتی وتسمع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ضجيجی  و صريخی  و حنين  فؤادی  . و  عزّتک  اجتراحاتی  ابعدتنی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 التّقرّب اليک و جريراتی منعتنی  عن الورود فی  ساحة  قدسک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 ربّ  حبّک اضنانی  و  هجرک  اهلکنی  و بعدک  احرقنی . اسئلک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بموطئ  قدميک  فی  هذا البيدآء و بلبّيک  لبّيک اصفيآئک 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الفضآء و بنفحات  وحيک و نسمات  فجر ظهورک  بان تقدّر لی زيارة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جمالک والعمل بما فی کتابک.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يکبّر ثلث مرّات ويرکع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لک الحمد يا الهی بما ايّدتنی علی  ذکرک و ثنآئک و عرّفتنی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اياتک و جعلتنی  خاضعاً لربوبيّتک و خاشعاً لالوهيّتک و معترفاً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نطق  به لسان عظمتک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الهی الهی  عصيانی انقض  ظهری  و غفلتی اهلکتنی . کلّما اتفکّر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سوء عملی و حسن عملک يذوب  کبدی و يغلی الدّم فی  عروقی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جمالک يا مقصود العالم انّ الوجه يستحيی ان يتوجّه اليک وايادی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الرّجآء تخجل ان ترتفع  الی  سمآء کرمک . تری يا الهی  عبراتی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تمنعنی عن الذّکر و الثّنآء يا ربّ العرش و الثّری . اسئلک بايات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ملکوتک و اسرار جبروتک بان تعمل باوليآئک ما ينبغی  لجودک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مالک الوجود ويليق لفضلک يا سلطان الغيب والشّهود.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يکبّر ثلث مرّات ويسجد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 الحمد يا الهنا بما انزلت لنا ما يقرّبنا اليک و يرزقنا کلّ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انزلته فی  کتبک و زبرک . ای  ربّ نسئلک  بان تحفظنا من  جنود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الظّنون و الاوهام . انّک انت العزيز العلّام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رأسه يقعد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يا الهی بما شهد به اصفيآئک و اعترف بما اعترف به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الفردوس الاعلی و الجنّة العليا و الّذين  طافوا عرشک العظيم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الملک و الملکوت  لک يا اله العالمين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صلات وسطی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                   در صبح و ظهر و شام ادا شود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 اراد ان يصلّی له ان يغسل يديه و فی حين الغسل 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قوّ يدی لتأخذ کتابک باستقامة لا تمنعها جنود العالم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احفظها عن التّصرّف فيما لم يدخل فی ملکها . انّک انت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القدير.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وفی حين غسل الوجه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ای ربّ وجّهت وجهی اليک . نوّره بانوار وجهک ثمّ احفظه عن التّوجّه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غيرک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و بعد له ان يقوم متوجّهاً الی القبلة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شهد اللّه انّه لا اله الّا هو. له الامر و الخلق . قد اظهر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الظّهور و مکلّم الطّور الّذی به انار الافق الاعلی  ونطقت سدرة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المنتهی و ارتفع النّدآء بين الارض و السّمآء قد اتی المالک الملک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والملکوت و العزّة و الجبروت للّه مولی الوری و مالک العرش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الثّری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يرکع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عن ذکری وذکر دونی و وصفی و وصف من فی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والارضين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للقنوت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لا تخيّب من تشبّث بانامل الرّجآء باذيال رحمتک و فضلک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ارحم الرّاحمين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ثمّ يقعد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بوحدانيّتک و فردانيّتک و بانّک انت اللّه لا اله الّا انت.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اظهرت امرک و وفيت بعهدک و فتحت باب فضلک  علی من 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السّموات و الارضين . و الصّلوة و السّلام و التّکبير و البهآء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اوليآئک الّذين مامنعتهم شئونات الخلق عن الاقبال اليک و انفقوا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عندهم رجآء ما عندک. انّک انت الغفور الکريم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اگر نفسی مقام آيه کبيره شهد اللّه انّه لا اله الّا هو المهيمن القيّوم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قرائت نمايد کافی است و همچنين در قعود اشهد بوحدانيّتک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فردانيّتک و بانّک انت اللّه لا اله الّا انت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صلات صغير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وصلات اخری حين زوال قرائت نمايد: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اشهد يا الهی بانّک خلقتنی لعرفانک و عبادتک . اشهد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الحين بعجزی و قوّتک و ضعفی و اقتدارک و فقری و غنآئک.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 الّا انت المهيمن القيّوم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يقرء فی القنوت: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هذا عبدک و ابن عبدک الّذی امن بک وباياتک و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اليک منقطعاً عن سواک. انّک انت ارحم الرّاحمين .اسئلک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غفّار الذّنوب و ستّار العيوب بان تعمل به ماينبغی لسمآء جودک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بحر افضالک و تدخله فی جوار رحمتک الکبريَ الّتی سبقت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والسّمآء لا اله الّا انت الغفور الکريم.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بعد يشرع فی التّکبيرات :*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فی الاوّل        انّا کلّ للّه عابدون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الثّانی      انّا کلّ للّه ساجدون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الثّالث      انّا کلّ للّه قانتون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الرّابع      انّا کلّ للّه ذاکرون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الخامس       انّا کلّ للّه شاکرون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السّادس      انّا کلّ للّه صابرون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منهاتسع عشرة مرّة.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الّنسآء يقول : هذه امتک و ابنة امتک الی اخر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 بعد از اداء هر تکبير (( اللّه ابهی )) بايد هر يک از اذکار شش گانه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تلاوت شود 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رساله (سؤال و جواب)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-١سؤال :  از عيد اعظم.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اول عيد عصر ١٣ ماه دوم از اشهر بيان است .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 و تاسع و دوازدهم عيد اشتغال به امور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-٢سؤال : از عيد مولود.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مولود اقدس ابهی اوّل فجر يوم دوم محرّم است و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 مولود مبشّر است و اين دو يک يوم محسوب شده عند 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-٣سؤال : از آيتين.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"للرّجال  انّا کُلٌّ للّه راضُون".   "للنّسآء انّا کلٌّ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راضيات".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-٤سؤال : اگر نفسی سفر کند و ميقات رجوع يعنی مدّت سفر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ننمايد و مفقود الخبر و الاثر شود تکليف ضلع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امر کتاب اقدس را شنيده و ترک نموده ضلع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تمام تربّص نمايد و بعد اختيار با اوست در معروف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اتّخاذ زوج  و اگر شخص امر کتاب را نشنيده ضلع صبر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امر زوج او را خداوند ظاهر فرمايد و مقصد از معروف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اصطبار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-٥سؤال : از آيه مبارکه "انّا لمّا سمعنا ضجيج الذّرّيّات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الاصلاب زدنا ضعف ما لهم و نقصنا عن الاخری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مواريث در کتاب الهی ٢٥٢٠ سهم شده که جامع کسور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تسعه باشد و اين عدد هفت قسمت می شود هر قسمتی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صنفی از ورّاث می رسد چنانچه در کتاب مذکور است از 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طاء نُه شصت که عدد مقت ميشود مخصوص ذريّه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مشخّص  شده و معنی قوله تعالی "زدنا ضعف مالهم" يک مثل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بر آن افزودند عدد دو طاء ميشود و آنچه زياد شد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سايرين کم می شود مثلاً نازل شده "و للازواج من کتاب الحآء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عدد التّآء و الفآء" يعنی هشت شصت که عدد تاء و فاء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می‌شود از برای ازواج مقدّر شده حال شصت و نصف شصت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عدد ٩٠ می شود از ازواج کم شده و بر ذرّيه افزوده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الاخر که عدد آنچه کم شد ٩ شصت می شود که بر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شصت اول افزوده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-٦سؤال : از ميراث اخ يعنی اگر برادر از طرف مادر و پدر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باشد وارث است يا از يک طرف هم که باشد وارث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برادر از طرف اب باشد حقّ او علی ما ذکر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به او می رسد و اگر از طرف اُمّ باشد ثلث حقّ او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و دو ثلث به او و کذلک فی الاخت.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-٧سؤال :  در باب ارث مقرّر شده که اگر ذرّيه موجود نباشد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ايشان به بيت العدل راجع است هر يک از ساير طبقات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هر گاه موجود نباشد مثل اب و امّ و يا اخ و اخت و معلّم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آنها راجع به بيت العدل است و يا قسم ديگر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آيه مبارکه کافی است قوله تعالی "من مات و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يکن له ذرّيّه ترجع حقوقهم الی بيت العدل الخ 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ذرّيّة و لم يکن ما دونها عمّا حدّد فی الکتاب يرجع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الثّلثان ممّا ترکه الی الذّرّيّة و الثّلث الی بيت العدل الخ"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يعنی اگر کسی بميرد و ذرّيه نداشته باشد حقوق ذرّيه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و اگر ذرّيه باشد و سايرين از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نباشند دو ثلث از ميراث به ذرّيه می رسد و ثلث آخر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اين حکم در کُل و بعض هر دو جاری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يعنی هر کدام از ساير ورّاث نباشند دو ثلث به ذريّه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به بيت عدل.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-٨سؤال : از نصاب حقوق 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نصاب حقوق اللّه ١٩ مثقال از ذهب است يعنی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بلوغ نقود به اين مقدار حقوق تعلّق می گيرد و امّا ساير 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از بلوغ آن به اين مقام قيمةً لا عدداً و حقوق اللّه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تعلّق می گيرد مثلاً شخصی مالک شد هزار مثقال از ذهب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و حقوق آن را ادا نمود بر آن مال ديگر حقّ اللّه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گيرد مگر بر آنچه به تجارات و معاملات و غير هما بر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بيفزايد و به حدّ نصاب برسد يعنی منافع محصوله از آن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بما حکم به اللّه بايد عمل شود الّا اذ انتقل اصل المآل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يد اخری اذاً يتعلّق به الحقوق کما تعلّق اوّل مرّة در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 حقوق الهی بايد اخذ شود  نقطه اولی می فرمايد از 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شیء که مالکند بايد حقوق اللّه را ادا نمايند  ولکن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اعظم اسباب بيت و بيت مسکون را عفو نموديم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اسبابی که ما يحتاج به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-٩سؤال : حقوق اللّه و ديون ميّت و تجهيز اسباب کدام مقدّم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تجهيز مقدّم است بعد اداء ديون بعد اخذ حقوق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مال معادل ديون نباشد آنچه موجود است به مقتضای ديون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قليلاً و کثيراً قسمت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-١٠سؤال : در کتاب اقدس نهی از حلق رأس شده و در سوره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حجّ امر به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جميع مأمورند به کتاب اقدس آنچه در آن نازل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حکم الهی ما بين عباد و حلق رأس از قاصدين بيت عفو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-١١سؤال : اگر در ايّام اصطبار اقتران واقع شود و بعد ندامت حاصل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آيا ايّام قبل از اقتران از ايّام اصطبار محسوب است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آنکه سال را از سر گيرد و آيا بعد از طلاق تربّص لازم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در ايّام اصطبار الفت بميان آيد حکم زواج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بايد بحکم کتاب عمل شود و اگر ايّام اصطبار منتهی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بما حکم به اللّه واقع گردد تربّص لازم نه و اقتران مرء با مرئه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ايّام اصطبار حرام است و اگر کسی مرتکب 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استغفار کند و ١٩ مثقال ذهب به بيت العدل جزای عمل برساند.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١٢سؤال : بعد از قرائت آيتين و اعطاء مهر اگر کره واقع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طلاق بدون اصطبار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بعد از قرائت آيتين و اعطاء مهر قبل از قران اگر اراده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طلاق نمايد جايز است ايّام اصطبار لازم نه ولکن اخذ مهر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مرئه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-١٣سؤال : معلّق بودن امر تزويج به رضايت ابوين از طرف مرد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هر دو لازم يا از يک طرف کافی است و در باکره و غيرها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يکسان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تزويج معلّق است به رضايت پدر و مادر مرء و مرئه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باکره و دون آن فرقی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-١٤سؤال: در صلات امر به توجّه به سمت قبله نازل  در 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توجّه به کدام سمت بايد کرد.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صلات حکم قبله ثابت و در اذکار حکم ما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الرّحمن فی الفرقان جاری "اينما تولّوا فثمّ وجه اللّه".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-١٥سؤال : از ذکر در مشرق الاذکار فی الاسحار.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چه در کتاب الهی ذکر اسحار شده ولکن در اسحار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طلوع فجر و بعد از طلوع فجر الی طلوع آفتاب و دو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بعد از آن لدی اللّه مقبول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-١٦سؤال : از حمل جنايز که می فرمايد به قدر مسافت يک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حمل شود آيا در برّ و بحر هر دو اين حکم جاری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برّ و بحر هر دو اين حکم جاری اگر چه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کشتی بخار باشد و يا ساعت سکّه حديد. مقصد مدّت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ساعت است ديگر به هر نحو باشد ولکن هر چه زودتر دفن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احب و اولی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-١٧سؤال : در باب گم شده که بعد از يافتن چگونه معمول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در شهر يافت شود يک بار منادی ندا کند و اخبار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دهد اگر صاحب آن يافت شد تسليم نمايد و الّا يک سنه صبر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اگر صاحب آن يافت شد آنچه مصروف منادی نموده اخذ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مال را تسليم کند و اگر يک سنه گذشت و صاحبش معلوم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 در آن تصرّف نمايد و اگر گم شده از مصروف منادی کمتر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يا مثل آن باشد پس از يافتن يک روز صبر کند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صاحبش يافت نشد تصرّف نمايد. و اگر در صحرا يافته 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روز صبر کند اگر صاحبش معلوم نشد تصرّف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-١٨سؤال : در باب وضو اگر شخصی مثلاً به حمّام رود و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بدن را بشويد باز وضو بايد گرفت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در هر حال بايد حکم وضو را مجری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-١٩سؤال : اگر شخصی در خيال جلای وطن باشد بالفرض و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راضی نشود و منجر به طلاق گردد و ايّام تدارک سفر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کشد تا يک سنه آيا از ايّام اصطبار محسوب است و يا آنکه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مفارقت بايد حساب شود و يک سنه صبر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اصل حساب از يوم مفارقت است ولکن اگر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مسافرت به يک سال مفارقت نمايند و عرف محبّت متضوّع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نگردد طلاق واقع و الّا از يوم مسافرت حساب نمايد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انقضای يک سنه به شروطی که  در کتاب اقدس نازل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-٢٠سؤال : از بلوغ در تکاليف شرعيّه.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بلوغ در سال پانزده است نساء و رجال در اين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-٢١سؤال : از آيه مبارکه "فی الاسفار اذا نزلتم و استرحتم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المقام الامن مکان کلّ صلوة سجدة واحدة"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 سجده قضای نمازی است که در اثنای حرکت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مواقع نا امن فوت شده و اگر در وقت نمازی در جای امن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مستريح باشد بايد همان نماز  موقوت را به جای آورد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که در قضا نازل در سفر و حضر هر دو 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-٢٢سؤال : از تعيين سفر.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تعيين سفر نه ساعت از قرار ساعت مصنوع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 در جائی توقّف کند و معيّن باشد توقّف او تا يک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بايد صائم شود و اگر اقلّ از يک شهر باشد صوم بر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 اگر در بين شهر صوم وارد شود به جائی که يک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بيانی در آن جا توقّف می نمايد بايد سه روز افطار کند و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آن ما بقی ايّام صوم را صائم شود و اگر به وطن خود رسد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دائم الاقامه در آن جا بوده است بايد همان يوم اول ورود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صائم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-٢٣سؤال : از جزای زانی و زانيه.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دفعه اولی ٩ مثقال ثانی ١٨ مثقال ثالث ٣٦ مثقال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آخر دو مقدار جزای سابق و مثقال نوزده نخود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در بيان نازل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-٢٤سؤال : از صيد.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قوله تعالی " اذا ارسلتم الجوارح الخ " اقسام ديگر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داخل است چون تفنگ و تير و غيرهما از هر نوع آلات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آن صيد می کنند ولکن اگر با دام صيد شود و تا وصول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آن مرده باشد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-٢٥سؤال : از حجّ.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حجّ يکی از دو بيت واجب ديگر بسته به ميل شخصی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عزيمت حجّ نموده.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-٢٦سؤال : از مهر.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مهر اقتناع به درجه اولی مقصود از آن ١٩ مثقال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نقره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-٢٧سؤال : از آيه مبارکه "و ان اتاها خبر الموت الخ".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مراد از لبث اشهر معدودات ٩ ماه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-٢٨سؤال : مجدّد از سهم ميراث معلّم 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معلّم مرده باشد ثلث سهم او به بيت العدل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ثلث ديگر به ذرّيه ميّت نه معلّم.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-٢٩سؤال : مجدّد از حجّ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حجّ بيت که بر رجال است بيت اعظم در بغداد و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در شيراز مقصود است هر يک را که حجّ نمايند کافی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هر کدام نزديکتر به هر بلد است اهل آن بلد آن را حجّ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-٣٠سؤال : از آيه "من اتّخذ بکراً لخدمته لا بأس".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محض از برای خدمت است چنانکه صغار و کبار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اجرت می دهند برای خدمت و آن بکر هر وقت که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 اختيار کند اختيار با نفس اوست چه که خريدن اماء حرام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زياده بر دو زوجه هم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-٣١سؤال : از آيه مبارکه "قد نهاکم اللّه عمّا عملتم بعد طلقات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حکم قبل است که بايد ديگری آن را تزويج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 بعد بر او حلال شود در کتاب اقدس نهی از اين عمل نازل.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-٣٢سؤال : از ارتفاع بيتين در مقامين و مقامات مستقرّ عرش.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از بيتين بيت اعظم و بيت نقطه است و مقامات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به اختيار اهل آن بلد است هر بيتی را که محلّ استقرار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مرتفع نمايند يا يک بيت را اختيار کنند.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-٣٣سؤال : مجدّد از ارث معلّم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معلّم از غير اهل بهاء است ابداً ارث نمی برد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معلّم متعدّد باشد ميانشان بالسّويّه قسمت می شود و اگر معلّم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وفات نموده باشد به اولاد او ارث نمی رسد بلکه دو ثلث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اولاد صاحب مال و يک ثلث به بيت عدل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-٣٤سؤال : از بيت مسکون که مخصوص اولاد ذکور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بيت مسکون متعدّد باشد اعلی و اشرف آن بيوت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است و مابقی مثل ساير اموال است که بايد بين 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شود و هر يک از طبقات ورّاث که خارج از دين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حکمش حکم معدوم است وارث نمی برد.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-٣٥سؤال : در باب نوروز.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هر روز که شمس تحويل بحمل شود همان يوم عيد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اگر چه يک دقيقه به غروب مانده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-٣٦سؤال : اگر عيد مولود و يا مبعث در صيام واقع شود حکمش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عيد مولود و يا مبعث در ايّام  صيام واقع شود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در آن يوم مرتفع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-٣٧سؤال : در احکام الهيّه در باب ارث، دار مسکونه و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مخصوصه را از برای ذکران ذرّيه مقرّر فرموده‌اند بيان شود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در مال اب است و يا در مال امّ هم همين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جاری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البسه مستعمله امّ ما بين بنات بالسّويّه قسمت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 اشياء از ملک و حلی و البسه غير مستعمله کل از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می برند به قسمی که در کتاب اقدس نازل شده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عدم وجود بنت جميع مال کما نزل فی الرّجال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-٣٨سؤال : در باب طلاق که بايد صبر شود يک سنه اگر رائحه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رضا و ميل بوزد از يک طرف و طرف ديگر نوزد چگونه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به رضايت طرفين در کتاب اقدس نازل اگر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دو طرف رضايت نباشد اتّفاق واقع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-٣٩سؤال : در مهر ورقات هر گاه نقد و دفعة واحده نباشد به عنوان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قبض مجلس رد شود و دست به دست شود و بعد از امکان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ضلع رد نمايد چگونه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اذن به اين فقره از مصدر امر صادر.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-٤٠سؤال : در مدّت اصطبار هر گاه متضوّع شود رائحه حبّ و باز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کراهت حاصل شود و در ظرف سنه گاه کراهت و گاه ميل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حالت کراهت سنه به آخر رسد  در اين صورت افتراق حاصل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هر حال هر وقت کراهت واقع شود از يوم وقوع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ابتدای سنه اصطبار است و بايد سنه به آخر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-٤١سؤال : دار مسکونه و البسه مخصوصه مخصوص ذرّيه ذکور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"دون الاناث و الورّاث" هر گاه ذرّيه ذکور نباشد تکليف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قوله تعالی "من مات و لم يکن له ذرّيّة ترجع حقوقهم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بيت العدل". نظر به اين آيه مبارکه دار مسکونه و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مخصوصه به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-٤٢سؤال : در کتاب اقدس حقوق اللّه نازل.  آيا بيت مسکون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متروکات آن و مايحتاج جزو اموالی است که حقوق بر آن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ميشود يا نوع ديگر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احکام فارسيّه می فرمايد "در اين ظهور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اسباب بيت و بيت مسکون را عفو نموديم يعنی اسبابی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مايحتاج به است".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-٤٣سؤال : در باب نامزد کردن بنت قبل از بلوغ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حرمت آن از مصدر امر نازل و بيش از نود و پنج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از نکاح ذکر وصلت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-٤٤سؤال : اگر بالفرض اموال شخصی صد تومان باشد و حقوق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ادا نموده بعد در تجارت نقصان واقع شود و نصف اين مبلغ 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باز به تجارت به نصاب رسد حقوق بايد داد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حقوق بر آن تعلّق نميگيرد.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-٤٥سؤال : اگر مبلغ معهود به کلّی بعد از اداء حقوق تلف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دفعه ديگر از کسب و تجارت همين مبلغ حاصل شود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ثانی بايد داد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هم حقوق ثابت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-٤٦سؤال : از آيه مبارکه " کتب عليکم النّکاح" اين حکم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-٤٧سؤال : اگر شخصی باکره را نکاح کرد و مهريّه را هم تسليم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کرد هنگام اقتران معلوم شد که باکره نيست آيا مصروف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بر می گردد يا نه و اگر به شرط باکره بودن نکاح شد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فساد شرط سبب فساد مشروط ميشود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مصروف و مهريّه بر می گردد و فساد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شرط علّت فساد مشروط است ولکن اگر در اين مقام ستر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عفو شامل شود عند اللّه سبب اجر عظيم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-٤٨سؤال : "رقم عليکم الضّيافة"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-٤٩سؤال : از حدّ زنا و لواط و سارق و مقادير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تعيين مقادير حد به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-٥٠سؤال : از حلّيّت و حرمت نکاح اقارب.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 امور هم به امنای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-٥١سؤال : در باب وضو "من لم يجد المآء يذکر خمس مرّات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بسم اللّه الاطهر الاطهر" در شدّت سرما و يا جراحت يد و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خواندن ذکر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شدّت سرما به آب گرم و در وجود جراحت 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وجه و مانع آخر از قبيل اوجاع که استعمال آب مضرّ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معهود را بدل وضو تلاوت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-٥٢سؤال : ذکر که در عوض صلات آيات نازل شده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-٥٣سؤال : در باب ارث مع وجود اخ و اخت ابی و امّی اخ و 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امّی هم سهم می برند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سهم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-٥٤سؤال :  قوله تعالی "انّ الّذی مات فی ايّام والده و له ذرّيّة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اولئک يرثون ما لابيهم". اگر دختر در ايّام پدر فوت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حکمش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ميراث او به حکم کتاب به هفت سهم منقسم می‌شود.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-٥٥سؤال : اگر ميّت زن باشد سهم زوجه به که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سهم زوجه به زوج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-٥٦سؤال : در باب کفن ميّت به پنج ثوب امر شده آيا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پنج پنج پارچه است که در قبل معمول می شد و يا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سرتاسری جوف هم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مقصود پنج پارچه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-٥٧سؤال : آيات مُنزله بعضی با هم فرق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بسياری از الواح نازل شد و همان صورت اوليّه من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مطابقه و مقابله باطراف رفته لذا حسب الامر به ملاحظه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معرضين را مجال اعتراض نماند مکرّر در ساحت اقدس قرائت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و قواعد قوم در آن اجرا گشت و حکمت ديگر چون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قاعده جديده به حسب بيان حضرت مبشّر روح ما سواه فداه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قواعد بسيار وسيع ملاحظه شد لذا به جهت سهولت و اختصار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 آنچه با اکثر مطابق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-٥٨سؤال : از آيه مبارکه "و فی الاسفار اذا نزلتم و استرحتم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المقام الامن مکان کلّ صلوة سجدة واحدة" قضای نمازی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علّت عدم امنيت فوت شده يا به کلّی در سفر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ساقط است و سجده بجای آن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وقت صلات برسد و امنيت نباشد بعد از وصول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مکان امن هر قدر فوت شده به جای هر يک يک بار سجده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بعد از سجده اخيره بر هيکل توحيد نشسته ذکر معهود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قرائت نمايد.  در سفر اگر موقع امن باشد صلات ساقط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-٥٩سؤال : پس از نزول و استراحت هر گاه وقت صلات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معيّن است و يا بايد در عوض صلات سجده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جز در مواقع ناامن ترک صلات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-٦٠سؤال : هر گاه سجده صلوات فائته متعدّد باشد تعدّد ذکر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سجده لازم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بعد از سجده اخيره خواندن ذکر معهود کافی است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سجده تعدّد ذکر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-٦١سؤال : در حضر اگر صلات فوت شود عوض فائته سجده لازم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جواب سؤالات قبل مرقوم اين حکم که در قضا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سفر و حضر هر دو 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-٦٢سؤال : هر گاه لاجل امر آخر وضو گرفته باشد و وقت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مصادف شود همان وضو کافی است و يا تجديد لازم.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همان وضو کافی است تجديد آن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-٦٣سؤال : در کتاب اقدس صلات  ٩رکعت نازل که در زوال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بکور و اصيل معمول رود و اين لوح صلات مخالف آن بنظر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آمده.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آنچه در کتاب اقدس نازل صلات ديگر است ولکن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به حکمت در سنين قبل بعض احکام کتاب اقدس 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جمله آن صلات است در ورقه اخری مرقوم و آن ورقه مع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به جهت حفظ و ابقای آن به جهتی از جهات ارسال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و بعد اين صلوات ثلاث نازل.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-٦٤سؤال : در تعيين وقت اتّکال به ساعت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اتّکال به ساعت جايز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-٦٥سؤال : در ورقه صلات سه صلات نازل آيا هر سه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عمل يکی از اين صلوات ثلاث واجب هر کدام معمول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رود کافی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-٦٦سؤال : وضوی بامداد در زوال مجری است و کذا وضوی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برای اصيل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وضو مربوط به نماز است در هر صلات بايد تجديد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-٦٧سؤال : در صلات مبسوط که فرمايش رفته بايستد مقبلاً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چنين می نمايد که قبله لازم نباشد چنين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قبله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-٦٨سؤال : از آيه مبارکه "اتلوا آيات اللّه فی کلّ صباح و مسآء".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جميع ما نزل من ملکوت البيان است.  شرط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ميل و محبّت نفوس مقدّسه است به تلاوت آيات. 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 آيه و يا يک کلمه به روح و ريحان  تلاوت شود بهتر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قرائت کتب متعدّده.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-٦٩سؤال : آيا شخص می تواند در کتاب وصيّت از اموال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چيزی قرار بدهد که بعد از وفات او در امورات خيريّه صرف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به غير اداء حقوق اللّه و حقوق ناس يا آنکه جز مخارج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کفن و دفن و حمل نعش حقّی ندارد و ما بقی اموال کما فرض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به ورّاث ميرسد.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انسان در مال خود مختار است اگر بر اداء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موفّق شود و همچنين حقّ النّاس بر او نباشد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وصيّت بنويسد و اقرار و اعتراف نمايد مقبول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و هست. قد اذن اللّه له بان يفعل فيما ملّکه اللّه کيف يشآء.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-٧٠سؤال : وضع خاتم که در کتاب اقدس نازل شده مخصوص  کبار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صغار هم داخلند.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مخصوص کبار است و همچنين صلات ميّت آن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 کبار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-٧١سؤال : در غير شهر علاء اگر نفسی خواسته باشد صائم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 است يا نه و اگر نذر و عهد کرده باشد که صائم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مجری و ممضی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صوم از همان قرار است که نازل شده ولکن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عهد نمايد که للّه صائم شود به جهت قضاء حاجات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دون آن بأسی نبوده و نيست ولکن حقّ جلّ جلاله دوست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عهد و نذر در اموری که منفعت آن به عباد اللّه می رسد واقع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-٧٢سؤال : مجدّد سؤال شده دار مسکونه و البسه مخصوصه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عدم وجود ذکران از ذرّيه راجع به بيت العدل است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 ساير اموال تقسيم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دو ثلث خانه و البسه مخصوصه به اناث از ذرّيه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الی بيت العدل الّذی جعله اللّه مخزن الامّة.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-٧٣سؤال : هر گاه زمان اصطبار منقضی  شود و زوج از طلاق دادن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امتناع نمايد تکليف ضلع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بعد از انقضای مدّت طلاق حاصل ولکن در ابتدا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انتها شهود لازم که عند الحاجة گواهی دهند.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-٧٤سؤال : از حدّ هرم.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نزد اعراب اقصی الکبر و نزد اهل بهاء تجاوز از سبعين.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-٧٥سؤال : از حدّ صوم مسافر پياده.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حدّ آن دو ساعت مقرّر شده اگر بيشتر شود افطار جايز.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-٧٦سؤال : از صوم نفوسی که در شهر صيام به اشغال شاقّه مشغولند.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صيام نفوس مذکوره عفو شده ولکن در آن ايّام قناعت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ستر لاجل احترام حکم اللّه و مقام صوم اولی و احبّ.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-٧٧سؤال : با وضوی صلات تلاوت ذکر  ٩٥مرتبه اسم اعظم جايز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تجديد وضو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-٧٨سؤال : در باب البسه و حلی که شخص از برای ضلع می 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هرگاه متوفّی شود ما بين ورّاث قسمت می شود يا مخصوص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بضلع.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غير از البسه مستعمله هر چه باشد از حلی و غيره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راجع به زوج است مگر آنچه به اثبات معلوم شود به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بخشيده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-٧٩سؤال : از حدّ عدالت در مقامی که اثبات امر به شهادت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عدلين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حدّ عدالت نيکوئی صيت است بين عباد و شهادت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عباد اللّه از هر حزبی لدی العرش مقبول.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-٨٠سؤال : هر گاه شخص متوفّی حقوق اللّه يا حقّ النّاس بر ذمّه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از بيت مسکون و البسه مخصوصه و ساير اموال بالنّسبه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ادا شود يا آنکه بيت و البسه مخصوص ذکران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ديون بايد از ساير اموال داده شود و هر گاه ساير ترکه وفا نکند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ديون چگونه معمول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ديون و حقوق از ساير اموال داده شود و اگر اموال وفا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نکند از بيت مسکون و البسه مخصوصه ادا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-٨١سؤال : صلات ثالث را نشسته بايد به جا آورد يا ايستاده.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القيام مع الخضوع اولی و احب.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-٨٢سؤال : صلات اولی را که می فرمايد هر هنگام و هر وقت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در خود حالت اقبال و خضوع مشاهده نمايد به 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آورد در شب و روزی يک بار يا ازمنه ديگر حکمش چگونه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شب و روزی يک بار کافی است هذا ما نطق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الامر.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-٨٣سؤال : از تعيين بکور و زوال و اصيل.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حين اشراق الشّمس و الزّوال و الغروب و مهلت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صبح الی زوال و من الزّوال الی الغروب و من الغروب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ساعتين الامر بيد اللّه صاحب الاسمين.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-٨٤سؤال : قران با مشرکين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اخذ و عطا هر دو جايز هذا ما حکم به اللّه اذ استوی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عرش الفضل و الکرم.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-٨٥سؤال : از وقت نماز ميّت قبل از دفن و يا بعد از آن و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قبله لازم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اداء صلات قبل از دفن و امّا القبلة "اينما تولّوا فثمّ وجه اللّه".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-٨٦سؤال : در زوال که وقت دو نماز است يکی شهادت حين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يکی نماز ديگر که در زوال و بکور و آصال بايد کرده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اينهم دو وضو لازم دارد و يا آنکه در اين مورد مخصوص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کافی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تجديد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-٨٧سؤال : در مهر اهل قری که فضّه تعيين شده به اعتبار زوج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زوجه و يا هر دو و در صورت اختلاف که يکی شهری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ديگری از قری باشد چه بايد کرد.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مهر به اعتبار زوج است اگر از اهل مدن است  ذهب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از اهل قری است فضّه.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-٨٨سؤال : ميزان شهری و دهاتی به چه حد است.  هر گاه شهری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هجرت به ده نمايد و يا دهاتی هجرت به شهر کند و قصد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توطّن نمايد حکمش چگونه است.  و کذلک محلّ تولّد ميزان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ميزان توطّن است هر جا وطن نمايد مطابق حکم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رفتار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٨٩سؤال : در الواح الهيّه نازل شده هر گاه کسی مالک شود معادل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نوزده مثقال ذهب را بايد حق اللّه را از آن ادا نمايد.  بيان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نوزده چه قدر داده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اللّه در صد نوزده معيّن شده از آن قرار حساب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معلوم می شود بر نوزده چه مقدار تعلّق ميگيرد.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-٩٠سؤال : هر گاه مال از نوزده تجاوز نمايد بايد به نوزده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برسد يا بر زياده هم تعلّق می 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هر چه بر نوزده بيفزايد حقوق تعلّق نمی گيرد الّا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نوزده ديگر برسد.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-٩١سؤال : از ماء بکر و حدّ مستعمل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آب قليل مثل يک کأس يا دو مقابل يا سه مقابل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رو در آن شستن از مستعمل مذکور ولکن اگر به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کُر برسد از تغسيل يک وجه يا دو وجه تغيير نمی نمايد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استعمال آن بأسی نبوده و نيست و اگر يکی از اوصاف ثلاثه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ظاهر شود يعنی فی الجمله لون آب تغيير نمايد از مستعمل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-٩٢سؤال : حدّ بلوغ شرعی در رساله مسائل فارسيّه سنه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تعيين شده.  آيا زواج نيز مشروط به بلوغ است يا قبل از آن جايز.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چون در کتاب الهی رضايت طرفين نازل و قبل از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رضايت و عدم آن معلوم نه در اين صورت زواج نيز به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مشروط و قبل از آن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-٩٣سؤال : از صوم و صلات مريض.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به راستی می گويم از برای صوم و صلات عند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مقامی است عظيم ولکن در حين صحّت فضلش موجود و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تکسّر عمل به آن جايز نه.  اين است حکم حقّ جلّ جلاله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و بعد.  طوبی للسّامعين والسّامعات و العاملين و العاملات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الحمد للّه منزل الايات و مظهر البيّنات.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-٩٤سؤال : از مساجد و صوامع و هياکل.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آنچه از مساجد و صوامع و هياکل که مخصوص ذکر 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شده ذکر غير دون او در آنها جايز نه.  اين است از حدود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الّذی تجاوز انّه من المعتدين.  بر بانی بأسی نبوده و نيست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که عمل او للّه بوده و به اجر خود رسيده و خواهد رسيد.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-٩٥سؤال : اسباب دکان که به جهت کسب و شغل لازم است 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اللّه از آنها داده شود  يا آنکه حکم اسباب بيت را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اثاث بيت بر آن جاری.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-٩٦سؤال : در باره تعويض و تبديل امانات از جنس به نقد و غيره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حفظاً عن التّضييع.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اينکه در باره امانات و تعويض آن حفظاً عن التّضييع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نوشتند در اين صورت تعويض جايز تعويضی که معادل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برساند انّ ربّک هو المبيّن العليم و الامر القديم.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-٩٧سؤال : در تغسيل رجل شتا و صيف.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يک حکم  دارد در هر دو آب فاتر ارجح است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استعمال آب بارد هم بأسی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-٩٨و ديگر سؤال از طلاق نموده.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چون حقّ جلّ جلاله طلاق را دوست نداشته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 کلمه ای نازل نشده ولکن از اول فصل الی انتهای سنه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واحده بايد دو نفس مطّلع باشند او ازيد و هم شهداء. اگر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انتها رجوع نشد طلاق ثابت.  بايد حاکم شرعی بلد 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جانب امنای بيت العدل است در دفتر ثبت نمايد.  ملاحظه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لازم است لئلّا يحزن به افئدة اولی الالباب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-٩٩سؤال : در باره مشورت.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اگر در نفوس مجتمعه اولی اختلاف حاصل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جديده ضمّ نمائيد و بعد بحکم قرعه به عدد اسم اعظم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اقل يا اکثر از آن انتخاب نمائيد و مجدّد مشورت ما ظهر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هو المطاع و اگر هم اختلاف شد زيّن  الاثنين بالثّلاث و 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الاقوی انّه يهدی من يشآء الی سوآء الصّراط.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-١٠٠سؤال : از ارث.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در باب ارث آنچه نقطه اولی روح ما سواه فداه به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فرموده اند همان محبوب است.  آنچه از اولو القسمة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موجودند قسّموا بينهم اموالهم و ما دون آن بايد به ساحت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عرض شود. الامر بيده يحکم کيف يشآء. 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در ارض سرّ حکمی نازل و قسمت نفوس مفقوده موقّتاً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ورّاث موجوده راجع الی ان يحقّق بيت العدل.  بعد از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آن ظاهر خواهد شد ولکن المهاجرين الّذين هاجروا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سنة الّتی فيها هاجر جمال القدم ميراثهم يرجع الی ورّاثهم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هذا من فضل اللّه عليهم.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-١٠١سؤال : از حکم دفينه.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اگر دفينه يافت شود يک ثلث حقّ نفسی است که يافته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دو ثلث ديگر را رجال بيت عدل در مصالح عموم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صرف نمايند و اين بعد از تحقّق بيت عدل است و قبل از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نفوس امينه در هر بلد و ديار راجع انّه لهوالحاکم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العليم الخبير.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-١٠٢سؤال : از حقوق ملکی که منفعت از آن عايد نمی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اللّه آنکه ملکی که انتفاع آن مقطوع است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نفعی از آن حاصل نمی شود حقوق بر آن تعلّق نمی گيرد و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لهو الحاکم الکريم.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-١٠٣سؤال : از آيه مبارکه " و البلدان الّتی طالت فيها اللّيالی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الايّام فليصلّوا بالسّاعات الخ".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بلاد بعيده بوده، اين اقاليم طول و غير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ساعات قليله  و اين خارج از حکم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-١٠٤در لوح ابا بديع اين آيه مبارکه نازل  "انّا کتبنا لکلّ ابن خدمة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ابيه کذلک قدّرنا الامر فی الکتاب".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-١٠٥در لوحی از الواح نازل  قوله تعالی "يا محمّد وجه قدم به تو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متوجّه و ترا ذکر می نمايد و حزب اللّه را وصيّت می فرمايد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تربيت اولاد.  اگر والد در اين امر اعظم که از قلم مالک قدم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نازل شده غفلت نمايد حق پدری ساقط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لدی اللّه از مقصّرين محسوب طوبی از برای نفسی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وصايای الهی را در قلب ثبت نمايد و به او متمسّک شود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يأمر العباد بما يؤيّدهم و ينفعهم و يقرّبهم اليه و هو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القديم".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-١٠٦هواللّه تعالی شأنه العظمة و الاقتدار   جميع انبيا و اوليا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نزد حقّ جلّ جلاله مأمور بوده‌اند که اشجار وجود انسانی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فرات آداب و دانائی سقايه نمايند تا از کل ظاهر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که در ايشان به نفس ايشان من عند اللّه وديعه گذاشته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شده.  هر درختی را ثمری مشهود چنانچه مشاهده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شجر بی ثمر لايق نار است و مقصود از آنچه فرموده‌اند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تعليم داده‌اند حفظ مراتب و مقامات عالم انسانی بوده 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برای نفسی که در يوم الهی به اصول اللّه تمسّک جست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قانون حقيقی انحراف نجست.  اثمار سدره وجود امانت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ديانت و صدق و صفا و اعظم از کل بعد از توحيد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جلّ و عزّ مراعات حقوق والدين است.  در جميع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اين فقره مذکور و از قلم اعلی مسطور ان انظر ما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الرّحمن فی الفرقان قوله تعالی  "و اعبدوا اللّه و لا تشرکوا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شيئاً و بالوالدين احسانا" ملاحظه نمائيد احسان به والدين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توحيد مقترن فرموده طوبی لکلّ عارف حکيم يشهد و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يقرء و يعرف و يعمل بما انزله اللّه فی کتب القبل و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اللّوح البديع.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-١٠٧در لوحی از الواح نازل قوله تعالی "و درباره زکات هم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نموديم  کما نزل فی الفرقان عمل نمايند".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تلخيص و تدوين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فهرست مندرجات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جزوه تلخيص و تدوين حدود و احکام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الف - تعيين حضرت عبدالبهاء به عنوان جانشين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حضرت بهاءاللّه و مبيّن تعاليم مبارکه آنحضرت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توجّه به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ارجاع امور به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 - پيش بينی مؤسّسه ولايت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ج - مؤسّسه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د -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٣           احکام احوال شخصيّه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٤           ساير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 - تذکّرات و عتابها و انذارات مخصوصه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- مواضيع متفرقه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جزوه تلخيص و تدوين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الف - تعيين حضرت عبدالبهاء بعنوان جانشين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حضرت بهآءاللّه و مُبيّن تعاليم مبارکه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١           اهل بهاء مأمورند که به "من اراده اللّه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انشعب من هذا الاصل القديم." توجّه نمايند.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اهل بهاء مأمورند آنچه ازآثار مبارکه را که از درکش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عاجزند به "الفرع المنشعب مِن هذا الاصل القويم"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رجوع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 - پيش بينی مؤسّسه ولايت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ج - مؤسّسه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بيت العدل به نصّ صريح تأسيس گرديده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وظايف آن مؤسّسه تعيين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٣           واردات آن مؤسّسه مشخّص گرديده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د -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١-١               مقام عظيم صلات در امر بهائی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١-٢               قبله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١-٢-١                    حضرت اعلی "من يظهره 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را قبله قرار داده‌اند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١-٢-٢                    حضرت بهاءاللّه قرار حضرت  اعلی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١-٢-٣                    حضرت بهاءاللّه مقرّر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قبله اهل بهاء بعد از صعود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استقرار عرش مبارک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١-٢-٤                    وجوب توجّه به قبله حين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اداء صلات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١-٣            وجوب صلات بر رجال و نساء پس از بلوغ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سنّ پانزده سالگی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            کسانی که از اداء صلات معافند: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١-٤-١                    بيماران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١-٤-٢                    نفوسی که سنّشان از هفتاد متجاوز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١-٤-٣                    نسوان در حين عادت ماهيانه به شرط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وضو گرفته و آيه مخصوصی را که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گشته  ٩٥ مرتبه در روز تکرار 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١-٥         صلات  بايد به صورت فردی ادا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١-٦        انتخاب يکی از سه صلات مجاز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١-٧        مقصد از( صبح ) و ( حين زوال )  و ( اصيل ) مربوط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تعيين اوقات نمازهای روزانه 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صبح : از طلوع آفتاب تا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زوال : از ظهر تا غروب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اصيل : از غروب تا دو ساعت از شب گذشته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 ٨      اداء صلات اولی ( صلات کبير ) يک بار در  ٢٤ساعت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-٩      اداء صلات  صغير در حال قيام اولی و احب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-١٠     وضو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١-١٠-١                   قبل از صلات بايد وضو گرفته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١-١٠-٢                   برای هر صلات تجديد وضو لازم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١-١٠-٣                   اگر حين ظهر دو نماز خوانده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يک وضو برای هر دو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١-١٠-٤                  هر گاه آب فراهم نباشد يا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آب برای دست يا صورت مضرّ باشد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مخصوصی نازل شده که بايد پنج مرتبه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تکرار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١-١٠-٥                  در صورت برودت شديد هوا استفاده از آب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گرم توصيه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١-١٠-٦                  هر گاه برای امر ديگری وضو گرفته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باشد تجديد آن قبل از اداء نماز لازم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١-١٠-٧                  وضو ضرورت دارد حتّی اگر قبلاً استحمام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شده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            تعيين اوقات صلات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١-١١-١                  برای تعيين وقت اتّکال به ساعت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١-١١-٢                  در اقاليم واقعه در مناطق بعيده نيم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کره شمالی يا جنوبی که طول مدّت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و شب تفاوت بسيار دارد بدون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طلوع و غروب آفتاب بايد به ساعات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و مشاخص اتّکال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١-١٢            در موارد نا امنی خواه در سفريا حضر در ازاء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هر صلاتی که فوت شود بايد يک بار سجده کرد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و آيه مخصوصی را تلاوت نمود و بعد از اتمام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سجود آيه مخصوص ديگری را هيجده مرتبه تکرار  کرد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١-١٣            نماز جماعت جز در مورد صلات ميّت نهی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١-١٤            تلاوت صلات ميّت بطور کامل واجب است جز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مواردی که از حاضرين کسی قادر بر قرائت نباشد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در اين صورت بايد تکبيرات و اذکار شش گانه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مخصوص صلات ميّت تکرار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١-١٥            صلات نه رکعتی که در کتاب اقدس به آن اشاره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با نزول سه صلات  کبير و وسطی و صغير منسوخ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١-١٦            صلات آيات منسوخ گشته و به جای آن آيه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مخصوص نازل گرديده که تلاوتش واجب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١-١٧            مو و سمور و استخوان و امثال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مُبطل صلات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٢        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٢-١             مقام عظيم صوم در امر بهائی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٢-٢             ماه صيام با خاتمهايّام هاء شروع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به عيد نوروز ختم ميشود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٢-٣             امساک از اکل و شرب از طلوع تا غروب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آفتاب واجب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٢-٤             صوم بر رجال و نساء بعد از رسيدن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به سنّ بلوغ يعنی پانزده سالگی واجب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             کسانی که از صوم معافند: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                 مسافرين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٢-٥-١-١                    مشروط براينکه سفر بيش از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ساعت به طول انجامد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٢-٥-١-٢                   کسانی که پياده سفر می کنند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شرط اينکه بيش از دو ساعت 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طريق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٢-٥-١-٣                  کسانی که در محلی کمتر از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روز اقامت 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٢-٥-١-٤                 کسانی که به قصد اقامت نوزده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يا بيشتر در محلّی  وارد شوند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برای سه روز اول بعد از ورود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روزه گرفتن معافند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٢-٥-١-٥                کسانی که درايّام صيام به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خود مراجعت می کنند از روز ورود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بايد صائم گردند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٢-٥-٢                بيماران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٢-٥-٣                نفوسی که سنّشان متجاوز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هفتاد سال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٢-٥-٤                زنان باردار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٢-٥-٥                زنان مرضع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٢-٥-٦                زنان در موقع عادت ماهيانه مشروط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اينکه وضو گرفته آيه مخصوصه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٩٥                          مرتبه در روز تلاوت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٢-٥-٧                شاغلين به مشاغل شاقّه "ولکن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در آن ايام قناعت و سترلاجل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احترام حکم اللّه و مقام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اولی و احبّ"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٢-٦           صوم جهت نذر و عهد در غير شهرالعلاء جائز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است "ولکن حق جلّ جلاله دوست داشته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عهد و نذر در اموری که منفعت آن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عباداللّه می رسد واقع شود"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       احکام احوال شخصيّه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           ازدواج: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                نکاح از مندوبات است يعنی قويّاً توصيه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شده ولی از واجبات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٣-١-٢                تعدّد زوجات نهی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٣-١-٣                شرط جواز ازدواج آن است که طرفين به</w:t>
      </w:r>
    </w:p>
    <w:p>
      <w:pPr>
        <w:ind w:left="360"/>
      </w:pPr>
      <w:r>
        <w:rPr>
          <w:i/>
        </w:rPr>
        <w:t xml:space="preserve">ص 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سنّ بلوغ شرعی يعنی پانزده سالگی رسيده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٣-١-٤                ازدواج مشروط به رضايت طرفين و ابوين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ايشان است خواه زوجه با کره باشد يا نباشد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٣-١-٥                قرائت آيه مخصوصه که مشعر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رضايت به اراده الهی است بر هر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فرض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٣-١-٦                ازدواج با نا مادری و نا پدری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٣-١-٧                کلّيه مسائل مربوط به ازدواج با اقارب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٣-١-٨                ازدواج با غير بهائی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٣-١-٩                نامزدی: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٣-١-٩-١                         دوران نامزدی نبايد  از  ٩٥روز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تجاوز کند.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٣-١-٩-٢                         نامزد شدن با دختری که به سنّ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بلوغ نرسيده باشد جايز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٣-١-١٠               مهريّه: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٣-١-١٠-١                         تحقّق ازدواج معلّق به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مهر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٣-١-١٠-٢                        ميزان مهر  ١٩مثقال طلای 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برای اهل مدن و ١٩ مثقال نقره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برای اهل قری است بر حسب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سکونت دائمی زوج نه زوجه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٣-١-١٠-٣                       تجاوز از  ٩٥مثقال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٣-١-١٠-٤                       احسن و اولی آنکه زوج در پرداخت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مهر به ١٩ مثقال نقره قناعت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٣-١-١٠-٥                         اگر پرداخت مهر کلّا ممکن نباشد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صدور قبض مجلس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٣-١-١١               بعد از قرائت آيتين و اعطاء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اگر يکی از طرفين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قبل از زفاف نسبت به ديگری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کُره حاصل نمود دوران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قبل از طلاق لازم نيست و اخذ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نيز از زوجه جايز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٣-١-١٢               زوج بايد هنگام سفر ميقاتی برای مراجعت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تعيين نمايد واگر به عذر موجّهی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مراجعت در موعد مقرّر ممنوع شد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خود را مطّلع سازد و کمال جهد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مبذول دارد که مراجعت کند و اگر زوج هيچ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يک از اين دو شرط را اجرا نکرد زوجه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نه (٩) ماه صبر کند و بعد می تواند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ديگری ازدواج نمايد ولکن صبر و انتظار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اولی است . هر گاه خبر موت يا قتل زوج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رسد و اين مطلب به شيوع يا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عدلين ثابت شود ازدواج مجدّد زوجه پس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انقضاء نه (٩) ماه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٣-١-١٣                اگر زوج با وقوف به حکم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اقدس بسفر رود بدون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را از ميقات مراجعت مطّلع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کند زوجه ميتواند بعد از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سال انتظار ازدواج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امّا اگر  زوج از حکم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آگاه نباشد زوجه بايد صبر 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تا خبری از زوج برسد.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٣-١-١٤                 اگر بعد از اداء مهر بر زوج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معلوم شود که زوجه باکره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نيست زوج ميتواند اعاده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و مصارف را مطالبه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٣-١-١٥                 اگر ازدواج مشروط به بکارت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شده و فساد شرط مشاهده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شود فساد شرط سبب فساد مشروط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. در اين صورت اعاده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و مطالبه مخارج و ابطال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جايز است ولکن اگر "در اين مقام ستر و عفو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شامل شود عنداللّه سبب اجر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عظيم است"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٣-٢             طلاق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٣-٢-١                 امر طلاق مؤکّداً مکروه و مبغوض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٣-٢-٢                 در صورت بروز کُره و کدورت از يکی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از زوجين وقوع طلا ق جايز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موکول به يک سال تمام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و شروع و اختتام سنه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بايد به گواهی دو نفر شاهد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بيشتر برسد و امر طلاق را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حاکم شرعی بلد که از جانب امنای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بيت عدل  مأمور است در دفتر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ثبت نمايد " . " اقتران مرء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 مرئه در ايّام اصطبار حرام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و اگر کسی مرتکب 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استغفار کند و ١٩ مثقال ذهب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بيت العدل جزای عمل برساند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٣-٢-٣                 بعد از وقوع طلاق ادامه دوره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تربّص ضرورت ندارد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٣-٢-٤                 اگر قرار شود زوجه به علّت فعل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منکر مطلّقه شود نفقه در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تربّص به او تعلّق نمی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٣-٢-٥                 ازدواج مجدّد زوج با زوجه مطلّقه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جايز مشروط بر اينکه زوجه مزبور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 ديگری ازدواج نکرده باشد و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بايد ابتدا از شوهر دوم طلاق بگيرد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تا بتواند با شوهر اول ازدواج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  ٣-٢-٦                 اگر در ايّام اصطبار الفت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ميان آيد حکم زواج ثابت"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اگر بعد از آشتی مجدّداً کُره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حاصل و تقاضای طلاق شود تجديد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سنه تربّص لازم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٣-٢-٧                 اگر در حين سفر ما بين زوج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زوجه اختلاف حاصل شود زوج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زوجه را به مقرّ خود برساند يا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دست امينی بسپارد که او را به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خود برساند و شوهر بايد مخارج سفر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 نفقه يک سال تمام زن را بپردازد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٣-٢-٨                 اگر زوج قصد جلای وطن کند و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راضی به همراهی نباشد و اصرار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در طلاق ورزد سال اصطبار ازيوم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مفارقت شروع خواهد شد چه در حين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تدارک سفر باشد يا موقع عزيمت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٣-٢-٩                 حکم اسلام در مورد کيفيّت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مجدّد زوج با زوجه مطلّقه 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            ارث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                 طبقاتی که ارث می برند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٣-٣-١-١                اولاد         ١٠٨٠سهم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٣-٣-١-٢               زوج يا زوجه  ٣٩٠سهم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٣-٣-١-٣               پدر           ٣٣٠سهم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٣-٣-١-٤               مادر          ٢٧٠سهم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٣-٣-١-٥               برادر        ٢١٠سهم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٣-٣-١-٦               خواهر        ١٥٠سهم 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٣-٣-١-٧              معلّم         ٩٠سهم  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٣-٣-٢      حضرت بهاءاللّه سهم اولاد را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اعلی تعيين فرموده بودند مضاعف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عوض به طور مساوی از سهام ساير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طبقات ورّاث کسر فرموده 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٣-٣-٣سهم اولاد در شرايط خاص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٣-٣-٣-١   اگر متوفّی ذرّيه نداشته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سهم اولاد به بيت العدل راجع است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جهت ايتام و ارامل و امور خيريّه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صرف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٣-٣-٣-٢     در صورتيکه پسر شخص متوفّی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وفات يافته و از او ذرّيه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باقی باشد، ذريّه مذکور سهم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پدر شان را به ارث می برند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اگر دختر متوفّی در گذشته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او ذرّيه‌ای باقی مانده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سهم مادرشان بايد طبق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کتاب اقدس به هفت طبقه مصرّح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در کتاب تقسيم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٣-٣-٤     اگر از متوفّی ذريّه موجود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ساير طبقات ورّاث کلّاً يا بعضاً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موجود نباشد دو ثلث سهم طبقات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مفقوده به ذريّه و ثلث آن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٣-٣-٥     اگر از طبقات مصرّحه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کسی باقی نباشد دو ثلث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ارثيّه به اولاد برادر و خواهر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متوفّی و در صورت فقدان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آنها سهم مذکور به عمّه و خاله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دائی و عمو راجع است و اگر آنها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در قيد حيات نباشند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فرزندان آنان می رسد و در هر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ثلث باقيمانده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٣-٣-٦                 اگر هيج يک از ورّاث فوق  الذّکر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موجود نباشند تمام ما ترک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بيت العدل راجع می 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٣-٣-٧                 دار مسکونه و البسه مخصوصه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پدر فوت شده به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راجع ميشود نه بذرّيه اناث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اگر بيوت مسکونه متعدّد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اعلی و اشرف آن به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تعلّق می يابد و ساير بيوت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ماترک شخص متوفّی بين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می شود. اگر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نداشته باشد دو ثلث دار مسکونه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والبسه مخصوصه اش به ذرّيه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اناث و يک ثلث به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راجع می گردد.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 ترک مادر ، البسه مستعمله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وی بايد بالسّويّه بين دخترانش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شود و اگر دختری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وی باقی نمانده باشد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غير مستعمله و جواهرات و املاک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مشارٌاليها بايد بين ورّاث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گردد، همچنين البسه مستعمله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٣-٣-٨                 اگر اولاد شخص متوفّی صغير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سهمشان بايد برای تجارت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اقتراف بشخص امينی و يا شرکتی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سپرده شود تا اولاد مزبور به سنّ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بلوغ برسند .  سهمی از منافع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حاصله بايد به شخص امين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امناء مذکور تخصيص داده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٣-٣-٩                 ما ترک متوفّی نبايد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ورّاث تقسيم شود مگر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اداء حقوق اللّه و تأديه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ديون متوفّی و مصارف تشييع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تدفين ميّت به عزّت و احترام.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٣-٣-١٠                در صورتی که برادر متوفّی برادر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ابی باشد سهم کامل مذکور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کتاب به او تعلّق می گيرد امّا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پدر جدا باشد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دو ثلث سهم مذکور باو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می گيرد و ثلث بقيّه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العدل راجع است.  اين حکم درباره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خواهر متوفّی نيز جاری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٣-٣-١١                در مواردی که برادران و خواهران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ابی و امّی حيات داشته باشند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برادران و خواهران امّی سهمی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ارثيّه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٣-٣-١٢               معلّم غير بهائی ارث نمی برد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معلّم متعدّد باشد سهم معلّم بالسّويّه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ميانشان قسمت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٣-٣-١٣                ورثه غير بهائی از ارث سهم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٣-٣-١٤                هر آنچه زوج به نام زوجه اش خريده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بايد جزء ما يملک زوج محسوب و بين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قسمت شود مگر البسه مستعمله و جواهرات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 غير آن که به اثبات معلوم شده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که زوج به زوجه بخشيده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٣-٣-١٥                هر شخصی مختار است هر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می خواهد وصيّت نامه نوشته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مايملک خود را تقسيم کند،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مشروط بر آنکه قراری برای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حقوق اللّه و پرداخت ديون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داده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ساير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            احکام و حدود متفرقه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                 حجّ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                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٤-١-٣                 اوقاف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٤-١-٤                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٤-١-٥                 امتداد دور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٤-١-٦                 اعياد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٤-١-٧                 ضيافت نوزده روزه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 ٨                 سال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٤-١-٩                 ايّام زائده بر شهور (ايّام هاء)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٤-١-١٠                سنّ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٤-١-١١                دفن اموات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٤-١-١٢                اشتغال به صنعت و اقتراف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که از واجبات است و نفس عبادت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٤-١-١٣                اطاعت از حکومت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٤-١-١٤                تعليم و تربيت اطفال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٤-١-١٥                نوشتن وصيّت نامه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٤-١-١٦                زکات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٤-١-١٧                ذکر اسم اعظم  ٩٥مرتبه در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٤-١-١٨                شکار حيوانات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٤-١-١٩                استخدام دوشيزگان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٤-١-٢٠                پيدا کردن مال گمشده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٤-١-٢١                حکم دفينه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٤-١-٢٢                تبديل و تعويض امانات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٤-١-٢٣                قتل غير عمد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٤-١-٢٤                تعريف شاهد عادل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                مناهی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                        تأويل کلمات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                        خريد و فروش برده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                        حمل رياضات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٤-١-٢٥-٤                        رهبانيّت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٤-١-٢٥-٥                        تکدّی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٤-١-٢٥-٦                        حرفه پيشوائی مذهبی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٤-١-٢٥-٧                        ارتقاء بر منابر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٤-١-٢٥-٨                        دست بوسی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٤-١-٢٥-٩                        اقرار به معاصی نزد 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٤-١-٢٥-١٠                       تعدّد زوجات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٤-١-٢٥-١١                       شرب مسکرات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٤-١-٢٥-١٢                       شرب افيون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٤-١-٢٥-١٣                       قمار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٤-١-٢٥-١٤                       حرق عمدی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٤-١-٢٥-١٥                       زنا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٤-١-٢٥-١٦                       قتل عمدی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٤-١-٢٥-١٧                       سرقت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٤-١-٢٥-١٨                       روابط جنسی بين دو نفر هم جنس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٤-١-٢٥-١٩                       صلات جماعت مگر برای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٤-١-٢٥-٢٠                       ظلم به حيوانات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٤-١-٢٥-٢١                       بطالت و کسالت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٤-١-٢٥-٢٢                       غيبت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٤-١-٢٥-٢٣                       تهمت و افتراء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٤-١-٢٥-٢٤                       حمل سلاح جز در مواقع  ضرورت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٤-١-٢٥-٢٥                       دخول در خزينه حمّامهای  ايرانی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٤-١-٢٥-٢٦                       دخول در بيت ديگری بدون اذن صاحب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٤-١-٢٥-٢٧                       ضرب و جرح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٤-١-٢٥-٢٨                       نزاع و جدال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٤-١-٢٥-٢٩                       ذکر گفتن در کوچه و بازار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٤-١-٢٥-٣٠                          فروبردن دست در ظرف غذا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٤-١-٢٥-٣١                       تراشيدن موی 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٤-١-٢٥-٣٢                       تجاوز موی سر از حدّ بنا گوش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            نسخ احکام و حدودی که در شرايع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وارد گشته: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                 محو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٤-٢-٢                 حرمت پوشيدن حرير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٤-٢-٣                 حرمت استعمال ظروف طلا و نقره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٤-٢-٤                 محدوديّت سفر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٤-٢-٥                 تقديم هدايای لا عدل له به شارع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٤-٢-٦                 حرمت سؤال از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٤-٢-٧                 حرمت ازدواج مجدّد با زوجه مطلّقه قبلی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٤-٢-٨                 جريمه ايراد حزن بر همسايه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٤-٢-٩                 حرمت موسيقی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٤-٢-١٠                محدود ساختن آزادی نفوس در طرز لباس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پوشيدن و لحيه گذاشتن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٤-٢-١١                عدم طهارت اشياء و ملل مختلفه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٤-٢-١٢                عدم طهارت ماء نطفه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٤-٢-١٣                عدم طهارت اشياء معيّنه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سجود بر آنها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            خطابات نصحيّه متفرقه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                 معاشرت با پيروان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اديان با روح و ريحان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                 احترام والدين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٤-٣-٣                 انسان بايد آنچه را بر خود 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نمی دارد بر ديگران نپسندد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٤-٣-٤                 تبليغ و ترويج امراللّه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صعود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٤-٣-٥                 نصرت قائمين بر خدمت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٤-٣-٦                 عدم انحراف از نصوص و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متابعت از نفوسی که به 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ماانزله اللّه تکلّم می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٤-٣-٧                 رجوع به نصوص مبارکه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صورت بروز اختلاف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٤-٣-٨                 غور و تعمّق در آيات و تعاليم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٤-٣-٩                 عدم تمسّک به ظنون و اوهام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٤-٣-١٠                تلاوت آيات الهی در هر صبح و شام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٤-٣-١١                تلاوت آيات با لحن خوش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٤-٣-١٢                تعليم اولاد به تلاوت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الحان خوش در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٤-٣-١٣                تحصيل علوم و فنون نافعه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عالم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٤-٣-١٤                مشورت در 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٤-٣-١٥                اجتناب از رأفت و مساهله در اجرای اوامر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٤-٣-١٦                استغفار از معاصی به ساحت قدس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                احراز فضيلت در اثر قيام به اعمال حسنه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                        صداقت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                        امانت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٤-٣-١٧-٣                        وفا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٤-٣-١٧-٤                        تقوی و خشيت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٤-٣-١٧-٥                        عدل و انصاف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٤-٣-١٧-٦                        حکمت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٤-٣-١٧-٧                        ادب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٤-٣-١٧-٨                        مهمان نوازی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٤-٣-١٧-٩                        استقامت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٤-٣-١٧-١٠                       انقطاع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٤-٣-١٧-١١                       تسليم و رضا به اراده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٤-٣-١٧-١٢                       احتراز از فتنه  و فساد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٤-٣-١٧-١٣                       اجتناب از ريا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٤-٣-١٧-١٤                       احتراز از کبر و 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٤-٣-١٧-١٥                       احتراز از حميّت جاهليّه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٤-٣-١٧-١٦                       احتراز از افتخار بر ديگران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٤-٣-١٧-١٧                       اجتناب از  مجادله در 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٤-٣-١٧-١٨                       احتراز از هوای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٤-٣-١٧-١٩                       شکيبائی در مصائب و بلايا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٤-٣-١٧-٢٠                       عدم تعرّض به اوليای 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٤-٣-١٧-٢١                       اجتناب از غيظ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٤-٣-١٧-٢٢                       مقابله به رفق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٤-٣-١٨                اجتناب از تفرقه و تمسّک تامّ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اتّحاد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٤-٣-١٩                مراجعه به طبيب حاذق هنگام بيماری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٤-٣-٢٠                اجابت دعوت به ولائم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٤-٣-٢١                مودّت به ذوی القربای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٤-٣-٢٢                تحصيل السنه مختلفه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تبليغ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٤-٣-٢٣                تعمير ديار و بلاد در سبيل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اعزاز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٤-٣-٢٤                مرمّت و حفاظت مقامات متبرّکه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منسوب به دو شارع مقدّس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                تمسّک به لطافت و پاکيزگی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٤-٣-٢٥-١                        شستن پا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٤-٣-٢٥-٢                        استعمال عطريّات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٤-٣-٢٥-٣                        استحمام در ماء بکر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٤-٣-٢٥-٤                        تقليم اظفار ( چيدن ناخن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٤-٣-٢٥-٥                        شستن اشياء ملوّث در آب پاک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٤-٣-٢٥-٦                        پاکيزگی لباس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٤-٣-٢٥-٧                        تجديد  اسباب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ه -  تذکّرات و عتابها و انذارات مخصوصه خطاب به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       عموم اهل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       معشر ملوک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       معشر علماء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امراء امريکا و رؤساء جمهور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       ويلهلم اول ، پادشاه پروس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-٦       فرانسوا ژوزف امپراطور اطريش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-٧       اهل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-٨       اعضاء پارلمانهای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و -  مواضيع متفرّقه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       عظمت و جلال امر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       مقام منيع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       اهميت عظمای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عصمت 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       ملازمه لاينفکّ دو فريضه عرفان مظهر امر و اتّباع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احکام و اوامر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       هدف غائی تحصيل علوم عرفان حضرت معلوم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-٧       طوبی از برای نفوسی که به حقيقت "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لايسئل عمّا يفعل" عارفند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-٨       اضطراب و تزلزل انظمه عالم در اثر سطوت نظم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       اختيار لسانی از السنه و خطّی از خطوط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اهل عالم که يکی از دو علامت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عالم انسانی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-١٠      بيانات حضرت اعلی در باره ظهور  "من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يظهره‌اللّه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-١١      پيشگوئی از مخالفت و مقاومت با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-١٢      ستايش از سلطانی که به شرف ايمان فائز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گردد و به خدمت امر اللّه قيام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-١٣      عدم ثبات امور بشری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-١٤      معنی و مفهوم حرّيت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-١٥      ارزش اعمال منوط و معلّق به قبول حقّ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-١٦      اتّباع  اوامر و احکام " حبّاً لجماله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-١٧      اهميّت تمسّک به اسباب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-١٨      ستايش از " علماء فی البهاء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-١٩      وعده مغفرت به ميرزا يحيی در صورت توبه و ندامت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-٢٠      خطاب به ارض طاء (طهران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      خطاب به مدينه اسلامبول و اهل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-٢٢      خطاب به شواطی نهر رين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-٢٣      مردود بودن  مدّعيان علم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-٢٤      مردود بودن نفوسی که غرور به 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موجب احتجابشان از حقّ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-٢٥      پيشگوئی در باره ارض خاء (خراسان)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-٢٦      پيشگوئی در باره ارض کاف و راء (کرمان)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-٢٧      اشاره به شيخ احمد احسائی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-٢٨      اشاره به گندم پاک کن ( ملّا محمّد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جعفر اصفهانی)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-٢٩      مردود بودن  حاجی محمّد کريم خان کرمانی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-٣٠      مردود بودن  شيخ محمّد حسن نجفی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-٣١      اشاره به ناپليون سوم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-٣٢      اشاره به سيد محمّد اصفهانی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-٣٣      وعده نصرت قائمين بر خدمت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يادداشت ها و توضيحات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-١عرف قميصی (بند 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اصطلاح مربوط به داستان يوسف است که در قرآن مجيد و کتاب عهد قديم از آن ياد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شده. در اين داستان برادران يوسف پيراهن او را نزد پدرشان، يعقوب، می آورند. بوی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پيراهن سبب می گردد که يعقوب از فرزند عزيز و گمشده‌اش نشانی بيابد. اصطلاح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 قميص در آثار امری بسيار به کار برده شده و مقصد از آن شناسائی مظهر حقّ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اوست.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لوحی خود را يوسف الرّحمن توصيف فرموده‌اند که غافلان حضرتش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ثمن بخس، يعنی بهای ناچيز، فروختند. حضرت نقطه اولی در کتاب *(قيّوم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الاسماء)* جمال قدم را يوسف الحقّ معرّفی و صدماتی را که به دست برادر خائن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اطهرش وارد می‌آيد پيش بينی فرموده‌اند (يادداشت شماره ١٩٠).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نيز به حقد و حسد شديدی که عظمت مقام حضرت عبدالبهاء در وجود برادر 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وفای خود، ميرزا محمّد علی، ناقض اکبر، برانگيخته بود اشاره نموده و آن را با بغض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حسد فوق العاده‌ای که کمالات عاليه يوسف در قلوب برادرانش احداث کرده بود مقايسه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-٢انّا... فتحنا ختم الرّحيق المختوم باصابع القدرة و الاقتدار (بند 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استعمال خمر و ساير مشروبات الکلی در کتاب مستطاب اقدس نازل گرديده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)يادداشتهای شماره ١٤٤ و ١٧٠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رحيق (شراب ناب) اشاره به نيروئی است که نشئه معنوی می بخشد و انبعاثات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ايجاد می کند . اين اصطلاح در آثار جمال اقدس ابهی و در انجيل و قرآن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روايات قديم هندی به کار برده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در قرآن کريم چنين نازل گشته انّ الابرار ... يسقون من رحيق مختوم .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در آثار گهربار خويش می فرمايند مقصد از رحيق مختوم ظهور مبارک است که روائح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قدس مکنونه‌اش بر جميع ممکنات مبذول گشته است . همچنين می فرمايند ختم اناء مسک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احديّه را حضرتش به يد قدرت مفتوح و حقايق معنويّه مستوره را مکشوف و شاربين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مشاهده انوار توحيد فائز و به عرفان مقصد اصلی کتب آسمانی نائل 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مناجاتی برای مؤمنين رحيق رحمت طلبيده می فرمايند: فارزقهم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رحيق رحمتک ليجعلهم غافلين عن دونک و قائمين علی امرک و مستقيمين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حبّک.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-٣قد کتب عليکم الصّلوة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لسان عربی کلمات مختلف برای دعا وجود دارد . اما صلات (نماز) که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منصوص و انجامش بر مؤمنين فرض گرديده نمازی است که بايد در اوقات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شبانه روز تلاوت شود. جمال اقدس ابهی می فرمايند: برای صوم و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عنداللّه مقامی است عظيم ( سؤال و جواب، فقره ٩٣). حضرت مولی الوری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سبب خضوع و خشوع و توجّه و تبتّل الی اللّه است . انسان در صلات با خدا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مناجات کند و تقرّب جويد و با معشوق حقيقی خويش گفتگو نمايد . به واسطه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مقامات روحانی حاصل گردد . نماز مذکور در آيه فوق ( يادداشت شماره ٩) با نزول 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صلاتی که جمال قدم بعداً نازل فرمودند منسوخ گرديد ( سؤال و جواب فقره ٦٣).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 نماز مذکور که در بين ياران معمول است با دستور العمل مربوط به روش اداء آنها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تحت عنوان *( ملحقات کتاب اقدس )* درج گرديده . توضيحات مربوط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 نماز در چند فقره از رساله *(سؤال و جواب)* بيان گرديده . جمال مبارک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اداء هر يک از اين سه نماز مختار فرمو ده‌اند ( سؤال و جواب فقره ٦٥)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ديگر مربوط به فريضه صلات در فقرات ٦٦، ٦٧، ٨١، ٨٢ 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حکم صلات در جزوه *( تلخيص و تدوين حدود و احکام)* که در اين مجلّد درج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، در قسمت د ، ١-١ تا ١٧-١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-٤تسع رکعات ( 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رکعت مجموعه‌ای است از آيات صلات که تلاوتش با رکوع و سجود و ديگر اعمال توأم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است. صلاتی را که جمال اقدس ابهی بدايتاً نازل فرمودند شامل نه رکعت بوده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نصّ اين صلات مفقود گشته و لذا طرز انجام آن معلوم نيست (يادداشت شماره ٩).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لوحی حضرت عبدالبهاء در باره سه نمازی که در بين احبّاء معمول است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فرمايند: انّ فی کلّ کلمة و حرکة من الصّلوة لاشارات و حکمة و اسرار تعجز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البشر عن ادراکها و لا تسع المکاتيب و الاوراق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چند دستور ساده‌ای را که جمال قدم برای تلاوت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ادعيه معيّنه نازل فرموده‌اند نه تنها اهميت روحانی دارد، بلکه انسان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حصر توجّه در احيان دعا و تفکّر و تأمّل در آيات مبارکه ياری می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-٥حين الزّوال و فی البکور و الاصال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تعريف کلمات بکور، زوال و آصال که برای اوقات برگزاری صلات وسطی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شده می فرمايند که اين اوقات مقارن است با حين اشراق الشّمس و الزّوال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الغروب ( سؤال و جواب فقره ٨٣). سپس توضيح می فرمايند که مهلت صلات صبح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زوال و من الزّوال الی الغروب و من الغروب الی ساعتين است . مضافاً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تبيين می فرمايند که موعد صلات صبح از طلوع فجر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تعريف کلمه زوال که من الزّوال الی الغروب ذکر شده راجع به هر دو صلات صغير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)شهادت حين زوال ) و صلات وسطی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-٦و عفونا عدّة اخری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تعداد رکعات نماز در دور بيان و همچنين در اسلام بيش از نه رکعتی است که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تعيين گشته ( يادداشت شماره ٤) . حضرت نقطه اولی  در کتاب مبارک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صلات نوزده رکعت معيّن فرموده بودند که بايد در بيست و چهار ساعت يکبار ادا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( از ظهر يک روز تا ظهر روز بعد ). صلات اسلامی در هر روز پنج مرتبه ادا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، يعنی طلوع فجر، ظهر ، بعد از ظهر ، غروب و شام . گر چه تعداد رکعات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نسبت اوقات نماز تغيير می يابد ، مجموعاً در طول روز هفده رکعت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-٧اذا اردتم الصّلوة ولّوا وجوهکم شطری الاقدس المقام المقدّس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... مقبل اهل مدآئن البقآء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مقبل ، يعنی محلّی که نمازگزار به طرف آن توجّه می کند ، که قبله ناميده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مفهوم قبله در اديان گذشته نيز موجود بوده است . قبله در ايّام پيشين اورشليم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حضرت رسول اکرم آن را تغيير داده مکّه را قبله قرار فرمودند . دستور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بيان عربی در مورد قبله چنين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انّما القبلة من يظهره اللّه متی ينقلب تنقلب الی ان يستقرّ.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مضمون اين فقره را جمال اقدس ابهی در کتاب مستطاب اقدس ( بند ١٣٧) نقل و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همچنين در باره توجّه به قبله می فرمايند : در صلات حکم قبله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جواب، فقرات ١٤ و ٦٧) ، ولی در مورد ساير ادعيه و اذکار افراد مختارند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بهر سمتی که بخواهند توجّه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-٨و عند غروب شمس الحقيقة و التّبيان المقرّ الّذی قدّرناه لکم ( 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مقرّر فرموده‌اند که پس از صعود آن حضرت قبله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محلّ استقرار عرش مطهّر است . حضرت عبدالبهاء اين مقام مقدّس يعنی روضه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را که در بهجی (عکّا) واقع است "مرقد منوّر" و " مطاف ملأ اعلی "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صادر گشته در اهميت روحانی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قبله مثال ذيل را بيان فرموده‌اند: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گياه جهت حيات و رشد خود به طرف نور آفتاب متمايل است ، ما هم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احيان دعا و مناجات قلوبمان را به مظهر الهی ، جمال اقدس ابهی متوجّه می سازيم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و توجّه ظاهری ... به تربت مقدّسش را در عالم خاک رمزی از توجّه باطنی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شماريم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-٩قد فصّلنا الصّلوة فی ورقة اخری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 صلات نه رکعتی را جمال مبارک نظر به حکمت در لوحی مجزّا نازل فرمودند 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سؤال و جواب ، فقره ٦٣). متن اين صلات در زمان حيات عنصری هيکل اقدس به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ارسال نشد و سه نمازی که اکنون مورد استفاده احبّاء است جايگزين آن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اندکی بعد از صعود جمال اقدس ابهی ، ميرزا محمّد علی ، ناقض اکبر متن صلات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رکعتی و تعدادی از الواح ديگر را به سرقت برد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-١٠صلوة الميّت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تنها نمازی است که بطور جماعت برگزار می شود (به *(ملحقات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اقدس)* مراجعه شود) . طرز اداء اين صلات آن است که حضّار ساکت می ايستند و يکی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احبّاء آن را تلاوت می کند (يادداشت شماره ١٩). به موجب بيان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... مخصوص کبار است (سؤال و جواب ، فقره ٧٠) و وقت اداء صلات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دفن ميّت است و توجّه به قبله در موقع تلاوت اين نماز لازم نيست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٨٥). جزئيّات ديگر مربوط به صلات ميّت در جزوه *(تلخيص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احکام)* ، قسمت د ،١٣-١ تا ١٤-١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-١١قد نزّلت فی صلوة الميّت ستّ تکبيرات من اللّه منزل الايات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از چند فقره تشکيل شده . يک فقره آن عبارت از تکرار شش مرتبه تکبير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"اللّه ابهی" است . بعد از اداء هر تکبير يکی از شش آيه‌ای که مخصوص اين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نوزده بار تلاوت می گردد . اين آيات با آيات صلات ميّت که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در کتاب مبارک بيان نازل فرموده‌اند تطابق کامل دارد . جمال اقدس ابهی مناجاتی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اول اين فقرات اضافه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-١٢لا يبطل الشّعر صلوتکم و لا ما منع عن الرّوح مثل العظام و غيرها البسوا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السّمّور کما تلبسون الخزّ و السّنجاب و ما دونهما (بند 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پيروان بعضی از اديان گذشته بر اين عقيده‌اند که اگر موی برخی از حيوانات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اشياء معيّن ديگر همراه نمازگزار يا بر لباس او باشد سبب بطلان نماز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. حضرت نقطه اولی در کتاب مبارک بيان عربی می فرمايند که اين اشياء مبطل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نيست و جمال مبارک اين مطلب را در آيه فوق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١٣- قد فرض عليکم الصّلوة و الصّوم من اوّل البلوغ (بند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جمال اقدس ابهی در تعيين سنّ بلوغ شرعی می فرمايند : بلوغ در سال پانزده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نساء و رجال در اين مقام يکسان است ( سؤال و جواب ، فقره ٢٠). برای اطّلاع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مربوط به مدّت ايّام صيام به يادداشت شماره ٢٥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-١٤من کان فی نفسه ضعف من المرض او الهرم ( 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کسانی که بر اثر بروز مرض يا کبر سنّ ضعف بر آنان مستولی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از صوم و صلات معافند . جمال مبارک می فرمايند : از برای صوم و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عنداللّه مقامی است عظيم ولکن در حين صحّت فضلش موجود و عند تکسّر عمل به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 نه ( سؤال و جواب ، فقره ٩٣). در تعيين سنّ هرم می فرمايند : نزد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تجاوز از سبعين است ( سؤال و جواب ، فقرهء ٧٤). حضرت وليّ امراللّه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فرموده‌اند که هر شخصی به سنّ هرم رسد ، چه مبتلا به ضعف باشد چه نباشد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مطلقاً مشمول عفو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صوم به طبقات خاصّ ديگری نيز اعطاء شده که صورت آن در جزوه *( 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احکام)* ، قسمت د ، ٥-٢ مندرج است . برای اطّلاعات بيشتر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به يادداشتهای شماره ٢٠، ٣٠ و ٣١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-١٥قد اذن اللّه لکم السّجود علی کلّ شیء طاهر و رفعنا عنه حکم الحدّ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(بند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سجود در اديان گذشته غالباً از آداب لازمه صلات محسوب می شود . در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عربی حضرت نقطه اولی به مؤمنين دوره بيان فرموده بودند که پيشانی خود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وقت سجود بر بلور نهند . همين طور در اسلام در مورد اشيائی که بر آن سجده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شرايط و قواعدی معمول است . جمال اقدس ابهی همه اين محدوديتها را ملغی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 تصريح می فرمايند که سجود بر هر شیء پاکی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-١٦من لم يجد المآء يذکر خمس مرّات بسم اللّه الاطهر الاطهر ثمّ يشرع فی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عبارت است از شستن دست و صورت به نيّت اداء نماز . اگر آب يافت نشود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ای مخصوص که برای اين منظور نازل گرديده پنج مرتبه تکرار شود .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کلّی در باره وضو به يادداشت شماره ٣٤ مراجعه شود . حکم تيمّم در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عدم وجود آب در ادوار پيشين سابقه دارد و در قرآن کريم و کتاب مبارک بيان عربی 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-١٧و البلدان الّتی طالت فيها اللّيالی و الايّام فليصلّوا بالسّاعات و المشاخص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الّتی منها تحدّدت الاوقات ( 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مربوط به نقاطی است که در اماکن بعيده شمالی يا جنوبی واقع و طول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شب و روز در آن نقاط تفاوت بسيار دارد ( سؤال و جواب ، فقرات ٦٤ و ١٠٣).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شامل صوم نيز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-١٨قد عفونا عنکم صلوة الايات (بند ١١)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آيات در بين مسلمين معمول است ، در مواقع حدوث وقايع طبيعی از قبيل زلزله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کسوف و خسوف و ديگر پديده‌هائی که موجب خوف است و آنها را از آفات سماويّه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دارند اين نماز را ادا می کنند . لزوم برگزاری اين نماز را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ملغی و به جايش آيه العظمة للّه ربّ ما يری و ما لا يری ربّ العالمين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فرموده‌اند . تلاوت اين آيه از واجبات نيست (سؤال و جواب ، فقره 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-١٩قد رفع حکم الجماعة الّا فی صلوة الميّت (بند 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نماز جماعت ، مثل صلاتی که در اسلام معمول است و مردم روزهای جمعه در مسجد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امام جماعت اقتدا می نمايند ، در امر بهائی منسوخ و تحريم گرديده است . تنها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جماعتی که در اين امر حکمش نازل شده صلات ميّت است (يادداشت شماره ١٠)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صلات را يکی از حضّار ، بدون آنکه توجّه به سمت مخصوصی داشته باشد ،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کند و سايرين ساکت ايستاده استماع می نمايند . در موقع اداء اين صلات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قبله لازم نيست (سؤال و جواب ، فقره ٨٥) . هر يک از نمازهای سه گانه که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در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شبانه روز فرض است انفرادی برگزار می شود نه به طور جماعت.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تلاوت ساير ادعيه نيز در امر بهائی هيچ طريق خاصّی وجود ندارد . احبّاء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مختارند ادعيه غير مفروض را چه در اجتماعات و چه در تنهائی به نحو دلخواه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در اين خصوص حضرت وليّ امراللّه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گر چه ياران مختارند که در اين مورد طبق تمايلات خود عمل نمايند ...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بسيار مراقب باشند که هر طريقی را که اتّخاذ می نمايند حالت تصلّب پيدا نکند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صورت آداب مرسومه در نيايد . اين نکته‌ای است که احبّاء بايد هميشه در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داشته باشند که مبادا از طريق واضحی که در تعاليم مبارکه ارائه شده منحرف گردند.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-٢٠قد عفا اللّه عن النّسآء حين ما يجدن الدّم الصّوم و الصّلوة (بند ١٣)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صوم و صلات در مواقع عادت ماهيانه به نساء اعطاء گرديده . در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نسوان در عوض اداء صلات يوميّه وضو گرفته (يادداشت شماره ٣٤) ، نود و پنج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آيه سبحان اللّه 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الطّلعة و الجمال را در يک مرتبه ، از ظهر يک روز تا ظهر روز بعد ، تکرار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سابقه اين حکم در کتاب مبارک بيان عربی موجود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اديان قبل ، نسوان در موقع عادت ماهيانه از نظر شعاير دينی ناپاک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می شدند و از انجام فرايض صوم و صلات محروم بودند . جمال اقدس ابهی مفهوم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شرعی نجس بودن افراد و اشياء را از ميان برداشته‌اند (يادداشت شماره ١٠٦)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توضيح بيت العدل اعظم معافيت از انجام بعضی از فرايض و وظايف دينی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نازل گرديده ، همان طور که مفهوم کلمه می رساند ، معافيت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تحريم . بنا بر اين افراد احبّائی که مشمول معافيت هستند مختارند در صورتی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مايل باشند اين معافيت را منظور ندارند . در عين حال بيت العدل اعظم توصيه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احبّاء در اتّخاذ تصميم حکيمانه قضاوت نمايند و متوجّه باشند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اعطای چنين معافيتهائی جمال مبارک حکم و مصالحی را منظور داشته‌اند . معافيت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انجام صلات که در اصل مربوط به نماز نه رکعتی بوده همچنان شامل سه نمازی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جايگزين آن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-٢١و لکم و لهنّ فی الااسفار اذا نزلتم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استرحتم المقام الامن مکان کلّ صلوة سجدة واحدة (بند 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صلات در مواقعی است که ناامنی به حدّی باشد که اداء صلات را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نمازگزار غير ممکن سازد . اين معافيت هم در سفر و هم در حضر قابل اجرا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باعث می شود تا قضای نمازهائی که به خاطر عدم امنيت فوت شده به جا آورده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تصريح فرموده‌اند که در سفر اگر موقع امن باشد صلات ساقط نه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٥٨)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فقرات ٢١ ، ٥٨ ، ٥٩ ، ٦٠ ، و ٦١ رساله *(سؤال و جواب)* اين موضوع را مبسوطاً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می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-٢٢و بعد اتمام السّجود لکم و لهنّ ان تقعدوا علی هيکل التّوحيد (بند 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هيکل التّوحيد چهار زانو نشستن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-٢٣قل قد جعل اللّه مفتاح الکنز حبّی المکنون (بند ١٥)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اسلام حديثی است مشهور در باره خدا و خلق موجودات از اين قرار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کنت کنزاً مخفيّاً فاحببت ان اعرف فخلقت الخلق لکی اعرف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آثار مبارکه به اين حديث اشاره شده . مثلاً جمال مبارک در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مناجاتها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اللّهمّ يا الهی اشهد انّک انت کنت کنزاً مکنوناً فی غيب ذاتيّتک و رمزاً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مخزوناً فی کينونتک فلمّا اردت ان تعرف فخلقت العالم الاکبر و الاصغر و اخترت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منهما الانسان و جعلته حاکياً عنهما يا ربّناالرّحمن  و اقمته مقام نفسک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ملأ الامکان و جعلته مطلع اسرارک و مشرق وحيک و الهامک و مظهر اسمائک و صفاتک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الّذی به زيّنت ديباج کتاب الابداع يا مالک الاختراع (*(مناجات)* ، فقره 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در کلمات مکنونه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ابن الانسان احببت خلقک فخلقتک فاحببنی کی اذکرک و فی روح الحياة اثبّتک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مولی الوری در تفسير حديث فوق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سالک سبيل محبوب ، بدان اصل مقصود در اين حديث قدسی ذکر مراتب ظهور و بطون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در اعراش حقيقت که  مشارق عزّ هويّتند . مثلاً قبل از اشتعال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، نار احديّه بنفسها لنفسها در هويّت غيب مظاهر کلّيه است . آن مقام کنز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مخفی است و چون آن شجره مبارکه بنفسها لنفسها مشتعل گردد و آن نار موقده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ربّانيه بذاتها لذاتها برافروزد آن مقام " فاحببت ان اعرف " است و چون از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ابداع به جميع اسماء و صفات نامتناهيه الهيّه بر امکان و لامکان مشرق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مقام ظهور خلق بديع و صنع جديد است که مقام " فخلقت الخلق " است و چون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مقدّسه حجبات کلّ عوالم و سبحات کلّ مراتب را خرق نمايند و به مقام مشاهده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لقاء فايز شوند در آن وقت علّت خلق ممکنات که عرفان حقّ است مشهود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-٢٤قلم الاعلی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قلم اعلی که در آثار مبارکه به آن اشاره شده نفس جمال قدم است .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اصطلاح معرّف شأن آن حضرت در نزول آيات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-٢٥قد کتبنا عليکم الصّيام ايّاماً معدودات ( 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و صلات دو رکن از ارکان شريعت اللّه است .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آثار مبارکه می فرمايند که احکام صلات و صوم را جهت تقرّب مؤمنين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بارگاه الهی نازل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مورد ماه صيام که در آن از طلوع تا غروب آفتاب بايد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اکل و شرب امساک نمود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صيام ...اساساً دوره‌ای است برای تفکّر و دعا و تجديد قوای روحانی ، دوره‌ای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شخص مؤمن بايد بکوشد تا صفای باطن که لازمه حيات معنوی است در او حاصل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نيروهای روحانی را که در ذاتش نهفته است قوّت و طراوت بخشد . بنا بر اين حقيقت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مقصد صيام اصولاً امری است روحانی . صوم رمزی است از کفّ نفس و تذکاری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اجتناب از هواهای نفسانی و شهوانی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بر همه افراد اهل بهاء از پانزده تا هفتاد سالگی فرض است . خلاصه‌ای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مربوط به حکم صوم و معافيت افراد در جزوه *(تلخيص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احکام)* ، قسمت د ، ١-٢ تا ٦-٢ مندرج است . برای مطالعه در باره معافيت از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يادداشت‌های  شماره ١٤، ٢٠، ٣٠ و ٣١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نوزده روزه صيام مقارن است با شهرالعلاء از تقويم بديع که معمولاً مصادف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با دوم الی بيستم ماه مارس . شهرالعلاء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بلا فاصله بعد از ايّام هاء شروع ميشود ( يادداشت‌های شماره ٢٧ و ١٤٧) و خاتمه‌اش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آغاز عيد نوروز است ( يادداشت شماره ٢٦)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-٢٦و جعلنا النّيروز عيداً لکم بعد اکمالها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تقويم جديدی وضع فرموده اند که به تقويم بديع يا تقويم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شده است (يادداشت های شماره ٢٧ و ١٤٧) . طبق اين تقويم طول يک روز عبارت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فاصله زمانی بين غروب يک يوم است تا غروب يوم بعد . در کتاب مبارک بيان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اعلی شهرالعلاء را به شهر صيام تخصيص داده و خاتمه‌اش را نوروز مقرّر داشته و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يوم اللّه ناميده‌اند . حضرت بهاءاللّه اين تقويم را تأييد و نوروز را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اعياد امری محسوب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نوروز روز اول سال نو و مقارن است با اعتدال ربيعی در نيم کره شمالی . اين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معمولاً با ٢١ مارس مصادف می شود . جمال مبارک می فرمايند که عيد نوروز همان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يومی است که در آن آفتاب به برج حمل تحويل می گردد (يعنی اعتدال ربيعی) ، حتّی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اين تحويل يک دقيقه به غروب مانده صورت گيرد (سؤال و جواب ، فقره ٣٥) .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توجّه به زمان تحويل آفتاب ، روز نوروز ممکن است با ٢٠ ، ٢١ يا ٢٢ ماه مارس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مقارن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تفاصيل بسياری از احکام را به تشريع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موکول فرموده‌اند . جزئيّات مربوط به تقويم بهائی از جمله مطالبی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بايد در باره آن تصميم بگيرند . حضرت وليّ امراللّه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برای تعيين دقيق وقت نوروز بايد نقطه مشخّصی روی کره زمين در نظر گرفته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وقت تحويل سال در آن نقطه ميزان بدايت سال نو در سراسر عالم قرار گيرد . انتخاب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نقطه را منوط به تصميم بيت العدل اعظم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-٢٧و اجعلوا الايّام الزآئدة عن الشّهور قبل شهر الصّيام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اساس تقويم بديع سال شمسی است که ٣٦٥ روز و ٥ ساعت و تقريباً ٥٠ دقيقه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تقويم بديع شامل نوزده ماه نوزده روزه است که جمعاً ٣٦١ روز می شود . چهار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باقی مانده که در سالهای کبيسه پنج روز می گردد ،ايّام هاء است .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موقع ايّام هاء را در تقويم صريحاً معيّن نفرمودند . حضرت بهاءاللّه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آن ايّام زائده را بلافاصله قبل از شهرالعلاء که شهر صيام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داده‌اند . برای اطّلاع بيشتر به کتاب *(عالم بهائی)* ، مجلّد هجدهم ، قسمت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تقويم بهائی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-٢٨انّا جعلناها مظاهر الهآء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زائده در تقويم که به ايّام هاء معروف است امتيازش در اين است که مظاهر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"هاء" می باشد . ارزش عددی حرف "هاء" به حساب ابجد پنج است که با حدّ اعلای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زائده مطابق است . در آثار مبارکه حرف "هاء" مبيّن معانی روحانی متعدّدی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از جمله رمزی از هويّت الهيّه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-٢٩و اذا تمّت ايّام الاعطآء قبل الامساک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پيروان خود امر فرموده‌اند که ايّام هاء را با وجد و سرور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برگزاری ضيافات و انفاق به فقرا اختصاص دهند . حضرت وليّ امراللّه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هاء مخصوص مهمان نوازی و اعطاء هدايا و غيره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-٣٠ليس علی المسافر ... من حرج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حدّ اقلّ مدّت سفر را که مشمول معافيت از صوم می شود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(سؤال و جواب ، فقرات ٢٢ و ٧٥) . جزئيّات اين حکم در جزوه *(تلخيص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احکام)* ، قسمت د ، ١-١-٥-٢ تا ٥-١-٥-٢ خلاصه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حسب بيان حضرت وليّ امراللّه مسافرين گر چه از فريضه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معافند ، ولی مختارند که اگر بخواهند صائم گردند . و اين معافيت شامل تمام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مدت سفر است ، نه فقط ساعاتی که شخص مسافر در قطار راه آهن يا اتومبيل و غيره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گذراند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-٣١ليس علی المسافر و المريض و الحامل و المرضع من حرج عفا اللّه عنهم فضلاً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عنده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کسانی که از صوم معافند عبارتند از بيماران ، سالخوردگان (يادداشت شماره ١٤)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زنان در ايّام عادت ماهيانه (يادداشت شماره ٢٠) ، مسافران (يادداشت شماره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زنان باردار و زنان مرضع . اين معافيت شامل کسانی که به اشغال شاقّه اشتغال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نيز می گردد ولی به آنان توصيه شده که در آن ايّام قناعت و ستر لاجل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احترام حکم اللّه و مقام صوم اولی و احب (سؤال و جواب ، فقره ٧٥) 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فرموده‌اند که بيت العدل اعظم نوع کارهائی را که مشمول معافيت از صوم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تعيين خواهند کرد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-٣٢کفّوا انفسکم عن الاکل و الشّرب من الطّلوع الی الافول (بند ١٧)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طول مدّت صوم را معيّن می کند . حضرت مولی الوری در يکی از الواح ،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بيان اينکه صوم عبارت از کفّ نفس است از جميع مأکولات و مشروبات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دخان از جمله مشروبات است . در لسان عربی کلمه شرب به استعمال دخان نيز اطلاق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-٣٣قد کتب لمن دان باللّه الدّيّان ان يغسل فی کلّ يوم يديه ثمّ وجهه ...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يذکر خمساً و تسعين مرّةً اللّه ابهی (بند ١٨)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اسلام حديثی دالّ بر اين مطلب است که از ميان اسماء متعدّد خدا يکی از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عظيمتر است ، ولی هويّت اين اسم تا به حال مستور بود تا آنکه جمال قدم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بهاء اسم اعظم الهی است . عبارت اللّه ابهی يکی از شئون اسم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(يادداشت شماره ١٣٧)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مشتقّات کلمه بهاء نيز اسم اعظم محسوب می شود . حضرت وليّ امراللّه در توقيعی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حسب الامر مبارک صادر گشته فرموده‌اند که نام بهاءاللّه اسم اعظم است و عبارات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بهاءالابهی در مقام استغاثه و اللّه ابهی در مقام تحيّت هر دو بر نفس مقدّس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دلالت دارد . معنی و مقصود از اسم اعظم آن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به اجلّ و اعظم اسماء الهی مبعوث گشته‌اند ، يعنی مقام آن حضرت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مظهر کلّی 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تحيّت اللّه ابهی در زمان سرگونی جمال مبارک در ادرنه متداول شد . گرفتن وضو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ذکر نود و پنج مرتبه اللّه ابهی در روز لازم است (يادداشت شماره ٣٤)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-٣٤کذلک توضّأوا للصّلوة (بند ١٨)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گرفتن وضو از شرايط لازمه در تلاوت بعضی ادعيه مبارکه است . قبل از بجا آوردن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يک از سه صلات يوميّه و ذکر نود و پنج مرتبه "اللّه ابهی "و آيه‌ای که نسوان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ايّام عادت ماهيانه بجای نماز و روزه تلاوت می نمايند گرفتن وضو واجب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عبارت از شستن دست و صورت به نيّت اداء نماز است . در مورد صلات وسطی شستن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صورت با تلاوت آياتی مخصوص توأم است ( به *(ملحقات کتاب مستطاب اقدس)*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رجوع شود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اهميت وضو صرفاً در شستن دست و صورت نيست . چنانکه اگر نفسی حتّی بلافاصله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استحمام نيّت نماز نمايد ، باز گرفتن وضو برايش لازم است (سؤال و جواب ، فقره  . (١٨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هرگاه آب برای وضو موجود نباشد ، بجای وضو آيه‌ای مخصوص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 مرتبه بايد تکرار شود (يادداشت شماره ١٦) . همچنين کسانی که از نظر صحّی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استفاده از آب برايشان مضرّ باشد مشمول اين حکم می باشند ( سؤال و جواب ، فقره  . (٥١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مقرّرات مشروح حکم وضو در جزوه *( تلخيص و تدوين حدود و احکام)* قسمت 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١-١٠-١تا  ٧-١٠-١-و همچنين در رساله *(سؤال و جواب)* ، فقرات  ٥١، ٦٢،  ٦٦،  ٧٧و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٨٦مندرج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-٣٥قد حرّم عليکم القتل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ارتکاب قتل را جمال اقدس ابهی در کتاب مستطاب اقدس (بند ٧٣) تکرار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برای قتل عمدی مجازات‌هائی معيّن شده است (يادداشت شماره ٨٦)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قتل غير عمدی ، پرداخت مبلغ معيّنی به عنوان خونبها به خانواده شخص مقتول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لازم است (کتاب مستطاب اقدس ، بند ١٨٨)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-٣٦قد حرّم عليکم ... الزّنا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زنا در لغت شامل زنای محصن و غير محصن هر دو می باشد ، يعنی هم به روابط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جنسی بين يک فرد متأهّل با کسی که همسر او نيست و هم به طور کلّی به روابط جنسی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خارج از محدوده ازدواج اطلاق می شود . جريمه‌ای را که جمال اقدس ابهی مقرّر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مرد و زن غير محصن است که مرتکب زنا شوند (يادداشت شماره ٧٧) . تعيين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مربوط به ساير تخلّفات جنسی ، من جمله زنای به عنف به تصميم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محوّل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٣٧ ثمّ الغيبة و الافترآء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در الواح عديده غيبت ، افتراء و عيب جوئی از ديگران را از اعمال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ممنوعه محرّمه محسوب داشته ، چنانکه در کلمات مکنونه می فرمايند : يا ابن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الوجود کيف نسيت عيوب نفسک و اشتغلت بعيوب عبادی  من کان علی ذلک فعليه لعنة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منّی . و نيز می فرمايند : يا ابن الانسان لا تنفّس بخطآء احد ما دمت خاطئاً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 تفعل بغير ذلک ملعون انت و انا شاهد بذلک . در کتاب عهدی لسان عظمت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انذار شديد ناطق قوله الاحلی : به راستی می گويم لسان از برای ذکر خير است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به گفتار زشت ميالائيد عفا اللّه عمّا سلف از بعد بايد کل بما ينبغی تکلّم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از لعن و طعن و ما يتکدّر به الانسان اجتناب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-٣٨قد قسمنا المواريث علی عدد الزّآء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مربوط به ارث فقط در صورتی مجری می گردد که شخص متوفّی وصيّت نامه بجا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نگذاشته باشد . در کتاب مستطاب اقدس (بند ١٠٩) امر به نوشتن وصيّت نامه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است . در جای ديگر صريحاً می فرمايند که هر فردی بر ما يملک خود اختيار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تامّ دارد و آزاد است هر طور اراده نمايد وصيّت کند که ارث او بين هر کس ، خواه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يا غير بهائی ، تقسيم شود (سؤال و جواب ، فقره ٦٩).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حضرت وليّ امراللّه صادر شده توضيحات ذيل مندرج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احبّاء مجازند در وصيّت نامه ما يملک خويش را به اراده خود تقسيم نمايند،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امّا اخلاقاً و وجداناً موظّفند که در نوشتن وصيّت نامه دستور جمال مبارک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اثرات ثروت در جامعه هميشه در نظر گرفته و آن را مراعات نمايند و از جمع 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حدّ افراط و تمرکز آن در بين افرادی معدود و يا گروه هائی  محدود اجتناب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مذکور در کتاب اقدس مقدّمه قسمت مفصّلی است که در طيّ آن جمال قدم جزئيّات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ارث را تشريح می فرمايند . در مطالعه اين قسمت بايد در نظر داشت که گرچه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بر می آيد که اين حکم در موردی است که شخص متوفّی مرد باشد ولی فی الجمله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مزبور در مورد زنان متوفّی نيز قابل اجرا است . اصول احکام ارث که طبق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دارائی شخص متوفّی بين هفت طبقه ( اولاد ، همسر ، پدر ، مادر ، برادران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و معلّمين ) تقسيم می شود بر پايه احکامی استوار است که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در کتاب مبارک بيان نازل فرموده‌اند . تفاصيل عمده احکام ارث ، در صورت فقدان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وصيّت نامه ،از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-١در صورتی که شخص متوفّی ذرّيه داشته و ماترک او شامل خانه مسکونی نيز 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خانه مسکونی به پسر ارشد می رسد (سؤال و جواب فقره ٣٤).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-٢در صورتی که شخص متوفّی فرزند ذکور نداشته باشد ، دو ثلث خانه مسکونی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ذرّيه دختر و ثلث ديگر به بيت العدل راجع است (سؤال و جواب ، فقرات ٤١ و ٧٢).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اينکه در اين مقام مراد بيت العدل اعظم يا بيت العدل محلّی است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شماره ٤٢ مراجعه شود . (به يادداشت شماره ٤٤ نيز مراجعه شود.)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-٣ما بقی دارائی شخص متوفّی بين هفت طبقه ورّاث تقسيم می شود . جزئيّات مربوط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سهم هر گروه در رساله *(سؤال و جواب )* ، فقره ٥ و جزوه *(تلخيص و تدوين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حدود و احکام)* ، قسمت د ، ١-٣-٣- 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-٤در صورتی که تعداد ورّاث موجود در هر طبقه بيش از يک فرد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، سهم آن طبقه بالسّويّه بين آنها ، اعمّ از زن و مرد ، تقسيم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-٥در صورتی که ذرّيه موجود نباشد ، سهم اولاد به بيت العدل راجع است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فقرات ٧و ٤١)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-٦در صورتی که ذرّيه موجود ولی ساير طبقات ورّاث کلّاً يا بعضاً مفقود باشند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ثلث سهام آنان به ذرّيه و ثلث ديگر به بيت العدل راجع است (سؤال و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،فقره ٧).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-٧در صورت فقدان تمام طبقات مصرّحه ، دو ثلث ماترک به خواهرزاده‌ها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برادرزاده های شخص متوفّی می رسد . اگر آنها نيز نباشند سهمشان به عمّه ، خاله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عمو و دائی راجع می شود و در صورتی که آنها هم حيات نداشته باشند به فرزندانشان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رسد . در هر حال ثلث باقی مانده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-٨در صورتی که همه طبقات فوق الذکر مفقود باشند ، تمام دارائی شخص متوفّی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-٩حضرت بهاءاللّه می فرمايند که نفوس غير مؤمن از والدين يا منسوبين بهائی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برند (سؤال و جواب ، فقره ٣٤) . حضرت وليّ امراللّه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مرقوم گشته چنين می فرمايند : اين امر منحصراً محدود به مواردی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بهائی بدون وصيّت نامه فوت کند و لاجرم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ماترک او بر طبق کتاب اقدس تقسيم شود . در غير اين صورت فرد بهائی مختار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مايملک خود را به هر شخصی بدون ملاحظه ديانت ببخشد مشروط بر اينکه وصيّت نامه‌ای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تنظيم و نيّت خود را تعيين کرده باشد . بنابراين ملاحظه می کنيد که شخص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همواره می تواند برای زوجه يا اولاد و يا منسوبان غير بهائی خود در وصيّت نامه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سهمی منظور دارد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مفصّلتر احکام ارث در جزوه *(تلخيص و تدوين حدود و احکام)* ، قسمت 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٣-٣-١تا ١٥-٣-٣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-٣٩للاخوان من کتاب الهآء ... و للاخوات من کتاب الدّال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رساله *(سؤال و جواب)* توضيحات مفصّلی در باره سهام ارث برادران و خواهران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متوفّی مذکور است . اگر برادر و خواهر با شخص متوفّی از يک پدر باشند ،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 از آنان تمام سهم خود را دريافت می دارد . امّا اگر از يک پدر نباشند ،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سهام به آنان می رسد و ثلث باقی مانده به بيت العدل راجع است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٦) . علاوه بر آن ، در صورتی که شخص متوفّی در بين ورّاث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تنی داشته باشد ،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ناتنی از طرف مادر ارث نمی برند (سؤال و جواب ، فقره ٥٣) .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ناتنی مادری البتّه از ما ترک پدر خودشان ارث می برند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-٤٠و للمعلّمين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معلّمينی را که به تربيت روحانی اطفال مشغولند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منزله پدر روحانی که به فرزند خود زندگانی جاودانی می بخشد محسوب داشته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اين است که از ورّاث به موجب شريعت اللّه معدودند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شرايط ارث بردن معلّم را تصريح و سهم او را تعيين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٣٣)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-٤١انّا لمّا سمعنا ضجيج الذّرّيّات فی الاصلاب زدنا ضعف ما لهم و نقصنا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الاخری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احکام کتاب مبارک بيان به اولاد شخص متوفّی نُه قسمت ارث تعلّق می گرفت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عبارت بود از ٥٤٠ سهم . و اين مقدار کمتر از ربع ماترک شخص متوفّی است .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ابهی سهم آنان را مضاعف فرمودند که به ١٠٨٠ سهم بالغ می گردد و از سهام شش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طبقه ديگر ورّاث کاستند و در آيه فوق اصل مقصد اين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چگونگی توزيع ميراث را بيان می فرمايند (سؤال و جواب ، فقره 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-٤٢بيت العدل (بند 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هرگاه ذکر بيت العدل آمده جمال مبارک واضحاً تصريح نفرموده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 که مراد بيت العدل اعظم است يا بيت العدل محلّی ، يعنی دو مؤسّسه‌ای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تشکيلش در امّ الکتاب مصرّح است . هيکل اطهر ذکر "بيت العدل " را به طور کلّی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. در اين صورت تشخيص اينکه کدام يک از اين بيوت عدل مقصود است بستگی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هر حکمی دارد که در آينده بايد تعيين گردد . در يکی از الواح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مال بی وارث را از جمله منابع درآمد مخزن محلّی به حساب می آورند . اين امر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رساند که مقصد از بيت العدل که در فقرات مربوط به ارث در کتاب مستطاب اقدس مذکور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بيت العدل محلّی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-٤٣و الّذی له ذرّيّة و لم يکن ما دونها (بند ٢٢)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توضيح می فرمايند که اين حکم در کل و بعض هر دو جاری است يعنی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کدام از ساير ورّاث نباشند دو ثلث به ذرّيه راجع و ثلث به بيت عدل (سؤال و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-٤٤و جعلنا الدّار المسکونة و الالبسة المخصوصة للذّرّيّة من الذّکران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الاناث و الورّاث (بند ٢٥)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لوحی حضرت عبدالبهاء می فرمايند که بيت مسکونی و البسه مخصوصه ، در صورتی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متوفّی مرد باشد ، به پسران او تعلّق می يابد . اگر پسر ارشد حيات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هر دو به او راجع است ، و الّا به پسر ثانی و اگر ثانی فوت شده باشد به پسر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ثالث می رسد و قس علی ذلک . حضرت عبدالبهاء توضيح می فرمايند که اين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امتيازات ولد بکر است که در جميع شرايع الهيّه رعايت شده ، چنانچه در لوحی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در جميع شرايع الهيّه ولد بکر امتيازات فوق العاده داشته حتّی ميراث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نبوّت تعلّق به او داشت . همراه با امتيازاتی که به پسر ارشد داده شده وظايفی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بعهده او واگذار شده است . مثلاً ولد بکر وجداناً موظّف است که محضاً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ملاحظه مادر خود را نموده و احتياجات ساير ورّاث را نيز ملحوظ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بيان اين فقره از احکام ارث چنين فرموده‌اند که اگر شخص متوفّی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بيش از يک خانه مسکونی داشته باشد ، اعلی و اشرف آن بيوت به فرزند ذکور می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 بيوت ، همراه با ديگر اموال شخص متوفّی ، بين ورّاث تقسيم می گردد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٣٤) . اگر فرزند ذکور موجود نباشد دو ثلث بيت مسکونی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البسه مخصوص پدر به دختران او و ثلث ديگر به بيت العدل راجع است (سؤال و جواب،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٧٢) . همچنين می فرمايند که اگر شخص متوفّی زن باشد لباسهای مستعمل او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دخترانش به طور مساوی تقسيم می گردد و البسه غير مستعمل ، جواهرات و ساير 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بين ورّاثش تقسيم می شود . لباسهای مستعمل او نيز ، اگر دختر نداشته 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 همه ورّاث تقسيم می گردد (سؤال و جواب ، فقره ٣٧)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-٤٥انّ الّذی مات فی ايّام والده و له ذرّيّة اولئک يرثون ما لابيهم (بند ٢٦)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احکام ارث در صورتی اجرا می شود که پسری قبل از فوت پدر يا مادرش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وفات نمايد . اگر دختری قبل از فوت والدينش وفات نموده و فرزندانی باقی گذاشته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، سهم ارث او بين هفت طبقه ورّاث مصرّحه در کتاب مستطاب اقدس تقسيم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(سؤال و جواب ، فقره ٥٤)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-٤٦و الّذی ترک ذرّيّة ضعافاً سلّموا ما لهم الی امين (بند 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"امين" علاوه بر معنی لغوی در حقّ نفوسی مصداق می يابد که حايز صفاتی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نظير قابليّت اعتماد ، صداقت ، وفاداری ، راستی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درستکاری و امثال آن باشند . در اصطلاح حقوقی کلمه "امين" به نفوسی چون معتمد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ضامن ، متصدّی ، وليّ و قيّم اطلاق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-٤٧کلّ ذلک بعد ادآء حقّ اللّه و الدّيون لو تکون عليه و تجهيز الاسباب للکفن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الدّفن و حمل الميّت بالعزّة و الاعتزاز (بند ٢٨)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تقسيم ارث ، جمال اقدس ابهی تصريح می فرمايند که هزينه کفن و دفن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ساير مخارج مقدّم است ، بعد از آن اداء ديون است و سپس پرداخت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١٢٥ ، سؤال و جواب ، فقره ٩) . همچنين می فرمايند که پرداخت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وجوه بايد از ماترک شخص متوفّی سوای خانه مسکونی و البسه مخصوصه تأمين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اگر کافی نبود از اين اموال استفاده شود (سؤال و جواب ، فقره ٨٠)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-٤٨قل هذا لهو العلم المکنون الّذی لن يتغيّر لانّه بدء بالطّآء (بند ٢٩)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در کتاب مبارک بيان عربی در وصف حکم ارث می فرمايند : ذلک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مخزون العلم فی کتاب اللّه لن يغيّر و لن يبدّل . همچنين می فرمايند که ارقامی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ارثيّه بر حسب آنها تقسيم می شود حايز رمزی است مُدلّ بر عرفان من يظهره 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ط در حساب ابجد معادل با عدد نُه (٩)و در کتاب مبارک بيان اين عدد اولين رقم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در تقسيم ارث . زيرا حضرت اعلی سهم اولاد را نُه قسمت مقرّر فرموده بودند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اهميت عدد نُه در اين است که معادل عدد اسم اعظم بهاء است و در اين بيان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اين اسم اشاره شده قوله الاحلی : اسم المخزون الظّاهر الممتنع المنيع (يادداشت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٣٣)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-٤٩قد کتب اللّه علی کلّ مدينة ان يجعلوا فيها بيت العدل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مؤسّسه بيت العدل عبارت است از هيأتهای انتخابی که در سطح محلّی ، ملّی و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المللی به تمشيت امور جامعه می پردازد . جمال اقدس ابهی تأسيس بيت العدل اعظم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محلّی را در کتاب مستطاب اقدس تصريح فرموده‌اند . حضرت عبدالبهاء 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الواح وصايا دستور تشکيل بيت العدل خصوصی (ملّی يا منطقه‌ای) را صادر و کيفيّت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بيت العدل اعظم را تشريح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بيت العدل مذکور در آيه فوق بيت العدل محلّی است . اين هيأت در نقاطی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 می شود که تعداد مؤمنين مقيم و بالغ آن به نُه نفر يا بيشتر رسيده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برای اين منظور سنّ بلوغ اداری را موقّتا بيست و يک سالگی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مقرّر و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اراده بيت العدل اعظم در آتيه قابل تغيير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بيوت عدل محلّی و خصوصی در حال حاضر به محافل روحانی محلّی و ملّی موسومند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تسميه موقّت است ... در آينده چون مقاصد و مقام امر بهائی بهتر مفهوم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شناخته شود اين هيأتها به اسم شايسته و دائميشان ، يعنی بيت العدل ناميده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خواهند شد . امّا در آينده اين محافل روحانی فقط نامشان تغيير نمی يابد بلکه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و مسئوليتهای ديگری نيز بر وظايف کنونی آنها افزوده خواهد شد که مناسب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مطابق با شناسائی بيشتر امر حضرت بهاءاللّه باشد زيرا در آن زمان آئين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فقط به عنوان يک نظام دينی بلکه به صورت دين رسمی يک کشور مستقل شناخته خواهند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-٥٠عدد البهآء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"بهاء" به حساب ابجد معادل عدد ٩ است . بيت العدل اعظم و همچنين محافل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محلّی و ملّی هر کدام در حال حاضر نُه (٩) عضو دارند . اين حد اقلّ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تعداد اعضائی است که حضرت بهاءاللّه مقرّر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-٥١ينبغی لهم ان يکونوا امنآء الرّحمن بين الامکان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و وظايف کلّی بيت العدل اعظم و محافل روحانی ملّی و محلّی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شرايط عضويت آنها در آثار حضرت بهاءاللّه و حضرت عبدالبهاء و نيز در تواقيع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و توضيحات بيت العدل اعظم مندرج است . وظايف عمده اين مؤسّسات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اساسنامه بيت العدل اعظم و نظامنامه های محافل روحانی ملّی و محلّی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-٥٢و يشاوروا فی مصالح العباد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امر مشورت را يکی از اصول اساسی آئين خود قرار داده و به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در جميع امور به مشورت متمسّک شويد چه که اوست سراج هدايت راه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آگاهی عطا کند . حضرت وليّ امراللّه امر مشورت را يکی از اصول مُحکمه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نظم اداری بهائی محسوب فرموده‌اند . جمال اقدس ابهی در رساله *(سؤال و جواب)*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٩٩ طريقه‌ای از مشاوره را بيان و در اتّخاذ تصميم اهميت حصول اتّفاق آراء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تأکيد نموده و می فرمايند که اگر اتّفاق آراء حاصل نشود ، رأی اکثريّت قاطع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بنا بر تصريح بيت العدل اعظم اين نحوه مشورت که در فقره فوق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شده قبل از تأسيس محافل روحانی بوده و در پاسخ به سؤالی در باره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مشورت نازل گرديده است . در عين حال بيت العدل اعظم تأييد نموده‌اند که ايجاد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روحانی که همواره مرجع و مساعد احبّاء در امور است به هيچ وجه مانع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شود که ياران از طريق مذکور در رساله *(سؤال و جواب)* نيز پيروی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لذا احبّاء در صورتی که مايل باشند می توانند از اين روش برای مشورت در مسائل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شخصی استفاده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-٥٣عمّروا بيوتاً باکمل ما يمکن فی الامکان (بند 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معبد بهائی مختصّ به ستايش و عبادت حقّ است . اين معبد بنای مرکزی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در آتيه علاوه بر محلّ عبادت شامل ملحقاتی خواهد بود که به فعّاليتهای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اجتماعی ، بشر دوستی ، تربيتی و علمی اختصاص خواهد داشت . حضرت عبدالبهاء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الاذکار را از اعظم تأسيسات عالم انسانی توصيف می فرمايند ، و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آن را نمونه بارزی از ارتباط و امتزاج عبادت حقّ و خدمت به خلق معرّفی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. در جای ديگر نظر مبارک را به آتيه اين مشروع معطوف داشته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معبد بهائی و متفرّعات آن عاجزان را آسايش بخشد ، فقرا را دستگير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، مسافران را مأوی دهد ، غم زدگان را تسلّی عطا کند و نادانان را تربيت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مستقبل ايّام در همه مدن و قری معابد بهائی بنا خواهد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-٥٤قد حکم اللّه لمن استطاع منکم حجّ البيت (بند ٣٢)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مربوط به زيارت دو بيت مبارک است ، يکی بيت حضرت نقطه اولی در شيراز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بيت جمال اقدس ابهی (بيت اعظم) در بغداد . جمال مبارک تصريح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حجّ يکی از دو بيت برای اجرای اين حکم کافی است (سؤال و جواب ، فقرات  ٢٥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.(٢٩در دو لوح مجزّا که به سوره حجّ معروف است (سؤال و جواب ، فقره  ١٠)حضرت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آداب حجّ را برای زيارت هر يک از دو بيت مقرّر فرموده‌اند . لهذا بجا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آوردن حجّ با زيارت نمودن عادی اين دو بيت فرق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پس از صعود جمال اقدس ابهی مرقد مقدّس يعنی روضه مبارکه در بهجی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زيارتگاه اهل بهاء قرار دادند . در لوحی می فرمايند : واجب علی کلّ النّفوس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 يزوروا ... التّربة المقدّسة و البيت المکرّم فی العراق و البيت المعظّم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شيراز . همچنين می فرمايند : هذا واجب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الاستطاعة و الاقتدار و عدم الموانع . برای زيارت روضه مبارکه در بهجی آداب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مخصوصی را مقرّر نفرموده‌اند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-٥٥دون النّسآء عفا اللّه عنهنّ رحمة من عنده (بند ٣٢)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حکم وجوب حجّ را يک مرتبه در مدّت حيات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مؤمنينی که از نظر مالی استطاعت داشته باشند نازل و فرموده‌اند تکليف را از نساء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برداشته تا آنکه بر آنها مشقّتی در سبيل وارد نيايد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نيز نساء را از اجرای حکم حجّ معاف فرموده‌اند . طبق توضيح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اين معافيت است نه تحريم و نسوان مختارند حکم حجّ را بجا آورند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-٥٦الاشتغال بامر من الامور (بند ٣٣)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رجال و نساء واجب شده که به کسب و حرفه‌ای اشتغال ورزند . جمال اقدس ابهی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و جعلنا اشتغالکم بها نفس العبادة للّه الحقّ . اهميت روحانی و عملی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و مسئوليت متقابل فرد و جامعه برای اجرای اين امر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حضرت وليّ امراللّه تحرير يافته چنين بيان گرديده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راجع به دستور حضرت بهاءاللّه در باره اينکه احبّاء به شغلی از اشغال مشغول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شوند، تعاليم مبارک در اين مورد بسيار مؤکّد است ، به خصوص بيان مبارک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در اين باره صريحاً می رساند که نفوس مهمله که تمايل به کار ندارند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بساط نظم بديع الهی محبوب و مقبول نيستند . بر اساس اين حکم محکم 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می فرمايند که تکدّی نه تنها مذموم است بلکه بايد به کلّی از صفحه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روزگار محو گردد . کسانی که زمام تشکيلات جامعه را در دست دارند موظّفند وسائلی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فراهم کنند تا هر فردی از افراد فرصت يابد و به کسب حرفه و صنعتی نائل شود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بايد تدابيری اتّخاذ کنند تا اين استعداد و کاردانی ، هم بخاطر ترويج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حرفه و هم به خاطر امرار معاش آن فرد ، به کار رود . بر هر فردی از افراد ، ولو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قدر دچار موانع و محدوديت باشد ، واجب است به کار و پيشه‌ای اشتغال ورزد ،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کار ، علی الخصوص وقتی با نيّت خدمت همراه باشد ، به موجب تعاليم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نوعی عبادت است . کار نه تنها متضمّن فايده عمومی است ، بلکه بنفسه دارای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قدر و منزلتی مخصوص است . زيرا موجب تقرّب ما به درگاه الهی است و سبب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مقصد الهی را برای حيات خود در اين عالم بهتر ادراک نمائيم . بنا بر اين واضح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ثروتی که از راه ارث به دست آيد هيچ کس را از کار روزانه معاف نمی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مبارکه می فرمايند : اگر نفسی عاجز باشد يا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 شديد افتد و چاره‌ای نتواند اغنياء يا وکلاء بايد چيزی مبلغی در هر ماهی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او معيّن کنند تا با او گذران کند ... مقصد از وکلاء وکلای ملّت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اعضای بيت عدل باشد . ( به يادداشت شماره ١٦٢ در باره تکدّی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اين حکم از بيت العدل اعظم سؤال شده است که آيا علاوه بر شوهر ، همسر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نيز ملزم است که برای امرار معاش به کاری مشغول شود . در جواب چنين توضيح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داده‌اند که به موجب امر حضرت بهاءاللّه احبّاء بايد به کاری اشتغال ورزند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نفعش متوجّه خود آن نفوس و سايرين گردد و اداره منزل و تأمين صفای خانواده 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کارهای بسيار محترم و پر مسئوليتی است که اهميت اساسی برای جامعه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مبارک صادر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سنّ تقاعد از کار می فرمايند : اين موضوعی است که بيت العدل اعظم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آن قراری دهند چون در اين مورد هيچ دستور العملی در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نشده است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-٥٧قد حرّم عليکم تقبيل الايادی فی الکتاب (بند 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شرايع گذشته و سنن و آداب اقوام مختلفه بوسيدن دست شخصيّتهای دينی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صاحبان مناصب عاليه به نشان احترام و تمکين و تسليم به منصب و مقام آنان مرسوم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است . حضرت بهاءاللّه در کتاب مستطاب اقدس بوسيدن دست را حرام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الواح مبارکه رسومی چون سجود و انطراح در مقابل ديگران و هر عمل ديگری را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قبيل که سبب تذليل و تحقير افراد می شود تحريم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-٥٨ليس لاحد ان يستغفر عند احد (بند 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اقرار به معاصی و استغفار در نزد خلق را حرام فرموده‌اند . بجای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انسان بايد فقط از حقّ طلب مغفرت نمايد . در لوح بشارات می فرمايند :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اقرار نزد خلق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حقارت و ذلّت است و حقّ جلّ جلاله ذلّت عباد خود را دوست ندارد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بيان سابقه و کيفيّت اين حرمت در توقيعی که حسب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صادر گرديده می فرمايند : ما از اقرار به قصور و معاصی چنانکه کاتوليک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نزد کشيش معمول می دارند و يا از اعتراف به گناهان در ملأ عام چنانکه در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فرقه های مذهبی مرسوم است ممنوعيم ، امّا اگر بخواهيم نزد شخصی خطائی 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مرتکب شده‌ايم به طيب خاطر اعتراف و يا به بعضی از عيوب اخلاقی خويش اذعان کنيم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او طلب عفو و پوزش نمائيم کاملاً مختاريم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توضيح بيت العدل اعظم حرمت اقرار به معاصی مانع از اين نيست که شخص خاطی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جلسه مشورتی که در ظلّ تشکيلات امری منعقد گشته به خطای خود اذعان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می تواند اين گونه اظهارات را در نزد دوست نزديک و يا مشاور متخصّصی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آنان کسب نظر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-٥٩من النّاس من يقعد صفّ النّعال طلباً لصدر الجلال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شرق چنين مرسوم بوده که مردم قبل از ورود در مجامع کفشهای خود را از پا بيرون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آوردند . دورترين نقطه از مدخل ، يعنی صدر مجلس ، محلّ جلوس محترمترين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می گرفت . اشخاص به اقتضای شأن و مقام به ترتيب از صدر مجلس تا در ورودی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نشستند . آن کس که مقامش کمتر از همه بود جايش نزديک کفش کن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-٦٠و منهم من يدّعی الباطن و باطن الباطن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کسانی که مدّعی علم باطن هستند و تعلّق شديدشان به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علومی آنها را از شناسائی مظهر الهی ممنوع می سازد . در جای ديگر جمال مبارک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نفوسی که به اوهام خود معتکف شده‌اند و اسم آن را باطن گذاشته‌اند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الحقيقه عبده اصنامند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-٦١کم من عبد اعتزل فی جزآئر الهند و منع عن نفسه ما احلّه اللّه له و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الرّياضات و المشقّات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بر تحريم رهبانيّت و رياضت دلالت دارد . به جزوه *(تلخيص و تدوين 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احکام)* ، قسمت د ، ٣-٢٥-١-٤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٤-١-٢٥-٤رجوع شود . در کلمات فردوسيّه جمال اقدس ابهی در توضيح اين مطلب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انزوا و رياضات شاقّه به عزّ قبول فائز نه . صاحبان بصر و خرد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ناظرند به اسبابی که سبب روح و ريحان است . هيکل اقدس به کسانی که در مغارهای جبال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ساکن و آنان که در ليالی به قبور متوجّه امر می فرمايند که اين امور را بگذارند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خود را از مواهبی که حقّ در اين جهان برای ايشان خلق فرموده محروم نسازند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 مبارک بشارات می فرمايند : اعمال حضرات رهبه و خوريهای ملّت حضرت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عليه سلام اللّه و بهائه عنداللّه مذکور و لکن اليوم بايد از انزوا قصد فضا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و بما ينفعهم و ينتفع به العباد مشغول گردند و کل را اذن تزويج عنايت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فرموديم ليظهر منهم من يذکراللّه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-٦٢من يدّعی امراً قبل اتمام الف سنة کاملة (بند 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امتداد دور بهائی تا زمانی است که مظهر ظهور بعد مبعوث گردد و چنين ظهوری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انقضای حدّ اقل يک هزار سال تمام تحقّق نخواهد يافت . حضرت بهاءاللّه تحذير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مبادا اين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غير معنی ظاهری تفسير شود . در يکی از الواح مبارکه تصريح می فرمايند :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به کلّ آيات ظاهر شود قبل از اتمام الف سنه کامله که هر سنه آن دوازده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ماه بما نزل فی الفرقان و نوزده شهر بما نزل فی البيان که هر شهری نوزده يوم مذکور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ابداً تصديق منمائيد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اظهار امر خفيّ جمال مبارک در سياه چال طهران در اکتبر ١٨٥٢ بدايت ظهور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آغاز مدّت هزار سال يا بيشتر است که بايد قبل از ظهور بعد منقضی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-٦٣هذا ما اخبرناکم به اذ کنّا فی العراق و فی ارض السّرّ و فی هذا المنظر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المنير (بند 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ارض سرّ ادرنه و مقصد از هذا المنظر المنير عکّا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٦٤و  ٦٥- من النّاس من غرّته العلوم ... و اذا سمع صوت النّعال عن خلفه يری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اکبر من نمرود (بند ٤١)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شرق معمول چنين است که محض احترام رؤسای دينی مريدان آنان به فاصله يکی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پشت سر آنها راه می روند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نمرودی که در اين آيه مبارکه به آن اشاره شده ، طبق روايات امّت يهود و اسلام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پادشاهی است که به حضرت ابراهيم اذيّت و آزار روا داشت و به عنوان مظهر 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-٦٦اغصان (بند 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(جمع غصن) به معنی شاخه ها است . جمال اقدس ابهی سلاله ذکور خود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کلمه ملقّب فرمودند . اصطلاح اغصان هم در مورد حقّ تصرّف در اوقاف و هم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تعيين وصيّ بعد از صعود جمال اقدس ابهی (يادداشت شماره ١٤٥) و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مصداق می يابد . جمال مبارک در کتاب عهدی پسر ارشد خويش ، غصن اعظم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را مرکز عهد و ميثاق معيّن و به زعامت و قيادت امراللّه منصوب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حضرت عبدالبهاء نيز در الواح مبارکه وصايا حفيد ارشد خويش 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شوقی افندی ، را به ولايت و مرجعيّت امر بهائی تعيين نموده‌اند . لهذا جانشينی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منتخبه و بالنّتيجه مؤسّسه ولايت امراللّه و نيز امکان انقطاع در نسل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در ضمن اين بيان مبارک در کتاب مستطاب اقدس پيش بينی شده است . صعود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در سنه ١٩٥٧ عيناً همان وضعی را به وجود آورد که در اين فقره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به آن اشاره گرديده ، يعنی قبل از تشکيل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سلاله اغصان به انتها رسيد (يادداشت شماره ٦٧)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-٦٧ترجع الی اهل البهآء (بند 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امکان انقطاع در سلاله اغصان را قبل از تأسيس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پيش بينی نموده و در صورت وقوع چنين وضعی مقرّر فرمودند که الاوقاف المختصّة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للخيرات ... ترجع الی اهل البهآء . اصطلاح "اهل بهاء" در آثار مبارکه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 دارد . در اين مورد در وصف آنان چنين آمده است : الذّين لا يتکلّمون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اذنه و لا يحکمون الّا بما حکم اللّه فی هذا اللّوح . از سنه ١٩٥٧ ،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صعود حضرت وليّ امراللّه ، ايادی امراللّه تا هنگام تأسيس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سال ١٩٦٣ ، امور امر بهائی را اداره می نمودند (يادداشت شماره ١٨٣)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-٦٨لا تحلقوا رؤوسکم (بند ٤٤)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شرايع تراشيدن موی سر سنّتی پسنديده محسوب می شود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تراشيدن سر را منع نموده و تصريح فرموده‌اند که اين آيه کتاب مستطاب اقدس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وجوب تراشيدن موی سر را در سوره حجّ بيت مبارک شيراز منسوخ می سازد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١٠)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-٦٩و لا ينبغی ان يتجاوز عن حدّ الاذان (بند ٤٤)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تحريم تراشيدن موی سر مشمول رجال و نساء هر دو ميباشد ولی بنا به تصريح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اين حکم مبارک ، يعنی عدم تجاوز مو از حدّ آذان ، منحصر به رجال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توضيح و تنفيذ اين حکم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-٧٠ قد کتب علی السّارق النّفی و الحبس (بند ٤٥)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ميفرمايند که حدّ مجازات سرقت و تعيين مقدار آن ، بر حسب شدّت يا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جرم ، به بيت العدل اعظم راجع است (سؤال و جواب ، فقره ٤٩) . در آينده هنگامی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اجرای اين حکم مناسب با مقتضيات جامعه بشری باشد ، بيت العدل اعظم جزئيّات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تشريع نموده به مورد اجرا خواهند گذاشت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-٧١و فی الثّالث فاجعلوا فی جبينه علامة يعرف بها لئلّا تقبله مدن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دياره (بند ٤٥)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علامتی که در پيشانی سارق بايد گذاشت برای اين است که مردم از سوابق و تمايل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دزدی آگاه و از او بر حذر گردند . جزئيّات مربوط به نوع علامت و مدّت داشتن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، طريق اجرا و شرايط رفع آن و همچنين تشخيص درجات شدّت دزدی و تعيين حدود آن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حسب دستور جمال مبارک کلّاً به بيت العدل اعظم محوّل شده تا اين امور فرعيّه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وقت مقتضی تشريع و تنفيذ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-٧٢من اراد ان يستعمل اوانی الذّهب و الفضّة لا بأس عليه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استفاده از ظروف طلا و نقره را مجاز فرموده‌اند بنا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براين استفاده از چنين ظروفی که در اسلام مکروه بوده مجاز گشته است . البتّه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مکروه بودن آن در قرآن مجيد نازل نشده بلکه بر پايه احاديث اسلامی استوار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اين آيه حکم حضرت اعلی را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-٧٣ايّاکم ان تنغمس اياديکم فی الصّحاف و الصّحان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توضيح حضرت وليّ امراللّه مقصد از اين آيه مبارکه نهی از فرو بردن دست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ظرف غذا است . در بسياری از نقاط دنيا رسم چنين است که عدّه‌ای با دست از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ظرف مشترک غذا می خورند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-٧٤خذوا ما يکون اقرب الی اللّطافة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چند موضع از کتاب مستطاب اقدس به اهميت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لطافت و نظافت اشاره فرموده‌اند . کلمه "لطافت" متضمّن مفاهيم متعدّد صوری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معنوی است ، از قبيل ظرافت ، آراستگی ، حسن سليقه ، نظافت ، ادب ، حسن اخلاق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ملايمت لطف و همچنين رقّت ، صفا ، تنزيه و تقديس و پاکی . هر يک از مفاهيم 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بر حسب سياق کلام متبادر به ذهن می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-٧٥ليس لمطلع الامر شريک فی العصمة الکبری (بند 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لوح اشراقات تأييد فرموده‌اند که عصمت کبری به مظاهر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اختصاص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فصل ٤٥ کتاب *(مفاوضات)* شرح مفصّلی در باره اين آيه بيان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تصريح فرموده‌اند که عصمت ذاتيّه مختصّ به مظهر کلّی است زيرا عصمت لزوم ذاتی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چون عصمت لزوم ذاتی مظاهر کلّيه است ، لهذا از آن وجودات مقدّسه انفکاک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پذير نيست . همچنين می فرمايند : مظاهر کلّيه را چون عصمت ذاتيّه محقّق لهذا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از ايشان صادر عين حقيقت است و مطابق واقع . آنان در ظلّ شريعت سابق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نيستند آنچه گويند قول حقّ است و آنچه مجری دارند عمل صدق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-٧٦کتب علی کلّ اب تربية ابنه و بنته بالعلم و الخطّ (بند 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آثار مبارکه توجّه والدين را به مسئوليت خطيرشان در امر تعليم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تربيت اولاد معطوف و نيز تصريح می فرمايند که تربيت و تعليم دختران اعظم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اهمّ از پسران است ، زيرا اين دختران وقتی مادران  گردند و اول مربّی  اطفال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امّهاتند . بنا بر اين در صورتی که در خانواده‌ای امر تعليم و تربيت برای کلّيه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اولاد ميسّر نباشد تربيت دختران ارجح است زيرا با تعليم و تربيت مادر فوائد 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دانش در جامعه سريعتر و مؤثّرتر رواج می يابد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-٧٧قد حکم اللّه لکلّ زانٍ و زانية دية مسلّمة الی بيت العدل (بند ٤٩)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زنا به طور کلّی به روابط نامشروع جنسی بين افراد ، اعمّ از متأهّل يا مجرّد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اطلاق می شود (يادداشت شماره ٣٦) . طبق بيان حضرت عبدالبهاء جزای مصرّح در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فوق تعلّق به غير محصن دارد نه محصن ، يعنی مجرّد نه متأهّل . سپس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زانی محصن و محصنه حکمش راجع به بيت العدل است (سؤال و جواب فقره ٤٩)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الواح مبارکه حضرت عبدالبهاء به عواقب سوء روحانی و اجتماعی تجاوز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موازين عفّت و عصمت اشاره نموده و می فرمايند : شخص مرتکب فحشاء از درگاه احديّت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مطرود و مردود . در صورتی که جرم ثابت و مرتکب محکوم به پرداخت جريمه شود 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حضرت عبدالبهاء اين جزا به جهت آن است تا رذيل و رسوای عالم گردد و محض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تشهير است و اين رسوائی اعظم عقوبت است . مراد از بيت العدل مذکور در اين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ظاهراً بيت العدل محلی است که در حال حاضر به محفل روحانی محلّی شهرت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-٧٨و هی تسعة مثاقيل من الذّهب و ان عادا مرّةً اخری عودوا بضعف الجزآء (بند  (٤٩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وزن يک مثقال متداول در خاورميانه معادل است با ٢٤ نخود ، اما مثقالی که بين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رايج است نوزده نخود است چنانچه در بيان نازل شده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(٢٣وزن نه مثقال بيانی معادل است با ٧٧٥/٣٢ گرم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اجرای حکم جزای زانی غير محصن و غير محصنه حضرت بهاءاللّه تصريح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تکرار زنا سبب می گردد که مقدار جزای قبلی طبق قانون تصاعد هندسی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مضاعف شود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٢٣) . اجرای اين حکم موکول به مقتضيات آينده است تا در وقت مناسب ،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پس از تشريع فروعات لازمه اين حکم را تنفيذ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-٧٩انّا حلّلنا لکم اصغآء الاصوات و النّغمات (بند ٥١)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می فرمايند : در ميان بعضی از ملل شرق نغمه و آهنگ مذموم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اين مطلب در قرآن مجيد مذکور نيست ، امّا بعضی از پيروان اسلام اصغاء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موسيقی را نا مشروع می شمارند و بعضی ديگر جواز آن را مشروط به شروط و حدودی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در ستايش موسيقی بيانات متعدّدی مذکور گشته ، مثلاً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می فرمايند : آهنگ و آواز رزق روحانی قلوب و ارواح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-٨٠يا رجال العدل (بند 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در آثار خويش تصريح فرموده‌اند که 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عضويت بيت العدل اعظم منحصر به رجال است ، ولی نساء و رجال حقّ عضويت در بيوت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 خصوصی و محلی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( اين بيوت عدل در حال حاضر به محافل روحانی ملّی و محلّی موسومند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-٨١و امّا الشّجاج و الضّرب تختلف احکامهما باختلاف مقاديرهما و حکم الدّيّان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لکلّ مقدار دية معيّنة (بند ٥٦)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تصريح می فرمايند که مقدار ديه بستگی به شدّت ضرب و جرح دارد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در آثار قلم اعلی جزئيات مربوط به مقدار غرامتی که بايد به تناسب شدّت ضرب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پرداخت گردد مذکور نگشته . تعيين اين امور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-٨٢قد رقم عليکم الضّيافة فی کلّ شهر مرّةً واحدة (بند 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انعقاد جلسات ضيافات نوزده روزه مبتنی بر اين حکم مبارک است . در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عربی حضرت اعلی به مؤمنين دور بيان امر فرموده بودند که هر نوزده روز يک 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مجتمع گردند و برای اظهار محبّت و مهمان نوازی ضيافتی ترتيب دهند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اين حکم را تأييد و مقصد از آن را ترويج اتّحاد و تأليف قلوب مقرّر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داشته‌اند . حضرت عبدالبهاء و حضرت وليّ امراللّه اهميت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تشکيلاتی اين حکم را به تدريج تبيين و تشريح فرموده‌اند . در ابتدا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اهميت جنبه روحانی و معنوی ضيافت را بيان فرمودند . سپس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، علاوه بر تشريح جنبه های روحانی و اجتماعی ، قسمت اداری ضيافت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اضافه فرموده آن را تحت نظامی خاص درآورده و لزوم مشاوره در امور جامعه و ابلاغ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اخبار و بشارات و پيامهای مؤسّسات امريّه را در جلسات ضيافات تأکيد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پاسخ به سؤالی که آيا حکم ضيافت از واجبات است يا نه ، حضرت بهاءاللّه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واجب نيست (سؤال و جواب ، فقره ٤٨) . حضرت وليّ امراللّه در توقيعی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حسب الامر هيکل مبارک صادر گرديده می فرمايند  : شرکت در ضيافات نوزده روزه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ولی بسيار اهميت دارد . هر يک از ياران بايد حضور در اين جلسات را از وظايف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دانسته و شرکت در آن را موهبتی به شمار آرد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-٨٣اذا ارسلتم الجوارح الی الصّيد اذکروا اللّه اذاً يحلّ ما امسکن لکم و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تجدونه ميتاً (بند ٦٠)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مراسم و مقرّراتی را که برای شکار حيوانات در اديان گذشته متداول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با اين حکم مبارک تقليل و تخفيف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بخشيده‌اند . آن حضرت همچنين بيان فرموده‌اند که صيد با سلاحهائی از قبيل تير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کمان ، تفنگ و نظاير آن شامل اين حکم است ، ولی در مورد شکار به وسيله دام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اگر با دام صيد شود و شکار را در دام مرده يابند خوردن آن حرام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٢٤)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-٨٤ايّاکم ان تسرفوا فی ذلک (بند ٦٠)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صيد حيوانات در امر مبارک جايز است ، جمال قدم انذار فرموده‌اند که اسراف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صيد جايز نيست . بيت العدل اعظم موارد اسراف در صيد را در آتيه معيّن خواهند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-٨٥ما قدّر لهم حقّاً فی اموال النّاس (بند ٦١)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اهل بهاء را امر فرموده‌اند که در رفتار خود نسبت به افراد عائله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رعايت محبّت و مهربانی را بنمايند ولی تصريح فرموده‌اند که آنان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اموال مردم حقّی نيست . اين حکم مبارک با آنچه بين شيعيان معمول است که سادات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عوايد بيت المآل سهمی می برند مغايرت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-٨٦من احرق بيتاً متعمّداً فاحرقوه و من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نفساً عامداً فاقتلوه (بند ٦٢)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فرموده‌اند که قتل نفس و حرق بيوت به طور عمد مجازاتش اعدام است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چند به جای اعدام حبس ابد نيز مجاز است (يادداشت ٨٧)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آثار مبارکه فرق بين مجازات و انتقام را بيان و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انّ البشر ليس له حقّ الانتقام لانّ الانتقام امر مبغوض مذموم عنداللّه ولی مقصد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مجازات انتقام نيست بلکه اجرای حکم در حقّ مجرم است چنانکه در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مفاوضات تأييد می فرمايند : هيأت اجتماعيّه حقّ قصاص را از مجرم دارند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قصاص به جهت ردع و منع است . حضرت وليّ امراللّه در اين باره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صادر گشته چنين توضيح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حضرت بهاءاللّه مجازات قتل را اعدام مقرّر فرموده‌اند .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جای آن حبس ابد را نيز اجازه داده‌اند و هر دو با احکام مبارک تطابق دارد .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بعضی از ما با بينش محدود خود حکمت بالغه اين حکم را درک ننمائيم ،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آن را بپذيريم و بدانيم که مراتب حکمت و رحمت و عدالت مُنزل آن کامل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الحقيقه کافل نجات اهل عالم 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سهواً محکوم به مرگ گردد ، آيا نبايد معتقد بود که خداوند مقتدر و توانا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بی عدالتی در اين جهان را هزاران برابر در جهان ديگر جبران فرمايد . البتّه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نميتوان به خاطر اين احتمال نادر الوقوع که ممکن است يک فرد بی گناه سهواً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شود از اين حکمی که نفعش به عموم راجع است صرف نظر کرد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جزئيّات مجازات قتل و حرق را که به هيأت اجتماعيّه آينده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نازل نفرموده‌اند . فرعيّات اين احکام ، از قبيل اينکه درجات جرم تا چه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آيا بايد عوامل مؤثّر در تخفيف جرم را منظور داشت ، و کدام يک از دو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بايد مجری گردد کلّاً به بيت العدل اعظم محوّل گشته که با ملاحظه شرايط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در وقت اجرای حکم تصميمات لازم را اتخاذ نمايند . نحوه اجرای حکم نيز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حرق ، حدّ مجازات وابسته به اين است که چه مکانی مورد حرق قرار گرفته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بدون شک مجرمی که انباری خالی را آتش زند و کسی که مدرسه‌ای پر از کودک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بسوزاند درجات جرمشان تفاوت بسيار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-٨٧و ان تحکموا لهما حبساً ابديّاً 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عليکم فی الکتاب (بند ٦٢)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جواب سؤالی از اين آيه کتاب مستطاب اقدس حضرت وليّ امراللّه تصريح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که گر چه به حکم کتاب قاتل را ميتوان اعدام نمود ولی به جای آن حبس ابد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جايز است و به اين وسيله از شدّت مجازات به مراتب کاسته می شود . همچنين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جمال مبارک حقّ انتخاب بين اين دو حکم را عنايت فرموده و جامعه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بشری را مختار ساخته‌اند که با در نظر گرفتن جوانب اين حکم آنچه مقتضی باشد مجری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. چون دستورات صريح و مشخّص در باره تنفيذ اين حکم موجود نيست لهذا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آتيه تشريع قوانين مربوط به اين امر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-٨٨قد کتب اللّه عليکم النّکاح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يکی از الواح مبارکه می فرمايند که خداوند متعال سنّت نکاح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تأسيس فرموده و آنرا حصن نجاح و فلاح مقرّر داشته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امّ الکتاب و مقرّرات مندرج در رساله *(سؤال و جواب)* در باره نکاح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جزوه *(تلخيص و تدوين حدود و احکام)* ، قسمت د ، ١-١-٣ تا ١٥-١-٣ خلاصه و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بندی شده است . موارد ذيل در رساله *(سؤال و جواب)* مندرج است . در 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شرايطی که ازدواج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 می دارد (فقرات ٣ ، ١٣ ، ٤٦ ، ٥٠ ، ٨٤ ، ٩٢ )، در باره نامزدی (فقره ٤٣)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پرداخت مهريّه (فقرات ١٢ ، ٢٦ ، ٣٩ ، ٤٧ ، ٨٧ ، ٨٨ ) ، مقرّراتی که در صورت غيبت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طولانی همسر بايد رعايت شود (فقرات ٤ و ٢٧ ) و ساير مقرّرات متفرقه (فقرات ١٢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. ( ٤٧به يادداشتهای شماره  ٨٩و  ٩٩نيز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-٨٩ايّاکم ان تجاوزوا عن الاثنتين و الّذی اقتنع بواحدة من الامآء استراحت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نفسه و نفسها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نصّ کتاب مستطاب اقدس ظاهراً تزويج ثانی را اجازه می دهد ،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آسايش و آسودگی خاطر وقتی ميسّر است که به همسر واحد قناعت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حضرت در باره اين نکته در لوحی می فرمايند که انسان بايد به نحوی عامل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سبب راحت و آسايش خود و همسرش باشد . حضرت عبدالبهاء ، مبيّن منصوص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در تبيين اين آيه مبارکه می فرمايند که مقصد از اين بيان مبارک فی الحقيقه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زوجه واحده است و اين مطلب در بعضی الواح ذکر گرديده . از جمله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اعلمی انّ شريعة اللّه لا تجوز تعدّد الزّوجات لانّها صرحت بالقناعة بواحدة منها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شَرَطَ الزّوجة الثّانية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بالقسط و العدالة بينهما فی جميع المراتب و الاحوال فامّا العدل و القسط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الزّوجتين من المستحيل و الممتنعات و تعليق هذا الامر بشیء ممتنع الوجود دليل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واضح علی عدم جوازه بوجه من الوجوه فلذلک لا يجوز الّا امرأة واحدة 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زوجات يک سنّت بسيار قديمی در بين اکثر جوامع بشری است . مظاهر الهی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مرور زمان مردم را برای اختيار همسر واحد آماده فرموده‌اند . مثلاً حضرت مسيح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زوجات را تحريم نفرمود ، فقط امر طلاق را ، مگر در مورد ارتکاب زنا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منسوخ داشت . حضرت محمّد تعداد زوجات را منحصر به چهار فرمود ، اما اجرای عدالت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شرط لازم برای اختيار بيش از يک همسر مقرّر داشت و طلاق را نيز اجازه فرمود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که احکام و تعاليم خويش را در محيط اسلامی نازل فرمود ،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 زوجه واحده را با رعايت حکمت تدريجاً اظهار فرمود نه دفعةً واحدةً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صورت ظاهر اختيار دو زوجه را در کتاب مستطاب اقدس اجازت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و در عين حال با تعيين مبيّنی مصون از خطا شرايطی را به وجود آوردند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موجب آن حضرت عبدالبهاء را قادر ساخت تا چنين تبيين فرمايند که مقصد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اکتفا به زوجه واحده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-٩٠و من اتّخذ بکراً لخدمته لا بأس عليه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استخدام دوشيزگان را برای خدمات خانه توسّط مردان مجاز دانسته‌اند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اين امر در ميان شيعيان فقط وقتی جايز بوده که خطبه محرميّت بين صاحب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دوشيزه مستخدم خوانده شده باشد . حضرت بهاءاللّه در باره اين موضوع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اين محض از برای خدمت است چنانکه صغار و کبار ديگر را اجرت می دهند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خدمت (سؤال و جواب ، فقره ٣٠) . مخدوم حقّ هيچ نوع رابطه جنسی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دوشيزه مستخدم ندارد و آن بکر هر وقت که خواهد زوج اختيار کند اختيار با نفس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زيرا خريدن اماء حرام است (سؤال و جواب ، فقره ٣٠)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-٩١هذا من امری عليکم اتّخذوه لانفسکم معيناً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امر ازدواج در کتاب مستطاب اقدس نازل گرديده ، ولی به صريح بيان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اين حکم واجب نيست (سؤال و جواب ، فقره ٤٦) .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در توقيعی که حسب الامر مبارک صادر گشته می فرمايند که ازدواج به هيچ وجه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واجبات نيست و اتّخاذ تصميم در باره تأهّل و يا تجرّد مآلاً به افراد راجع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شخصی برای اختيار همسر مناسب مدّتی طولانی صبر نمايد و يا به کلّی مجرّد بماند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نبايد تصوّر نمود که آن شخص به مقصد غائی حيات خويش که اصولاً امری است روحانی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 نگرديده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-٩٢انّا ... علّقناه باذن الابوين (بند ٦٥)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توضيح اين حکم حضرت وليّ امراللّه در توقيعی که حسب الامر مبارک صادر گشته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صريحاً می فرمايند که شرط لازم برای ازدواج بهائی تحصيل رضايت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والدينی است که در قيد حيات باشند . اين شرط واجب الاجرا است چه والدين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باشند چه نباشند ، چه بين آنان سالهای متمادی طلاق واقع شده باشد چه نشده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اين حکم محکم را نازل فرمودند تا بنيان جامعه انسانی استحکام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پذيرد و روابط خانوادگی پيوندی بيشتر يابد و سبب شود که قلوب فرزندان حسّ احترام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حق شناسی نسبت بوالدينشان که آنان را جان بخشيده و روانشان را در سير جاودانی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سوی خالق متعال رهسپار ساخته‌اند ايجاد گردد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-٩٣لا يحقّق الصّهار الّا بالامهار (بند 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 عمده مربوط به پرداخت مهريّه در جزوه *(تلخيص و تدوين حدود و احکام)*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د ، ١-١٠-١-٣ تا ٥-١٠-١-٣ خلاصه شده . حکم مهريّه و جزئيّات آن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بيان نازل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بايد از طرف داماد به عروس پرداخت گردد . ميزان آن برای اهل مدن نوزده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مثقال طلای خالص و برای اهل قری نوزده مثقال نقره است (يادداشت شماره ٩٤)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که اگر در هنگام عقد داماد قادر نباشد که مهريّه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تماماً به عروس ادا کند ، مأذون است قبض مجلس رد نمايد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(٣٩با ظهور جمال مبارک بسياری از عقايد و آداب و رسوم متداوله من جمله مسئله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تغيير يافته و معانی جديدی به خود گرفته است . پرداخت مهريّه از عادات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کهنه در بين بسياری از جوامع و فرهنگها است که به اطوار مختلفه اجرا می شود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ممالک مهريّه از طرف پدر و مادر عروس به داماد پرداخت می گردد ، در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ممالک ديگر مهريّه را داماد به پدر و مادر عروس می پردازد ، که آنرا "شير بها"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گويند . در هر دو حال مبلغ پرداختی معمولاً معتنابه است . حکم جمال قدم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رسوم متنوّعه را از ميان برداشته و مهريّه را به عنوان رمزی يعنی هديه‌ای با ارزش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محدود و معيّن مقرّر فرموده که از طرف داماد به عروس تسليم ميگردد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-٩٤قد قدّر للمدن تسعة عشر مثقالاً من الذّهب الابريز و للقری من الفضّة (بند  (٦٦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 فرمايند که تعيين ميزان مهريّه به اعتبار توطّن زوج است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زوجه (سؤال و جواب ، فقره ٨٧ و ٨٨)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-٩٥و من اراد الزّيادة حرّم عليه ان يتجاوز عن خمسة و تسعين مثقالاً ...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الّذی اقتنع بالدّرجة الاولی خير له فی الکتاب (بند 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پاسخ به سؤالی در باره مهريّه حضرت بهاءاللّه می فرمايند : و در مهر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در بيان نازل شده مجری است و ممضی . ولکن در کتاب اقدس ذکر درجه اولی شده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نوزده مثقال نقره است که در باره اهل قری در بيان نازل شده و اين احب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عنداللّه اگر طرفين قبول نمايند که مقصود رفاهيّت کل و وصلت و اتّحاد ناس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لذا هر چه در اين امورات مدارا شود احسن است ... بايد اهل بهاء با کمال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محبّت و صفا با يکديگر معامله و معاشرت نمايند و در فکر منافع عموم باشند خاصّةً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دوستان حقّ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لوحی به طور اختصار بعضی از عواملی 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برای تعيين ميزان مهريّه منظور شود بيان فرموده‌اند . واحد مذکور در لوح ذيل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پرداخت مهريّه معادل است با نوزده مثقال . چنانچه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مدن بايد طلا بدهند و اهل قری فضّه . و اين بسته به اقتدار زوج 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فقير است يک واحد می دهد و اگر اندک سرمايه دارد دو واحد می دهد . اگر با سر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سامان است سه واحد می دهد ، اگر از اهل غنا است چهار واحد می دهد و اگر در نهايت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ثروت است پنج واحد می دهد . فی الحقيقه بسته به اتّفاق ميان زوج و زوجه و ابوين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هر نوع در ميان اتّفاق حاصل شود مجری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همين لوح مبارک حضرت عبدالبهاء اهل بهاء را توصيه می فرمايند که اسئله خويش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باره اجرای اين حکم به بيت العدل اعظم ارجاع نمايند . چنانچه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احکام فی الحقيقه راجع به بيت العدل عمومی است که شارع است ... احکام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تفرّعاتی که در کتاب اللّه مصرّح نيست بيت عدل تشريع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-٩٦قد کتب اللّه لکلّ عبد اراد الخروج من وطنه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يجعل ميقاتاً لصاحبته فی ايّة مدّة اراد ان اتی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مورد زوجی که سفر نمايد و همسرش را از تاريخ مراجعتش مطّلع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نسازد و خبری از او به همسرش نرسد و مفقود الاثر گردد می فرمايند که اگر او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را شنيده باشد زوجه بايد يک سال تمام تربّص نمايد و بعد اختيار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يا تجرّد با او است . و اگر شخص امر کتاب را نشنيده باشد زوجه بايد صبر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خبری از شوهرش به او برسد (سؤال و جواب ، فقره 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-٩٧فلها تربّص تسعة اشهر معدودات و بعد اکمالها لا بأس عليها فی اختيار الزّوج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صورتی که زوج در موعد مقرّر مراجعت ننمايد و يا همسرش را از تأخير در مراجعت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مطّلع نسازد ، زوجه مختار است پس از نه ماه اصطبار مجدّداً ازدواج نمايد ،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ارجح آن است که مدّتی بيشتر صبر نمايد ( برای اطّلاع از تقويم امری به يادداشت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١٤٧ مراجعه شود ). جمال اقدس ابهی می فرمايند که در چنين مواردی اگر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موت يا قتل زوج به او برسد ، زوجه بايد نه ماه صبر نمايد و پس از آن در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ازدواج مختار است ( سؤال و جواب ، فقره ٢٧) . حضرت عبدالبهاء در لوحی توضيح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مسئله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موت يا قتل زوج و مکث نه ماه اين تعلّق به غائب دارد نه به زوج حاضر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-٩٨لها ان تأخذ المعروف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مقصد از معروف در اين مقام اصطبار است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 فقره 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-٩٩العدلين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ميزان عدالت را حسن شهرت  در بين عباد معيّن ميفرمايند . بر طبق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مبارک لازم نيست شهود از اهل بهاء باشند چنانچه می فرمايند : شهادت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از هر حزبی لدی العرش مقبول (سؤال و جواب ، فقره ٧٩)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-١٠٠و ان حدث بينهما کدورة او کره ليس له ان يطلّقها و له ان يصبر سنة کاملة  )بند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طلاق در آئين بهائی شديداً مذموم است ولی در صورتی که بين زوج و زوجه کدورت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کراهت به ميان آيد طلاق پس از طيّ يک سال کامل مجاز است ٠ زوج موظّف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احتياجات مالی همسر و فرزندان خود را در مدت يک سال اصطبار تأمين نمايد و در 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 طرفين مکلفند که به رفع اختلافات خود بکوشند . حضرت وليّ امراللّه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حقوق طرفين در تقاضای طلاق مساوی است و هر طرف که طلاق را قطعيّاً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لازم داند می تواند تقاضا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رساله *(سؤال و جواب)* حضرت بهاءاللّه مسائلی چند مربوط به سنه اصطبار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مشروحاًبيان فرموده‌اند . موارد مصرّحه عبارتند از شرايط برگزاری سال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١٢) ، تعيين ابتدای سنه (فقرات ١٩ و ٤٠) ، شرايط اصلاح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 زوج و زوجه (فقره ٣٨) ، وظيفه شهود و بيت العدل محلّی (فقرات ٧٣ و ٩٨) .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می فرمايند که وظايف شهود در مورد طلاق در اين ايّام بر عهده محافل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حکم طلاق در جزوه *(تلخيص و تدوين حدود و احکام )* ، قسمت د ، ١-٢-٣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٣-٢-٩خلاصه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-١٠١قد نهاکم اللّه عمّا عملتم بعد طلقات ثلث (بند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حکمی در قرآن کريم که طبق آن مردی که زوجه‌اش را تحت شرايط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معيّنی طلاق داده باشد نمی تواند با او مجدّداً ازدواج کند مگر اينکه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مطلّقه به عقد مرد ديگری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آيد و از او طلاق گيرد . حضرت بهاءاللّه اين عمل را در کتاب اقدس 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(سؤال و جواب ، فقره ٣١)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-١٠٢و الّذی طلّق له الاختيار فی الرّجوع بعد انقضآء کلّ شهر بالمودّة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الرّضآء ما لم تستحصن ... الّا بعد امر مبين (بند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بيان مقصود از انقضاء کلّ شهر می فرمايند که مراد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که محدوديتی در رجوع حاصل شود بلکه تجديد ازدواج زوج و زوجه مطلّقه 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بعد از طلاق مجاز است به شرط آنکه در هنگام رجوع هيچ کدام از طرفين متأهّل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-١٠٣قد حکم اللّه بالطّهارة علی مآء النّطفة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حسب عقايد بعضی از مذاهب نظير شيعه اسلام ماء نطفه ناپاک است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آيه فوق اين عقيده را مردود شمرده‌اند . ( به يادداشت شماره ١٠٦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-١٠٤تمسّکوا بحبل اللّطافة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باره لطافت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تنزيه و تقديس و پاکی و لطافت سبب علويّت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و ترقّی حقايق امکانی است حتّی در عالم جسمانی نيز لطافت سبب حصول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روحانيّت است ... نظافت ظاهره هر چند امری است جسمانی ولکن تأثير شديد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روحانيّات دارد . (به يادداشت شماره ٧٤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-١٠٥طهّروا کلّ مکروه بالمآء الّذی لم يتغيّر بالثّلث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"ثلاث" اوصاف ثلاثه آب يعنی رنگ و طعم و بوی آن است .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بيشتری در باره آب بکر داده و بيان فرموده‌اند که آب مستعمل 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کيفيّتی قابل استفاده محسوب نمی شود (سؤال و جواب ، فقره ٩١)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-١٠٦رفع اللّه حکم دون الطّهارة عن کلّ الاشيآء و عن ملل اخری (بند 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جوامع دينی و طوايف و قبايل بنا بر آداب و شعاير مذهبی به نجاست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 و اشياء معتقدند . حضرت بهاءاللّه اين شعاير را باطل شمرده و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اثر اين ظهور اعظم بيان مبارک قد انغمست الاشيآء فی بحر الطّهارة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يافته است . ( به يادداشتهای شماره ١٢ ، ٢٠ و ١٠٣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-١٠٧اوّل الرّضوان (بند 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ورود جمال مبارک و اصحاب به باغ نجيبيّه واقع در حومه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بغداد . اين حديقه بعداً در بين اهل بهاء به باغ رضوان شهرت يافت . ورود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به اين باغ که مصادف با يوم سی و يکم نوروز در ماه آوريل سنه ١٨٦٣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ميلادی بود آغاز دوره‌ای است که در آن جمال اقدس ابهی صريحاً به اصحاب خويش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فرمودند . در اشاره به آن ايّام در يکی از الواح می فرمايند : ايّام فيها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ظهر الفرح الاعظم و در وصف باغ رضوان می فرمايند : مقام فيه تجلّی باسم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من فی الامکان . حضرت بهاءاللّه دوازده روز در اين باغ توقّف و سپس به سوی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اسلامبول که محلّ سرگونی بعدی آن حضرت بود حرکت فرمودند . به مناسبت اظهار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هر سال دوازده روز ايّام رضوان که به فرموده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و اقدس اعياد بهائی محسوب است جشن گرفته می شود (يادداشتهای شماره ١٣٨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(١٤٠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-١٠٨البيان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بيان امّ الکتاب دور بابی است و حضرت اعلی کتاب احکام خويش را به اين عنوان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تسميه فرموده‌اند و همين عنوان نيز به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آثار حضرتش اطلاق می گردد . کتاب بيان فارسی مخزن عمده عقايد دينی و احکام دور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بابی است که حضرت اعلی نازل فرموده‌اند . بيان عربی محتوياتش با بيان فارسی مطابق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مختصرتر و اهميتش کمتر است . حضرت وليّ امراللّه در توصيف کتاب بيان فارسی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*( گاد پاسز بای)* چنين فرموده‌اند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الحقيقه اين کتاب را در رتبه اولی بايد گنجينه‌ای دانست شامل اوصاف و نعوت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موعود نه مجموعه‌ای از سنن و احکامی که جهت هدايت مستمرّ نسلهای آتيه تدوين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باشد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می فرمايند : کتاب بيان به کتاب اقدس منسوخ مگر احکامی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مؤکّداً مذکور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-١٠٩محو الکتب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لوح اشراقات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مبشّر روح ما سواه فداه احکامی نازل فرموده‌اند ولکن عالم امر معلّق بود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قبول لذا اين مظلوم بعضی را اجرا نمود و در کتاب اقدس به عبارات اخری نازل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توقّف نموديم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محو کتب بر مؤمنين فرض گرديده بود مگر کتبی که در اثبات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شريعت اللّه نوشته شده باشد . جمال اقدس ابهی اين حکم را نسخ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هيکل اطهر صادر گرديده در 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ماهيّت و کيفيّت احکام شديدی که در کتاب مبارک بيان نازل شده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فهم و درک کامل احکام و حدود شاقّه نازله از قلم حضرت اعلی فقط از اين طريق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ميسّر است که ماهيّت و مقصد و خواصّ ممتازه شريعت مبارکش به نحوی که نفس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در آثار خويش بيان فرموده‌اند منظور گردد . طبق اين بيانات واضحه دور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اصولاً يک نهضت دينی و انقلاب اجتماعی بود که مدّتش بالضّروره کوتاه ولی مملوّ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وقايعی مصيبت آميز و مشحون از اصلاحاتی وسيع النّطاق و بنيان کن بود . موازين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شديده و اعمال قاطعه‌ای را که حضرت نقطه اولی و اصحاب مجری می داشتند کل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بود که بنياد تقاليد حزب شيعه را برانداخته راه را برای ظهور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هموار سازد . حضرت اعلی به منظور اثبات استقلال دور جديد و نيز برای آماده ساختن زمينه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ظهور قريب الوقوع جمال قدم احکامی بسيار دشوار و شديد نازل فرمودند . اگر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اغلب اين احکام هرگز به مرحله اجرا در نيامد ولی نفس نزول اين احکام دلالت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استقلال آئين حضرت اعلی داشت و همين کافی بود تا هيجانی عظيم ايجاد نمايد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علمای دين را به چنان مخالفتی برانگيزد که بالمآل شهادت حضرتش را سبب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-١١٠و اذنّاکم بان تقرئوا من العلوم ما ينفعکم لا ما ينتهی الی المجادلة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الکلام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کسب علوم و تحصيل صنايع و فنون در آثار مبارکه بر کل فرض گرديده و به اهل 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توصيه شده که اهل دانش و هنر را محترم شمارند و از کسب علومی که صرفاً به مشاجره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جرّ و بحثهای بيهوده انجامد پرهيز نمايند . حضرت بهاءاللّه در الواح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بهاء را تشويق فرموده‌اند که به تحصيل علوم و فنون نافعه‌ای اشتغال ورزند که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علّت ترقّی عباد است و نيز آنان را انذار فرموده‌اند که از علومی که به حرف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ابتدا شود و به حرف منتهی گردد ، و تحصيلش به مجادله در کلام انجامد احتراز جويند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حضرت وليّ امراللّه در توقيعی که حسب الامر مبارک صادر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علومی را که از حرف ابتدا و به حرف منتهی گردد به بحث و موشکافی های بی ثمر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مجرّدات و فرضيّات توصيف فرموده‌اند . در توقيعی ديگر می فرمايند که مقصد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از چنين علوم در وهله اولی آن گونه رسائل و تفسيرات مربوط به 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دينی و الهيّات است که بجای آنکه مددی در نيل به حقيقت باشد باری سنگين بر ذهن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می نهد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-١١١الکليم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عرف مسلمين و يهود حضرت موسی به لقب کليم ملقّب گرديده‌اند .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هذا يوم فيه فازت الآذان باصغآء ما سمع الکليم فی الطّور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-١١٢الطّور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طور نام کوهی است که در آنجا احکام الهی بر حضرت موسی نازل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-١١٣الرّوح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از القاب حضرت مسيح است که در آثار اسلامی و بهائی به کار برده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-١١٤سرع کوم اللّه ... و صاح الصّهيون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کرمل يا کوم اللّه کوهی است در اراضی مقدّسه . مقام اعلی و مرکز جهانی اداری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در دامنه اين کوه قرار گرفته است . صهيون تپّه‌ای است در اورشليم و جائی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طبق روايات متداوله مقبره حضرت داود در آنجا واقع است . صهيون اشاره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شهر مقدّس اورشليم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-١١٥السّفينة الحمرآء (بند 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سفينه حمراء امر جمال اقدس ابهی است که حضرت اعلی در قيوّم الاسماء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به اين اسم ستوده‌اند . راکبين اين سفينه جمع اهل بهاء می 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-١١٦يا ملک النّمسة کان مطلع نور الاحديّة فی سجن عکّآء اذ قصدت المسجد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الاقصی (بند ٨٥)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فرانسوا ژوزف (١٩١٦-١٨٣٠) امپراطور اطريش و پادشاه مجارستان در سال ١٨٦٩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زيارت به اورشليم عزيمت کرد . او در مدّت اقامتش در اراضی مقدّسه کوششی ننمود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حضرت بهاءاللّه که در آن زمان در مدينه عکّا مسجون بودند استفساری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اين فرصت را از دست داد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قرآن مجيد ذکر مسجد اقصی آمده است و مسجدی به همين نام در اورشليم در محلّی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جبل الهيکل معروف گرديده بنا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-١١٧يا ملک برلين (بند 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قيصر ويليام اول ( ويلهلم فردريک لودويگ ، ١٨٨٨-١٧٩٧ ) ، هفتمين پادشاه پروس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ژانويه سال ١٨٧١ ، پس از غلبه آلمان بر فرانسه در جنگ فرانسه و پروس 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قصر ورسای در فرانسه رسماً به عنوان اولين امپراطور آلمان تعيين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-١١٨من کان اعظم منک شأناً و اکبر منک مقاماً (بند 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ناپليون سوم (١٨٧٣-١٨٠٨) ، امپراطور فرانسه که به عقيده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بسياری از مورّخين در عصر خود بزرگترين پادشاه دنيای غرب شمرده می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دو لوح مهيمن خطاب به ناپليون سوم نازل فرمودند . در لوح دوم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اخطار و انذار صريحاً به او می فرمايند : بما فعلت تختلف الامور فی مملکتک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يخرج الملک من کفّک ... و تأخذ الزّلازل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القبائل فی هناک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هنوز يک سال از اين اخطار نگذشته بود که ناپليون سوم در سال ١٨٧٠ در جنگ سدان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دست قيصر ويلهلم اول شکست فاحشی خورد و به انگلستان تبعيد و سه سال بعد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آنجا وفات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-١١٩يا معشر الرّوم (بند 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خاور ميانه کلمه روم به طور کلّی برای معرّفی قسطنطنيّه و تمام امپراطوری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روم شرقی به کار می رفت ، شهر بيزانتيوم و حکومت آن و متعاقباً امپراطوری عثمانی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به همين اسم معروف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-١٢٠يا ايّتها النّقطة الواقعة فی شاطئ البحرين (بند٨٩)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قسطنطنيّه که امروز به اسلامبول معروف است . مدينه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اسلامبول بزرگترين شهر و بندر ترکيّه است و در کنار تنگه بُسْفُر که طول آن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کيلومتر و دريای سياه و دريای مرمره را بهم متّصل می نمايد واقع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قسطنطنيّه از ١٤٥٣ تا ١٩٢٢ پايتخت امپراطوری عثمانی بود . در زمان اقامت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در اين شهر سلطان جابر عبدالعزيز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تخت سلطنت جالس بود . سلاطين عثمانی خليفه و پيشوای مسلمانان سنی بودند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سقوط خلافت را پيش بينی فرمودند و در سنه ١٩٢٤ خلافت منقرض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-١٢١يا شواطئ نهر الرّين (بند ٩٠)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مبارکه که قبل از جنگ جهانی اول ( ١٩١٨- ١٩١٤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صادر گرديده می فرمايند : در خصوص نهر رين هر چند آن واقعه‌ای بود که در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ناپليون ثالث واقع شد و خونهای زياد در شاطی آن جوی ريخته گشت ولی باز باقی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کتاب *( گاد پاسز بای)* می فرمايند که پس از شکست آلمان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جنگ جهانی اول معاهده‌ای بر آن کشور تحميل گرديد که شرايط بسيار صعب و دشوارش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سبب شد تا آنچه را که حضرت بهاءاللّه در باره حنين برلين بيش از نيم قرن پيش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اخبار و انذار فرموده بودند تحقّق يابد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-١٢٢يا ارض الطّآء (بند ٩١)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طاء " حرف اول طهران ، عاصمه ايران است . حضرت بهاءاللّه غالباً به جای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اسامی بلاد را ذکر نمايند فقط به ذکر حرف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آنها اکتفا فرموده‌اند . طبق حساب ابجد ، ارزش عددی ط نه (٩) است که معادل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ارزش عددی اسم "بهاء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-١٢٣ولد فيک مطلع الظّهور (بند ٩٢)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به ولادت حضرت بهاءاللّه در طهران است که يوم ١٢ نوامبر سنه ١٨١٧ واقع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-١٢٤يا ارض الخآء (بند ٩٤)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ارض خاء ايالت خراسان در ايران و نواحی اطراف آن است که شامل مدينه عشق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آباد  نيز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-١٢٥و الّذی تملّک مائة مثقال من الذّهب فتسعة عشر مثقالاً للّه فاطر الارض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السّمآء (بند ٩٧)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فريضه حقوق اللّه در اين آيه مبارکه مقرّر گشته و آن عبارت از تقديم ميزان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معيّنی از مايملک هر فرد بهائی است . حقوق اللّه در ابتدا به جمال اقدس ابهی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مظهر ظهور الهی و بعد از صعود مبارک به حضرت عبدالبهاء ، مرکز ميثاق ، تقديم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 . در الواح مبارکه وصايا حضرت عبدالبهاء می فرمايند : حقوق اللّه راجع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است .  حال چون کرسی ولايت خالی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اللّه به مرجع امراللّه که بيت العدل اعظم است راجع می گردد . عايدات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صندوق به مصرف ترويج امراللّه و تأمين مصالح امريّه و اعمال خيريّه و منافع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عموميّه می رسد . اداء حقوق اللّه وظيفه ای است روحانی که انجامش به وجدان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موکول گشته است . اهميت فريضه حقوق اللّه را ميتوان به جامعه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تذکّر داد ولی هيچ کس حق ندارد از افراد مطالبه حقوق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چند فقره از رساله *(سؤال و جواب)* توضيحات بيشتری در باره حکم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گشته است . اداء حقوق مبتنی بر محاسبه ارزش دارائی افراد است . فريضه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هر شخصی آن است که اگر ارزش دارائی او اقلّاً معادل با نوزده مثقال طلا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(سؤال و جواب ، فقره ٨) ، نوزده در صد آن مبلغ را بابت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بپردازد و حقوق اللّه بر اين مبلغ فقط يک مرتبه تعلّق می گيرد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٨٩) . بعد از آن هر موقع در آمد او ، پس از وضع همه مصارف ، به لا 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معادل نوزده مثقال طلا افزايش يابد ، نوزده در صد اين افزايش بايد بابت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پرداخت شود . هر يک از عوايد بعدی نيز به همين ترتيب محاسبه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٩ و ٨٠)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اقلام دارائی از قبيل خانه مسکونی از پرداخت حقوق اللّه معاف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٨ ، ٤٢ و ٩٥) . همچنين در موارد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زيان مالی (سؤال و جواب ، فقرات ٤٤ و ٤٥) و املاکی که منفعت از آن عايد نشود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١٠٢) و پرداخت حقوق اللّه که بر ذمّه شخص متوفّی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٩ ، ٦٩ و ٨٠) مقرّرات خاصّی وضع گرديده است . (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اخير به يادداشت شماره ٤٧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منتخبات عديده‌ای از الواح و فقراتی از رساله *(سؤال و جواب)* و ساير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در باره اهميت روحانی حقوق اللّه و جزئيات مربوط به اجرای آن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مجموعه‌ای تحت عنوان "حقوق اللّه" طبع و نشر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-١٢٦قد حضرت لدی العرش عرآئض شتّی من الّذين امنوا و سئلوا فيها اللّه ربّ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يری و ما لا يری ربّ العالمين لذا نزّلنا اللّوح و زيّنّاه بطراز الامر لعلّ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النّاس باحکام ربّهم يعملون (بند ٩٨)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يکی از الواح مبارکه ميفرمايند : در سنين معدودات از اطراف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عرايض ناس به شطر اقدس وارد و از اوامر الهيّه سؤال می نمودند انّا امسکنا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القلم علی ذکرها الی ان اتی الميقات . از زمان بعثت خفيّ حضرت بهاءاللّه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سياه چال طهران تا هنگام نزول کتاب مستطاب اقدس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مخزن حدود و احکام دور بهائی است بيست سال به طول انجاميد و حتّی بعد از نزولش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مدّتی به ياران رحمانی در ايران ارسال نشد . اين تأخير در نزول احکام اصليّه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صرفاً به اراده الهی بوده و همچنين اجرای تدريجی احکام بعد از نزول ، کل مدلّ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آن است که حتّی در ايّام حيات نفس مظاهر ظهور جلوه و استقرار شريعت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امری تدريجی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-١٢٧البقعة المبارکة الحمرآء (بند 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به مدينه محصّنه عکّا است . در آثار امری کلمه "حمراء" متضمّن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خاص برای بيان اشارات و استعارات متعدّده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-١٢٨سدرة المنتهی (بند 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عقايد اسلامی درختی است در اعلی نقطه جنّت که هيچ کس را به ماورای آن راهی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. اين اصطلاح در شرح معراج حضرت رسول اکرم آمده و در سير تقرّب به آستان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آخرين نقطه‌ای است که بشر و ملائکه فراتر از آن نتوانند رفت . لهذا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سدرة المنتهی رمزی از محدوديت تجلّيات علم الهی در عالم انسانی است . اين اصطلاح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امری بسيار مذکور گشته و مقصد از آن غالباً نفس مظهر الهی است . (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شماره ١٦٤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-١٢٩امّ الکتاب (بند ١٠٣)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اصطلاح  "امّ الکتاب " معمولاً به کتاب آسمانی هر يک از شرايع الهی اطلاق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. در قرآن کريم و احاديث اسلامی مراد از امّ الکتاب قرآن مجيد است .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بيان امّ الکتاب شريعت بابی و کتاب مستطاب اقدس امّ الکتاب دور بهائی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هيکل مبارک صادر گرديده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اصطلاح امّ الکتاب را نيز ميتوان بر تمامی آثار نازله از قلم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جمعاً اطلاق نمود . مفهوم جامع تری از امّ الکتاب اشاره به مظاهر ظهور و مطالع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وحی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-١٣٠انّ الّذی يأوّل ما نزّل من سمآء الوحی و يخرجه عن الظّاهر (بند ١٠٥)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بسياری از الواح تفاوت بين آيات متشابهات و آيات محکمات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فرموده‌اند . متشابهات آياتی است که قابل تأويل است و محکمات اوامر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معنای آنها واضح و اهل بهاء مأمور به اجرای آنها هستند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در يادداشتهای شماره ١٤٥ و ١٨٤ توضيح داده شده ،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فرزند ارشد خود ، حضرت عبدالبهاء 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جانشين و مبيّن منصوص تعاليم خويش منصوب فرمودند . حضرت عبدالبهاء نيز حفيد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ارشدشان ، حضرت شوقی افندی ، را بعد از خود به سمت مبيّن آيات و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فرمودند . اهل بهاء آنچه را که حضرت عبدالبهاء و حضرت وليّ امراللّه تبيين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هدايت الهيّه ميدانند و قبولش را از فرايض حتميّه خود می شمارند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اين نصوص قاطعه مانع از اين نيست که افراد احبّاء از مطالعه و غور و تعمّق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الهی و حصول استنباطات شخصی خودداری نمايند ، ولی البتّه مطابق بيانات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فرق و تمايزی فاحش بين نصوص قاطعه و استنباطات شخصيّه موجود است .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از بيانات مبارکه بر حسب فهم و ادراک خويش استنباط نمايند نتيجه فکر بشری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هر چند ممکن است در کشف حقايق امريّه مؤثّر و مفيد باشد وليکن فاقد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اعتبار و سنديّت است . از اين رو به افراد احبّاء اکيداً تذکّر داده شده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اظهار نظر و ابراز عقايد خود همواره آيات منزله را حجّت دانند و فصل الخطاب شمارند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به انکار تبيينات منصوصه نپردازند و معارضه ننمايند و راه جدل در پيش نگيرند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بلکه نظريّات خود را به عنوان خدمتی به توسعه معارف عرضه داشته تصريح نمايند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اظهار می دارند نظريّات شخصيّه آنان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-١٣١ايّاکم ان تقربوا خزآئن حمّامات العجم (بند ١٠٦)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ورود به خزينه حمّامهای عمومی را که در ايران معمول بود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رسم متداول اين بوده که تعداد زيادی از مردم خود را در اين خزينه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شستند و چون آب آنها مدّتی مديد عوض نميشد ، بر اثر کثرت استعمال رنگ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تغيير می کرد ، متعفّن می شد و سبب اشمئزاز می گرديد و مخالف بهداشت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-١٣٢و کذلک حياضهم المنتنة اترکوها و کونوا من المقدّسين (بند ١٠٦)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حياط اغلب خانه های ايران حوض آبی موجود بود که از آب آن جهت نظافت ، شست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 و ساير امور خانه استفاده می کردند . چون آب اين حوضها راکد بود و هفته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عوض نميشد ، معمولاً متعفّن می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-١٣٣قد حرّمت عليکم ازواج ابآئکم (بند ١٠٧)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مبارکه حرمت ازدواج پسر با زن پدرش تصريح شده است . همين حرمت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ازدواج دختر با شوهر مادرش نيز مجری است . احکامی را که جمال مبارک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روابط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و مرد نازل فرموده‌اند ، با در نظر گرفتن تفاوتهای لازمه جزئيّه بالسّويّه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هر دو اجرا می گردد مگر در مواردی که اين امر غير ممکن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بيان فرموده‌اند که هر چند در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منحصراً حرمت نکاح پسر با زوجات پدر ذکر شده ولی اين دليل بر آن نيست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ازدواج با ساير محارم جايز باشد . جمال اقدس ابهی می فرمايند که تشريع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مربوط به حلّيّت و حرمت نکاح اقارب راجع به بيت العدل اعظم است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٥٠) . حضرت عبدالبهاء می فرمايند : در اقتران هر چه دورتر موافقتر زيرا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نسبت و خويشی بين زوج و زوجه مدار صحّت بنيه بشر و اسباب الفت بين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-١٣٤حکم الغلمان (بند ١٠٧)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کلمه غلمان در اين مورد رابطه جنسی شخص مذکّر با پسران است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در تبيين اين حکم فرموده‌اند که مراد تحريم همه نوع روابط جنسی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هم جنس است . روابط جنسی بر حسب تعاليم بهائی منحصراً در ظلّ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حلّيّت دارد و بنيان جامعه بشری بر آن استوار است و مقصد از اين تعاليم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حمايت و تقويت آن اساس الهی است . بنا بر اين شريعت بهائی روابط جنسی را فقط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و مردی که با يکديگر ازدواج نموده باشند مشروع می شمارد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تحرير يافته چنين مذکور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قدر عشق و محبّت بين دو هم جنس شديد و خالص باشد ، اگر به روابط جنسی منجر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نادرست و خطا است و اگر گفته شود که اين روابط کمال مطلوب عشق و محبّت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ادّعائی عذری است نامقبول . حضرت بهاءاللّه هر نوع انحراف و فساد اخلاقی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کلّی تحريم فرموده‌اند و نيز رابطه نامشروع بين دو هم جنس را علاوه بر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خلاف قانون طبيعت است از انحرافات اخلاقی محسوب فرموده‌اند . ابتلا به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بليّه‌ای ثقلی عظيم بر روح هر فرد با وجدانی تحميل می کند ، امّا نفوس مبتلا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قادرند که با مشاوره و مساعدت اطبّاء و اراده و سعی راسخ و دعا و مناجات بر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ضعف و مشکل فايق آيند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تعيين مقادير حد زنا و لواط را به بيت العدل اعظم محوّل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(سؤال و جواب ، فقره ٤٩)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-١٣٥ليس لاحد ان يحرّک لسانه امام النّاس اذ يمشی فی الطّرق و الاسواق (بند  (١٠٨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اشاره است به عادت بعضی از روحانيّون و رهبران اديان گذشته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روی ريا و تظاهر و برای ايجاد محبوبيت در بين پيروان خود هنگام راه رفتن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کوچه و بازار به زمزمه ادعيه و مناجات می پردازند و قصدشان آن است که به زهد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تقوی شهرت يابند . حضرت بهاءاللّه اين گونه عادات را تحريم نموده و تأکيد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که آنچه عنداللّه اهميت دارد همانا خضوع و خشوع و خلوص و تقوی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-١٣٦قد فرض لکلّ نفس کتاب الوصيّة (بند ١٠٩)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تعاليم جمال اقدس ابهی احبّاء به نوشتن وصيّت نامه موظّفند و اختيار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دارائی خود را به ميل خويش تقسيم نمايند (يادداشت شماره 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مورد نوشتن وصيّت نامه می فرمايند : انسان در مال خود 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... قد اذن اللّه له بان يفعل فيما ملّکه اللّه کيف يشآء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٦٩) . مقرّراتی که در کتاب مستطاب اقدس جهت توزيع ارث وضع گرديده راجع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مواردی است که وصيّت نامه موجود نباشد (يادداشت های شماره ٤٨-٣٨)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-١٣٧الاسم الاعظم (بند ١٠٩)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در يادداشت شماره ٣٣ توضيح داده شده ، اسم اعظم الهی به صورتهای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 آمده و ريشه همه آنها کلمه " بهاء " است . بهائيان مشرق زمين صدر وصيّت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نامه را به عباراتی مانند يا بهاءالابهی ، بسم اللّه الابهی  ، هوالابهی مزيّن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ساخته و از اين راه حکم کتاب مستطاب اقدس رااجرا نموده‌اند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-١٣٨قد انتهت الاعياد الی العيدين الاعظمين ... و الاخرين فی يومين (بند ١١٠)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اين آيه مبارکه به عظمت چهار عيد عمده در سال اشاره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. اولين عيد از عيدين اعظمين عيد رضوان است . اين عيد جشن اظهار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است که در ماههای آوريل و مه سنه ١٨٦٣ ميلادی طيّ دوازده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توقّف هيکل اقدس در باغ رضوان در مدينه بغداد تحقّق يافت . حضرت بهاء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عيد را سلطان اعياد ملقّب فرموده اند . دومين عيد از عيدين اعظمين يوم بعثت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است که در ماه مه سنه ١٨٤٤ در شيراز واقع شد . روزهای اول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نهم و دوازدهم عيد رضوان از ايّام محرّمه امری محسوب است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(١يوم بعثت حضرت اعلی نيز از ايّام محرّمه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عيد ديگر عبارتند از اعياد ولادت حضرت بهاءاللّه و حضرت ربّ اعلی . در تقويم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اسلامی که قمری است اين دو يوم متوالی يکديگرند . يوم مولود حضرت بهاءاللّه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دوم ماه محرّم سنه ١٢٣٣ هجری قمری (١٢ نوامبر ١٨١٧ ميلادی) است و يوم ميلاد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اول ماه محرّم سنه ١٢٣٥ هجری قمری (٢٠ اکتبر ١٨١٩ ميلادی) .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مناسبت اين دو يوم ولادت به عيدين معروفند . حضرت بهاءاللّه می فرمايند : اين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يک يوم محسوب شده عنداللّه (سؤال و جواب ، فقره ٢) . و نيز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اين اعياد با ايّام صيام مقارن گردد ، حکم روزه در آن دو روز مرتفع است (سؤال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جواب ، فقره ٣٦) . نظر به اينکه اساس تقويم بهائی بر تقويم شمسی استوار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های شماره ٢٦ و ١٤٧) ،تعيين اين مطلب بر بيت العدل اعظم است که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 عيد مولود بايد طبق تقويم شمسی برگزار شود يا قمری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-١٣٩يوم الاوّل من شهر البهآء (بند ١١١)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تقويم بهائی اسم اعظم " بهاء " نام اولين ماه سال و اولين روز هر ماه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اين ترتيب يوم البهاء من شهر البهاء روز اول سال نو بهائی يعنی نوروز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آن را عيد مقرّر فرموده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اين آيه مبارکه به تأييد حضرت بهاءاللّه نيز رسيده است (يادداشتهای شماره   ٢٦و ١٤٧)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علاوه بر هفت يومی که در کتاب مستطاب اقدس از ايّام محرّمه محسوب شده است ،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شهادت حضرت اعلی نيز در زمان حيات عنصری حضرت بهاءاللّه در عداد يکی از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محرّمه بود . بر اين قياس حضرت عبدالبهاء صعود جمال اقدس ابهی را نيز به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محرّمه اضافه فرمودند و به اين ترتيب تعداد ايّام متبرّکه جمعاً به نُه روز بالغ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گردد . دو روز ديگر نيز که از ايّام متبرّکه محسوب ولی در آن اشتغال به 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ممنوع نيست عبارت از يوم جلوس مرکز ميثاق و يوم صعود آن حضرت است . برای مزيد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به کتاب *(عالم بهائی)* ، جلد هجده ، قسمت تقويم امری 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-١٤٠قل انّ العيد الاعظم لسلطان الاعياد (بند ١١٢)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اشاره به عيد رضوان است (يادداشت های شماره ١٠٧ و ١٣٨)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-١٤١قد کتب اللّه علی کلّ نفس ان يحضر لدی العرش بما عنده ممّا لا عدل له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عفونا عن ذلک (بند ١١٤)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ناسخ حکم کتاب مبارک بيان است داير بر اينکه هر شيئی که در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بی عديل و مثيل باشد بايد در ايّام ظهور من يظهره اللّه تقديم حضور حضرتش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و در توضيح اين حکم حضرت اعلی می فرمايند که چون مظهر الهی را نظير و بديلی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لذا هر شیء بی نظيری حقّاً متعلّق به او است مگر اينکه خود غير از اين حکم فرمايد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-١٤٢فی الاسحار (بند ١١٥)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توجّه به مشرق الاذکار در اسحار حضرت بهاءاللّه می فرمايند : اگر چه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الهی ذکر اسحار شده ولکن در اسحار و طلوع فجر و بعد از طلوع فجر الی طلوع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آفتاب و دو ساعت هم بعد از آن لدی اللّه مقبول است (سؤال و جواب ، فقره ١٥)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-١٤٣قد زيّنت الالواح بطراز ختم فالق الاصباح الّذی ينطق بين السّموات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الارضين (بند ١١٧)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مکرّراً اصالت تامّه آثار خويش را که کلّاً کلام الهی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تأييد می فرمايند . بعضی از الواح مبارکه آن حضرت به اثر يکی از مهرهای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مزيّن گرديده است . در صفحه ٤ مجلّد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پنجم کتاب *(عالم بهائی)* تصوير سجع تعدادی از مهرهای مبارک گراور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-١٤٤ليس للعاقل ان يشرب ما يذهب به العقل (بند ١١٩)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مکرّراً شرب خمر و مسکرات ديگر تحريم گرديده و اثرات سوء آن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تصريح شده است . در يکی از الواح مبارکه حضرت بهاءاللّه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ايّاکم ان تبدلوا خمر اللّه بخمر انفسکم لانّها يخامر العقل و يقلب الوجه عن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العزيز البديع المنيع و انتم لا تتقرّبوا بها لانّها حرمت عليکم من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الله العليّ العظيم . حضرت عبدالبهاء در توضيح اين آيه می فرمايند :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مسکرات به نصّ کتاب اقدس مذموم است خواه مسکرات قويّه و خواه مسکرات خفيفه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مذمّتش اين است که عقل زائل گردد و سبب ضعف بنيه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توقيعاتی که حسب الامر هيکل مبارک صادر گرديده بياناتی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دالّ بر اينکه اين حرمت فقط شامل شرب خمر نيست ، بلکه شامل هر چيزی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عقل را مختل سازد . به علاوه تصريح می فرمايند که استعمال الکل فقط بعنوان معالجه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طبّی مجاز است ، آن هم به شرطی که به تجويز اطبّای حاذق و سليم باشد که استعمالش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برای معالجه امراض مخصوصی لازم 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-١٤٥توجّهوا الی من اراده اللّه الّذی انشعب من هذا الاصل القديم (بند ١٢١)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اين آيه مبارکه تلويحاً حضرت عبدالبهاء را وصيّ خويش قرار داده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مؤمنين امر می فرمايند که به آن حضرت توجّه نمايند و در کتاب عهدی در تشريح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چنين می فرمايند : مقصود از اين آيه مبارکه غصن اعظم بوده . "غصن اعظم"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القابی است که حضرت بهاءاللّه به حضرت عبدالبهاء عنايت فرمودند . (به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های شماره ٦٦ و ١٨٤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-١٤٦حرّم عليکم السّؤال فی البيان (بند ١٢٦)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بيان می فرمايند که سؤال از من يظهره اللّه جايز نيست مگر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آنکه از آنچه لايق به او است سؤال شود و کتباً تقديم گردد . به *(منتخبات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اولی)* مراجعه شود . جمال اقدس ابهی با الغاء اين حکم اجازه فرمودند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سؤالاتی را که مؤمنين لازم دانند عرضه دارند ولی بر عکس رجال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سؤالات بيهوده احتراز جويند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-١٤٧انّ عدّة الشّهور تسعة عشر شهراً فی کتاب اللّه (بند ١٢٧)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تقويم بديع سال عبارت است از نوزده ماه نوزده روزه . ايّام زائده ( چهار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سالهای معمولی و پنج روز در سالهای کبيسه ) بين ماههای هجدهم و نوزدهم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دارد تا تقويم امری با تقويم شمسی توافق يابد . حضرت اعلی ماههای سال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اسماء و صفات الهيّه تسميه فرمودند . روز اول سال يا نوروز طبق علم نجوم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مقارن است با اعتدال ربيعی ( به يادداشت شماره ٢٦ مراجعه شود ) . برای کسب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بيشتردر باره تقويم امری و اسامی روزهای هفته و ماه به کتاب *(عالم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بهائی)* ، جلد هجدهم ، قسمت تقويم بهائی 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-١٤٨قد زيّن اوّلها بهذا الاسم المهيمن علی العالمين (بند ١٢٧)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فارسی اولين ماه سال را به نام بهاء تسميه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(يادداشت شماره ١٣٩)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-١٤٩قد حکم اللّه دفن الاموات (بند ١٢٨)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امر فرموده‌اند که اموات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تابوتهائی از بلور يا حجر مصيقل دفن شود . حضرت وليّ امراللّه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به انگليسی صادر گرديده می فرمايند که اين حکم مبيّن اين نکته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جسد انسان چون زمانی محلّ تجلّی روح ابدی انسانی بوده شايان احترام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طور اختصار مواردی که در احکام دفن اموات نازل شده از اين قرار است :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ميّت بيش از مسافت يک ساعت از محلّ وفات جايز نيست . جسد بايد در کفنی از حرير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کتان پيچيده شود . در انگشت شخص متوفّی بايد انگشتری قرار داده شود 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روی آن منقوش باشد : قد بدئت من اللّه و رجعت اليه منقطعاً عمّا سواه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متمسّکاً باسمه الرّحمن الرّحيم . تابوت بايد از بلور يا سنگ يا چوب محکم لطيف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. صلات ميّت بايد قبل از دفن تلاوت گردد ( يادداشت شماره ١٠)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و حضرت ولی امراللّه تأييد فرموده‌اند که اين احکام دالّ بر آن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سوزاندن اموات جايز نيست . صلات ميّت و انگشتر اختصاص به کسانی دارد که به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بلوغ يعنی به سنّ پانزده سالگی رسيده باشند (سؤال و جواب ، فقره ٧٠)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تابوت ، مراد از حکم آن است که حتّی المقدور از مصالح پردوام ساخته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از اين رو بيت العدل اعظم تصريح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برای ساختن تابوت علاوه بر مصالحی که در کتاب مستطاب اقدس مذکور است ميتوان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محکمترين چوبی که در دسترس است يا از سيمان استفاده نمود . در حال حاضر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در انتخاب مصالح تابوت مختارند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-١٥٠نقطة البيان (بند ١٢٩)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)) نقطة البيان )) از القابی است که حضرت اعلی برای خود اختيار فرموده 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-١٥١و ان تکفنوه فی خمسة اثواب من الحرير او القطن (بند ١٣٠)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مقرّر فرمودند که جسد در پنج پارچه حرير يا کتان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پيچيده شود . جمال اقدس ابهی اين حکم را تأييد نموده و اضافه فرمودند : من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يستطع يکتفی بواحدة منهما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وقتی از حضور مبارک سؤال شد که آيا مقصود از اثواب خمسه مذکور در آيه فوق پنج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پارچه سرتاسری است يا (( پنج پارچه ای است که در قبل معمول ميشد ))، در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مقصود پنج پارچه است (سؤال و جواب ، فقره ٥٦)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بيانی که حاکی از طرز پيچيدن جسد در پنج پارچه مجزّا و يا در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ثوب باشد موجود نيست . در حال حاضر اهل بهاء در اجرای اين امر مختارند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-١٥٢حرّم عليکم حمل الميّت ازيد من مسافة ساعة من المدينة (بند ١٣٠)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اين حکم آن است که مدّت حمل ميّت به محلّ دفن ، با هر وسيله نقليّه‌ای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اختيار شود ، محدود گردد و از يک ساعت تجاوز ننمايد . حضرت بهاءاللّه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می فرمايند : هر چه زودتر دفن شود احب و اولی است (سؤال و جواب ، فقره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تعريف محلّ موت ميتوان محدوده شهر را در نظر گرفت . لذا مدّت يک ساعت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ميتوان از سرحدّ شهری که در آن وفات واقع شده تا محلّ دفن حساب نمود .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اين حکم آن است که شخص متوفّی در نزديکی محل وفات مدفون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-١٥٣قد رفع اللّه ما حکم به البيان فی تحديد الاسفار (بند ١٣١)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سفر را مشروط به شروطی فرمودند که تا زمان ظهور من يظهره اللّه رعايت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ولی امر فرمودند که مؤمنين در يوم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موعود بيان برای درک لقای او که ثمره وجود و مقصد غائی خلقتشان است ولو با پای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پياده سفر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-١٥٤و ارفعنّ البيتين فی المقامين و المقامات الّتی فيها استقرّ عرش ربّکم (بند (١٣٣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(( بيتين )) حضرت بهاءاللّه می فرمايند : بيت اعظم در بغداد و بيت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شيراز مقصود است هر يک را که حجّ نمايند کافی است ( سؤال و جواب ، فقرات ٢٩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٣٢و يادداشت شماره ٥٤)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باره المقامات الّتی فيها استقرّ عرش ربّکم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اشاره به مقاماتی است که محلّ استقرار هيکل مبارک گشته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ميفرمايند : و مقامات ديگر به اختيار اهل آن بلد است هر بيتی را که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استقرار شده مرتفع نمايند يا يک بيت را اختيار کنند (سؤال و جواب فقره ٣٢)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مؤسّسات امری با شواهد و اسناد لازمه اماکن متبرّکه مربوط به حضرت بهاءاللّه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را مشخّص و حتّی المقدور ابتياع و تعدادی را به صورت اوليّه تعمير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-١٥٥ايّاکم ان يمنعکم ما نزّل فی الکتاب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الّذی ينطق بالحقّ (بند ١٣٤)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ما نزّل فی الکتاب آيات و کلمات منزله بر مظاهر الهيّه است و مقصد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الّذی ينطق بالحقّ نفس مظهر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فوق اشاره است به فرموده حضرت اعلی در کتاب مبارک بيان فارسی که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کتاب اللّه " نفس من يظهره اللّه است . در يکی از الواح مبارکه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قد ظهر کتاب اللّه علی هيکل الغلام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از کتاب مستطاب اقدس و همچنين در بند ١٦٨ حضرت بهاءاللّه خود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)) کتاب ناطق )) ناميده و امم سايره را انذار می فرمايند که با استدلال از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مقدّسه خويش کتاب الّذی ينطق فی قطب الابداع را رد ننمايند و نصيحت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مبادا بياناتی که در کتب آسمانی نازل شده سبب شود که از عرفان مقام مظهر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تمسّک به امر جديد محروم مانند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-١٥٦ما جری من قلم مبشّری فی ذکر هذا الظّهور (بند ١٣٥)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به آيات کتاب بيان عربی است در ذکر و ثنای موعود بيان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-١٥٧انّما القبلة من يظهره اللّه متی ينقلب تنقلب الی ان يستقرّ (بند ١٣٧)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اطّلاع در باره آيه فوق به يادداشت های شماره ٧ و ٨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-١٥٨لا يحلّ الاقتران ان لم يکن فی البيان و ان يدخل من احد يحرم علی الاخر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يملک من عنده (بند ١٣٩)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از کتاب مبارک بيان که حضرت بهاءاللّه نقل فرموده‌اند مؤمنين را متوجّه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قرب ظهور من يظهره اللّه می سازد . حضرت اعلی ازدواج بابی با غير بابی را تحريم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تعلّق دارائی همسر مؤمن را به شوهر يا زن غير بابی نهی فرمودند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اين دو حکم را به صراحت موکول به ظهور من يظهره اللّه نمودند و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قبل از آنکه اين احکام به مرحله اجرا در آيد آنها را ملغی فرمودند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با نقل اين فقره به اين مطلب اشاره می فرمايند که حضرت اعلی در 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امکان ارتفاع امر حضرت بهاءاللّه را قبل از امر خود پيش بينی 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بودند . حضرت وليّ امراللّه در *(گاد پاسز بای)* در باره کتاب مبارک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توضيحی می فرمايند که ترجمه‌اش اين است : در رتبه 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اين مصحف آسمانی را بايد وصف و ثنای حضرت موعود محسوب داشت نه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مجموعه‌ای از سنن و احکام ابدی برای هدايت نسلهای آتيه دانست . سپس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آن حضرت متعمّداً حدود و احکام بسيار شديدی مقرّر داشتند و اصولی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اضطراب انگيز وضع فرمودند تا سبب ايقاظ مردم و رهبران دينی از خمودت مزمنه قديمه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و ضربه ای ناگهانی و مؤثّر و مهلک به مؤسّسات مهجوره عتيقه وارد آورد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 وضع مقرّراتی بسيار سخت و حاد اعلان فرمود که يوم موعود فرا رسيده يعنی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يدع الدّاع الی شیء نکر " و نيز يوم " يهدم ما کان قبله کما هدم رسول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امر الجاهليّه "  ( به يادداشت شماره ١٠٩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-١٥٩نقطة البيان (بند ١٤٠)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بيان يکی از القاب حضرت اعلی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-١٦٠انّه لا اله الّا انا (بند ١٤٣)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حقيقت مظاهر الهی و کيفيّت ارتباطشان با خداوند متعال در بسياری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آثار مبارکه اين ظهور تشريح شده است . حضرت بهاءاللّه در باره فردانيّت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عظمت و جلال مقام الوهيّت می فرمايند : و چون ما بين خلق و حقّ ... به هيچ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رابطه و مناسبت و موافقت و مشابهت نبوده و نيست لهذا در هر عهد و عصر کينونت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ساذجی را در عالم ملک و ملکوت ظاهر فرمايد و اين لطيفه ربّانی و دقيقه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صمدانی را از دو عنصر خلق فرمايد عنصر ترابی ظاهری و عنصر غيبی الهی و دو مقام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خلق فرمايد يک مقام حقيقت که مقام لا ينطق الّا عن اللّه ربّه است ... و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مقام بشريّت است که می فرمايد "  ما انا الّا بشر مثلکم و قل سبحان ربّی 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کنت الّا بشرا رسولا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بيان مبارک در عوالم روحانی همه مظاهر الهی حکم يک نفس و يک ذات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. جمال الهی از جمالشان باهر و اسماء و صفات حقّ در آنان ظاهر و آنانند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مظاهر امر او . در اين مقام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شنيده شود از مظاهر جامعه (( انّی انا اللّه )) حقّ است و ريبی در آن نيست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به کرّات مبرهن شد که به ظهور و صفات و اسمای ايشان ظهور اللّه و 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و صفة اللّه در ارض ظاهر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مظاهر الهی که مرايای اسماء و صفات الهی و وسايط وصول نوع بشر به عرفان حقّ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مشارق وحی او هستند به فرموده حضرت وليّ امراللّه هرگز نبايد آنان را با غيب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منيع لا يدرک و ذات الوهيّت يکی دانست . و نيز در باره جمال قدم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عنصری حضرتش را که مظهر چنين ظهور اعظم و مهيمنی است نبايد با حقيقت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الوهيّت يکسان دانست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باره مقام بی همتای جمال اقدس ابهی و عظمت ظهور مبارکش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با ظهور حضرت بهاءاللّه وعود کتب مقدّسه در باره (( يوم اللّه 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تحقّق يافته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نبوّات کتب مقدسه يهود ظهور مبارک همان ظهور (( پدر سرمدی )) و ((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الجنود )) است که (( با هزاران هزار مقدّسين )) ظاهر گشته و همچنين نزد ملّت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مجیء ثانی مسيح است که با (( جلال اب سماوی )) آمده و در نظر شيعه اسلام ((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رجعت حسينی )) و به اصطلاح اهل سنّت و جماعت نزول (( روح اللّه )) و به اعتقاد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زرتشتيان ظهور شاه بهرام موعود و نزد هندوها رجوع کريشنا و نزد بودائيها بودای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پنجم است . در باره مقام الوهيّت که در همه مظاهر الهی متجلّی است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چنين توضيح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مقام مقام فنای از نفس و بقاء باللّه است و اين کلمه اگر ذکر شود مدلّ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نيستی بحت بات است . اين مقام لا املک لنفسی نفعاً و لا ضرّاً و لا حياةً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نشوراً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باره نسبت خود با خدای متعال 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اذا انظر الی نسبتی اليک احبّ بان اقول فی کلّ شیء بانّی انا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اذا انظر الی نفسی اشاهدها احقر من الطّين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-١٦١زکوة (بند ١٤٦)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زکات که در قرآن مجيد بر مسلمين واجب گرديده نوعی خاص از خيرات و مبرّات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مرور زمان به صورت يک نوع ماليات خيريّه در آمد و مؤمنين را مکلّف ساخت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کمک به فقرا و امور خيريّه و نصرت دين اللّه مقدار معيّنی از بعضی از عايدات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را پس از رسيدن به حدّ نصاب ادا نمايند . حدّ معافيت از پرداخت اين ماليات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امتعه متنوّعه و نيز نصاب معيّنی که بايد پرداخت شود تفاوت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در باره زکات هم امر نموديم کما نزل فی الفرقان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عمل نمايند ( سؤال و جواب ، فقره ١٠٧)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باينکه حدّ معافيت و نوع عايدات و موعد اداء زکات و حدّ نصاب در موارد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مختلفه هيچ يک در قرآن مجيد ذکر نشده است ، لهذا اتّخاد تصميم در اين مسائل منوط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قرار بيت العدل اعظم در آينده است و تا آن زمان به فرموده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بايد احبّاء در خور توانائی و مقدورات خويش مرتّباً به صندوقهای 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تبرّع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-١٦٢لا يحلّ السّؤال و من سئل حرّم عليه العطآء (بند ١٤٧)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لوحی در توضيح اين آيه چنين می فرمايند : تکدّی حرام است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گدايان که تکدّی را صفت خويش نموده‌اند انفاق نيز حرام است . مقصود اين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ريشه گدائی کنده شود و امّا اگر نفسی عاجز باشد يا به فقر شديد افتد و چاره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نتواند اغنياء يا وکلاء بايد چيزی مبلغی در هر ماهی از برای او معيّن کنند تا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گذران کند ... مقصود از وکلاء ، وکلاء بيت است که اعضای بيت عدل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يا محافل روحانيّه نبايد چنين پندارند که حرمت اعطاء به گدايان مانع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فقرا و مساکين را اعانت نمايند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وسايل تحصيل حرفه‌ای را برايشان فراهم آورند که از آن راه بتوانند امرار معاش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( به يادداشت شماره ٥٦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-١٦٣من يحزن احداً فله ان ينفق تسعة عشر مثقالاً من الذّهب (بند ١٤٨)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امر شده که اگر کسی سبب حزن ديگری گردد جريمه‌ای پرداخت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جمال اقدس ابهی اين حکم را ملغی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-١٦٤السّدرة (بند ١٤٨)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(( السّدرة )) همان (( سدرة المنتهی )) است ( به يادداشت شماره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مراجعه شود ) . در اينجا به صورت استعاره آمده است و مراد حضرت بهاءاللّه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-١٦٥اتلوا ايات اللّه فی کلّ صباح و مسآء (بند١٤٩)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شرط اعظم ميل و محبّت نفوس مقدّسه است به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(سؤال و جواب ، فقره ٦٨)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(( آيات اللّه )) جمال مبارک می فرمايند : مقصود جميع ما نزل من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البيان است . حضرت وليّ امراللّه در توضيح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(( آيات )) در توقيع مبارک خطاب به يکی از احبّای شرق می فرمايند که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کلک ميثاق صادر از آيات محسوب نيست و همچنين تذکّر داده‌اند که آثار قلميّه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آن حضرت را نيز نبايد از آيات دانست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-١٦٦کتب عليکم تجديد اسباب البيت بعد انقضآء تسع عشرة سنة (بند ١٥١)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حکم کتاب مبارک بيان عربی را در مورد تجديد اسباب بيت هر نوزده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تأييد ولی اجرای آن را مشروط به استطاعت و توانائی افراد فرموده‌اند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اين حکم را از مقتضيات نظافت و لطافت دانسته در باره حکمت آن 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مراد از اين اشياء تحفه های ناديده و اشياء مرغوبه نه مثلاً مجوهرات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داخل نه بلکه مقصد اشيائی است که در ظرف نوزده سال کهنه گردد و از رونق افتد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از مشاهده‌اش کره حاصل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-١٦٧اغسلوا ارجلکم (بند ١٥٢)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در کتاب مستطاب اقدس به اهل بهاء توصيه فرموده‌اند که بطور مرتّب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استحمام نمايند و البسه پاکيزه بپوشند و جوهر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نظافت و لطافت باشند . خلاصه بيانات مبارک در اين موارد در جزوه *(تلخيص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تدوين حدود و احکام)* ، قسمت د ، ١-٢٥-٣-٤ تا ٦-٢٥-٣-٤ مذکور گشته است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شستن پا حضرت بهاءاللّه می فرمايند که استعمال آب گرم ارجح است ولی آب سرد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جايز است (سؤال و جواب ، فقره ٩٧)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-١٦٨قد منعتم عن الارتقآء الی المنابر من اراد ان يتلو عليکم ايات ربّه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فليقعد علی الکرسيّ الموضوع علی السّرير (بند ١٥٤)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سابقه اين احکام در کتاب بيان فارسی است . حضرت اعلی ارتقاء بر منابر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منظور موعظه و اداء خطابه يا تلاوت آيات نهی و به جای آن دستور فرموده‌اند که 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شخص ناطق صندلی بر سريری نهاده شود تا کل بتوانند آيات الهی را به وضوح استماع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در تبيين اين حکم می فرمايند که در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الاذکار موعظه ممنوع و فقط تلاوت آيات الهی جايز است . افراد مختارند در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نشسته يا ايستاده آيات را تلاوت نمايند و برای اينکه آيات  بهتر استماع شود 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توانند از سرير کوتاه قابل انتقالی استفاده کنند ولی وجود منبر جايز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جلساتی که در محلّی غير از مشرق الاذکار منعقد می گردد ناطق يا خواننده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تواند نشسته يا ايستاده باشد و يا از سرير استفاده نمايد . حضرت عبدالبهاء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يکی از الواح مبارکه ، پس از تأکيد حرمت استفاده از منبر می فرمايند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مجامع احبّای الهی ناطقين بايد در کمال محويّت و خضوع و خشوع تکلّم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-١٦٩حرّم عليکم الميسر (بند ١٥٥)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مواردی که مشمول اين حرمت می شود در آثار جمال مبارک ذکر نشده است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و حضرت وليّ امراللّه تصريح فرموده‌اند که تفاصيل مربوط به اين حکم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معيّن خواهند فرمود . بيت العدل اعظم در پاسخ به سؤالاتی که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لاتار ، شرط بندی در اسب دوانی و فوتبال و بينگو و امثال آن قمار محسوب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نه چنين فرموده‌اند که اتّخاذ تصميم در باره اين امور موکول به آينده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عجالةً از محافل و افراد خواسته‌اند که نه ممانعت نمايند و نه ترغيب ، بلکه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امور را به وجدان افراد واگذار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دستور بيت العدل اعظم اعانت به صندوقهای امری از طريق لاتار و بخت آزمائی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امثال آن موافق و مناسب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-١٧٠حرّم عليکم ... الافيون ... ايّاکم ان تستعملوا ما تکسل به هياکلکم و يضرّ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ابدانکم (بند ١٥٥)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استعمال افيون ، در اين آيه مبارکه و مجدّداً در بند آخر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تأکيد شده است . حضرت وليّ امراللّه فرموده‌اند که از لوازم تقديس و تنزيه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اجتناب تامّ از شرب افيون و احتراز از استعمال مواد مخدّره اعتياد آور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هروئين ، حشيش و ماروانا و پيوتی و اِل-اِس-دی و همه عصاره ها و مشتقات موادی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اين قبيل مشمول اين حرمت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ميفرمايند : امّا مسئله افيون کثيف ملعون نعوذ باللّه من عذاب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به صريح کتاب اقدس محرم و مذموم و شربش عقلاً ضربی از جنون و به تجربه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مرتکب آن به کلّی از عالم انسانی محروم . پناه به خدا می برم از ارتکاب چنين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فظيعی که هادم بنيان انسانی است و سبب خسران ابدی . جان انسان را بگيرد  وجدان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بميرد  شعور زايل شود  ادراک بکاهد  زنده را مرده نمايد  حرارت طبيعت را افسرده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 ديگر نتوان مضرّتی اعظم از اين تصوّر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خوشا به حال نفوسی که نام ترياک بر زبان نرانند تا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رسد به استعمال آن . ای ياران الهی جبر و عنف و زجر و قهر در اين دوره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مذموم ولی در منع از شرب افيون بايد به هر تدبيری تشبّث نمود بلکه از اين آفت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عظمی نوع انسان خلاصی و نجات يابد و الّا واويلا علی کلّ من يفرّط فی جنب 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الواح مبارکه حضرت عبدالبهاء می فرمايند : در خصوص افيون مرقوم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نموديد شارب و شاری و بايع کل محروم از فيض و عنايت الهی هستند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لوح ديگری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مسئله حشيش فقره‌ای مرقوم بود که بعضی از نفوس ايرانيان به شربش گرفتار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 اللّه اين از جميع مسکرات بدتر و حرمتش مصرّح و سبب پريشانی افکار و خمودت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انسان از جميع اطوار . چگونه ناس به اين ثمره شجره زقّوم استيناس يابند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حالتی گرفتار گردند که حقيقت نسناس شوند . چگونه اين شیء محرم را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کنند و محروم از الطاف حضرت رحمن گردند ... خمر سبب ذهول عقل است و صدور حرکات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جاهلانه . امّا اين افيون و زقّوم کثيف و حشيش خبيث عقل را زايل و نفس را خامد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را جامد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 را ناهل و انسان را به کلّی خائب و خاسر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دانست که اگر مواد مخدّره خاصّی در معالجات طبّی لازم آيد و تحت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اطبّای حاذق تجويز و استعمال شود مشمول اين حرمت نمی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-١٧١سرّ التّنکيس لرمز الرّئيس (بند ١٥٧)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شيخ احمد احسائی ( ١٨٣١ - ١٧٥٣ ) ، مؤسّس مکتب شيخی ، اول کوکب درخشنده از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نيّر تابناکی است که قرب ظهور حضرت باب را درک نموده و خبر داد که در زمان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قائم موعود همه چيز واژگون و دگرگون يعنی اول آخر و آخر اول خواهد شد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در لوحی می فرمايند : فانظر سرّ التّنکيس لرمز الرّئيس حيث جعل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اعليهم اسفلهم و اسفلهم اعليهم و اذکر اذ اتی اليسوع انکره العلمآء و الفضلآء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الادبآء و اقبل الی الملکوت من يصطاد الحوت ( به يادداشت شماره ١٧٢ نيز مراجعه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) . برای کسب اطّلاع بيشتر در باره شيخ احمد به فصول ١ و ١٠ تاريخ نبيل * 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مطالع الانوار ) * مراجعه شود 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-١٧٢السّتّة الّتی ارتفعت بهذه الالف القائمة (بند ١٥٧)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شيخ احمد احسائی در آثار خود اهميت خاصّی برای حرف  (( واو))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قائل شده است . نبيل اعظم در تاريخ خود ذکر نموده که اين حرف نزد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رمزی از ظهور کور بديع محسوب می شود و حضرت بهاءاللّه در کتاب مستطاب اقدس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عبارت سرّ التّنکيس لرمز الرّئيس به اين مفهوم اشاره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 "و" در تلفّظ از سه جزء "و" ، "ا" ، "و" تشکيل شده است . طبق حساب ابجد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ارزش عددی هر کدام از اين حروف به ترتيب عبارت است از ٦ ، ١ ، ٦ 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در توقيعی که حسب الامر مبارک در پاسخ سؤال يکی از ياران شرق صادر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در باره اين آيه کتاب مستطاب اقدس چنين می فرمايند : مقصود از الف قائمه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قائم آل محمّد يعنی حضرت اعلی است . واو اول که قبل از الف است و عدد آن شش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اشاره به ادوار سابقه و مظاهر قبل است . واو ثانی که حرف ثالث کلمه واو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ظهور اقدس کلّی جمال ابهی است که بعد از الف ظاهر گشته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-١٧٣حرّم عليکم حمل الات الحرب الّا حين الضّرورة (بند 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حکم کتاب مبارک بيان را در تحريم حمل اسلحه جز در موقع ضرورت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در باره اينکه تحت چه شرايطی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حمل اسلحه برای افراد ضروری است ، حضرت عبدالبهاء در خطابی به يکی از ياران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اسلحه را برای دفاع از نفس در مواقع خطر جايز دانسته‌اند .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مبارک تحرير يافته می فرمايند که در احيان بروز وقايع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اضطراری و هنگامی که هيچ نوع مرجع قانونی برای داد خواهی وجود ندارد ،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احبّاء مجازند از خود دفاع نمايند . موارد ديگری نيز وجود دارد که استفاده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اسلحه ضروری و موجّه است . مثلاً در ممالکی که مردم برای تأمين غذا و لباس شکار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، يا در ورزشهائی از قبيل نشانه زنی و تير و کمان و شمشيربازی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از لحاظ هيأت اجتماعيّه امنيّت عمومی که از تشريک مساعی قاطبه دول و ملل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حاصل می شود از اصولی است که در الواح جمال اقدس ابهی مذکور ( *( منتخبات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)* ، فقره ١١٧) و در تواقيع حضرت وليّ امراللّه *( نظم بديع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حضرت بهاءاللّه )* تفصيل و تشريح گشته است لذا اصل حرمت حمل آلات حرب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مستلزم آن نيست که قوّه جبريّه به کار نرود بلکه نظامی را ارائه می دهد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قدرت ، خادم عدل و مقتضی ايجاد يک نيروی بين المللی جهت حفظ وحدت اصليّه ملل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است . حضرت بهاءاللّه در لوح بشارات نويد می دهند که سلاح عالم به اصلاح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تبديل شود و فساد و جدال از ما بين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 گردد . حضرت بهاءاللّه در همان لوح اهميت معاشرت با جميع احزاب را در کمال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و ريحان تأکيد و می فرمايند : بشارت اول که از امّ الکتاب در اين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به جميع اهل عالم عنايت شد محو حکم جهاد است از کتاب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-١٧٤و احلّ لکم لبس الحرير (بند١٥٩)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رسوم اسلامی پوشيدن حرير برای مردان عموماً ممنوع بوده مگر در مواقع جهاد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تحريم که اساسش بر آيات قرآنی استوار نيست توسّط حضرت اعلی ملغی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-١٧٥قد رفع اللّه عنکم حکم الحدّ فی اللّباس و اللّحی (بند 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منشأ بسياری از آداب مربوط به لباس در احکام و سنّتهای اديان مختلف يافت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مثلاً روحانيّون اهل تشيّع برای خود نوعی لباس مشخّص مانند عمّامه و عبا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و مردم را از پوشيدن لباسهای اروپائی منع می نمودند . علاقه مسلمين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پيروی از سيره حضرت رسول اکرم سبب ايجاد محدوديتهائی در مورد آرايش ريش و سبيل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حدّ آن گرديد.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زمام البسه و ترتيب لحی و اصلاح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قبضه اختيار عباد قرار داده و در عين حال احبّاء را نصيحت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حدّ وقار تجاوز نکنند و اعتدال را در مورد لباس و پوشاک رعايت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-١٧٦يا ارض الکاف و الرّآء (بند ١٦٤)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کاف و راء اشاره به شهر کرمان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-١٧٧نجد ما يمرّ منک فی سرّ السّرّ (بند ١٦٤)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کتاب مستطاب اقدس اشاره به دسايس گروهی از اهل کرمان است از پيروان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ازل (يادداشت شماره ١٩٠) . من جمله ملّا جعفر و پسرش شيخ احمد روحی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ميرزا آقاخان کرمانی ( اين دو نفر اخير از دامادهای ميرزا يحيی بودند )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احمد کرمانی . اين نفوس در تضعيف اساس امراللّه کوشا بودند و در توطئه 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سياسی که منجر به قتل ناصرالدّين شاه گرديد نيز دخالت داشتند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-١٧٨اذکروا الشّيخ الّذی سمّی بمحمّد قبل حسن (بند ١٦٦)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اشخاصی که حضرت اعلی را انکار کرد شيخ محمّد 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مراجع تقليد شيعه بود که کتب متعدّد در تفسير احکام و قوانين اسلامی در مذهب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شيعه تأليف کرده است و وفاتش را در حدود سنه ١٨٥٠ ميلادی ميدانند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نبيل اعظم در کتاب خود تفصيل ملاقاتی را که در نجف بين ملّا علی بسطامی ،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حروف حيّ و شيخ محمّد حسن روی داد شرح داده است . در ضمن اين ملاقات ملّا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بسطامی ظهور حضرت اعلی را اعلان و قوای مودوعه در آثار نازله حضرتش را ستايش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 . لهذا به تحريک شيخ حکم فساد عقيده در حقّ ملّا علی صادر و از مجلس اخراج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 و پس از محاکمه به اسلامبول تبعيد و به اعمال شاقّه محکوم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-١٧٩من ينقّی القمح و الشّعير (بند ١٦٦)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ملّا محمّد جعفر گندم پاک کن که اول من آمن به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اصفهان بود . در کتاب مبارک بيان فارسی از او به عنوان کسی که قميص نقابت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پوشد ياد شده است . نبيل اعظم در کتاب تاريخ خود اقبال بلا شرط او را به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و قيام عاشقانه‌اش را برای ترويج امر بديع توصيف می نمايد . ملّا جعفر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گروه مدافعين قلعه شيخ طبرسی پيوست و در آن واقعه شهيد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-١٨٠ايّاکم ان يمنعکم ذکر النّبيّ عن هذا النّبأ الاعظم (بند ١٦٧)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اهل بصيرت را انذار می فرمايند که مبادا استنباطات و تعبيراتشان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کتب مقدّسه باعث احتجابشان از مظهر الهی گردد . محبّت و تعلّق شديدی که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مؤسّس دين خود دارند سبب شده که ظهور او را آخرين ظهور الهی بدانند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نتيجه اين تصوّر امکان ظهور پيغمبر بعد را انکار نمايند . چنانکه ملل يهودی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مسيحی و مسلمان همين اعتقاد را دارند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مسئله خاتميّت را چه در مورد اديان گذشته و چه در مورد ظهور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رد فرموده‌اند . در مورد اهل فرقان در کتاب مستطاب ايقان می فرمايند : به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خاتم النّبيّين " محتجب شده از جميع فيوضات محجوب و ممنوع شده‌اند . سپس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و به اين مطلب جميع اهل ارض در اين ظهور ممتحن شده‌اند چنانچه اکثری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همين قول تمسّک جسته از صاحب قول معرض شده‌اند . حضرت اعلی در اشاره به اين نکته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به اسماء از مالک آن محتجب ممانيد حتّی اسم النّبيّ فان ذلک الاسم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يخلق بقوله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-١٨١او الولاية عن ولاية اللّه المهيمنة علی العالمين (بند ١٦٧)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مفاهيم کلمه " ولايت " متعدّد است و به نايب و امام و وليّ و وصيّ اطلاق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 اين کلمه در مقام الوهيّت و مظهريّت و جانشينی مظاهر الهيّه به کار می رود.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آيه فوق جمال اقدس ابهی انذار می فرمايند که مبادا در اين ظهور بديع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حقيقت ولايت اللّه است چنين مفاهيمی سبب احتجاب ناس از سلطنت مهيمنه الهيّه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-١٨٢اذکروا الکريم (بند ١٧٠)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حاجی محمّد کريم خان کرمانی ( حدود ١٨١٠ تا ١٨٧٣ ميلادی ) بعد از فوت سيّد کاظم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رشتی که وصيّ و جانشين شيخ احمد احسائی بود خود را رهبر شيخيّه می دانست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)يادداشتهای شماره ١٧١ و ١٧٢ ) و به ترويج تعاليم شيخ احمد می پرداخت . عقايدی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ابراز می داشت بين هواداران و مخالفانش هر دو سبب گفتگو و مجادله می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حاجی محمّد کريم خان از اعلم علمای عصر خود محسوب می شد و صاحب تأليفات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رسالات متعدّد در رشته های مختلف علمی رايج در زمان خود بود و با امر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حضرت بهاءاللّه با جديّت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تامّ مخالفت می ورزيد و در رسالات خود به حضرت اعلی و تعاليم مبارکه‌اش اعتراض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کرد . جمال مبارک در کتاب مستطاب ايقان لحن و اسلوب کلام و مندرجات کتب او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محکوم و مخصوصاً يکی از آثارش را که شامل نسبت هائی ناروا به حضرت اعلی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مردود شمرده‌اند . حضرت وليّ امراللّه مشارٌاليه را بی نهايت جاه طلب و مزوّر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توصيف نموده و می فرمايند که به دستور شاه در يکی از رسالاتش به امر بديع و تعاليم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مغرضانه حمله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-١٨٣يا معشر العلمآء فی البهآء (بند ١٧٣)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ستايش مقام علماء در کتاب عهدی می فرمايند : طوبی للامرآء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العلمآء فی البهآء . حضرت وليّ امراللّه در باره اين بيان مبارک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علماء در اين کور مقدّس در يک مقام ايادی امراللّه و در مقام ديگر مبلّغين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ناشرين امر که در سلک ايادی نباشند ولی رتبه اولی را در تبليغ حايز .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امراء اعضاء بيت العدل محلّی و ملّی و بين المللی است . وظايف هر يک از اين نفوس من بعد معيّن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افرادی را به سمت ايادی امراللّه منصوب و مسئوليتهائی را به آنان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محوّل فرمودند . از جمله وظايف خاصّ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ايادی حفظ و صيانت و تبليغ و انتشار امراللّه است . در *(تذکرة الوفاء)*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چند تن از وجوه مؤمنين را به عنوان ايادی نام بردند و در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وصايا مقرّر فرمودند که حضرت وليّ امراللّه نفوسی را به اراده خود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سمت ايادی امراللّه منصوب سازند . حضرت وليّ امراللّه در وهله اولی عدّه‌ای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 را پس از وفاتشان به مقام ايادی امراللّه مفتخر فرمودند و سپس در سالهای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اخير دوره ولايت سی و دو نفس مبارک را در قارّات خمسه به اين سمت منصوب نمودند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سنوات بين صعود حضرت وليّ امراللّه در ١٩٥٧ و انتخاب بيت العدل اعظم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١٩٦٣حضرات ايادی امراللّه وظيفه مفوّضه مقدّسه خود را در حراست و صيانت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جامعه جهانی بهائی ايفا نمودند ( يادداشت شماره ٦٧ ) . در نوامبر سال ١٩٦٤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اعلام داشتند که وضع قراری جهت تعيين و انتصاب ايادی امراللّه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 در عوض در سنه ١٩٦٨ مقرّر داشتند که برای ادامه وظايف صيانت و ترويج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که به حضرات ايادی محوّل شده بود هيأتهای مشاورين قارّات تشکيل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دارالتّبليغ بين المللی را در ارض اقدس در سنه ١٩٧٣ تأسيس نمودند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مشاورين عضو دارالتّبليغ و مشاورين قارّات را انتخاب می نمايند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مشاورين قارّات اعضاء هيأتهای معاونت را تعيين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. جميع اين نفوس در رتبه " علماء " که در بيان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است قرار می گيرند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-١٨٤ارجعوا ما لا عرفتموه من الکتاب الی الفرع المنشعب من هذا الاصل القويم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١٧٤)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حقّ تبيين آثار مبارکه را به حضرت عبدالبهاء عنايت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)به يادداشت شماره ١٤٥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-١٨٥مکتب التّجريد (بند١٧٥)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و آيه بعد از آن حضرت بهاءاللّه يکی از ايراداتی را که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بابيان در انکار موعود بيان به آن تمسّک جستند رد فرموده‌اند . اعراض آن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متّکی به لوحی از حضرت اعلی بود که در رأس آن مرقوم فرموده بودند : در مکتب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خانه من يظهره اللّه منوّر فرمايند . اين لوح در *(منتخبات آيات از آثار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اولی)* به چاپ رسيده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نظر اين نفوس چون سنّ مبارک حضرت بهاءاللّه دو سال از حضرت اعلی بيشتر بوده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وصول لوح در " مکتب خانه " ممکن نبوده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بيان حضرت بهاءاللّه مطلب مزبور اشاره به وقايعی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عوالم روحانی که ما فوق عالم وجود است به ظهور رسيده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-١٨٦و قبلنا ما اهداه لی من ايات اللّه (بند ١٧٥)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لوح مبارک خطاب به " من يظهره اللّه " می فرمايند : انّ البيان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هدية منّی اليک  به *(منتخبات آيات از آثار حضرت نقطه اولی)* رجوع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-١٨٧يا ملأ البيان (بند ١٧٦)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است به پيروان حضرت اعلی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-١٨٨يقترن الکاف برکنها النّون (بند ١٧٧)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تواقيعی که حسب الامر مبارک صادر گشته مفاهيم و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حروف " کاف " و " نون " را به اين مضمون بيان فرموده‌اند : کلمه " کن " متشکّل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دو حرف " کاف " و " نون " است که اشاره‌ای است به کلمه خلّاقه خداوند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آفرينش به امر او به وجود می آيد و نيز حاکی از قدرت مظهر ظهور الهی و قوّه عظيم روحانی او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قرآن مجيد کلمه " کن " به معنای صدور حکم خداوند در ايجاد و خلقت آمده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-١٨٩هذا النّظم الاعظم (بند ١٨١)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فارسی حضرت اعلی می فرمايند : طوبی لمن ينظر الی نظم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بهآءاللّه و يشکر ربّه فانّه يظهر و لا مردّ له من عنداللّه فی البيان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اين " نظم " را همان نظم بديعی می دانند که جمال مبارک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اصول و احکامی را که کافل اجرای اين نظم عظيم است نازل و در توصيفش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قد اضطرب النّظم من هذا النّظم الاعظم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نظم بديع جهانی در آثار جمال مبارک و حضرت عبدالبهاء و تواقيع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و دست خطهای بيت العدل اعظم مشروحاً بيان گرديده است . مؤسّسات نظم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اداری بهائی که در حال حاضر داير است و به منزله اساس بنيان نظم بديع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محسوب در آينده ايّام به مرحله بلوغ خواهد رسيد و به اتّحاديّه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بهائی مبدّل خواهد شد . در اين مورد حضرت وليّ امراللّه فرموده‌اند 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نظم اداری همينکه اجزاء مرکّبه و تأسيسات اصليّه‌اش با کمال اتقان و جدّيت شروع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فعّاليت نمود دعوی خود را مبرهن داشته ثابت خواهد کرد که نه تنها قابليت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دارا است که به منزله هسته نظم بديع الهی محسوب گردد بلکه نمونه کامل آن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بايد در ميقات خود عالم انسانی را فرا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اطّلاع بيشتر در باره سير تکاملی نظم اداری به تواقيع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*(نظم بديع جهانی حضرت بهاءاللّه )* منتشر شده رجوع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-١٩٠يا مطلع الاعراض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به ميرزا يحيی معروف به صبح ازل ، يکی از برادران ناتنی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است که از هيکل اقدس سنّاً جوانتر بود و به مخالفت با آن حضرت و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مبارکش قيام کرد . حضرت اعلی ميرزا يحيی را تعيين فرمودند که تا قبل از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قريب الوقوع موعود بيان زعامت اسمی جامعه بابی را عهده دار شود . ميرزا يحيی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اغوای سيد محمّد اصفهانی (يادداشت شماره ١٩٢) به امر حضرت اعلی خيانت کرد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مدّعی جانشينی آن حضرت شد و بر ضدّ حضرت بهاءاللّه توطئه کرد ، حتّی در صدد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اطهر برآمد . وقتی جمال مبارک رسماً امر خود را در ادرنه به او اعلان فرمودند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در جواب ، ادّعای مظهريّت نمود ولی عاقبة الامر به جز عدّه معدودی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او گرويدند و به ازلی معروف شدند جميع ، ادّعاهای او را رد نمودند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١٧٧) . حضرت وليّ امراللّه او را مرکز نقض عهد حضرت اعلی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. (رجوع شود به *(گاد پاسز بای)* ، فصل دهم 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-١٩١اذکر فضل مولاک اذ ربّيناک فی اللّيالی و الايّام لخدمة الامر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*(گاد پاسز بای)* به اين نکته اشاره می فرمايند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سيزده سال از ميرزا يحيی بزرگتر بودند و در ايّام کودکی و بلوغ او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تحت رعايت و دلالت خويش داشتند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-١٩٢قد اخذ اللّه من اغواک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سيّد محمّد اصفهانی که حضرت وليّ امراللّه او را دجّال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خوانده‌اند . سيّد محمّد از نظر اخلاقی منحط و جاه طلب و همان شخصی بود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را اغوا کرد که ادّعای مظهريّت کند و به مخالفت با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برخيزد (يادداشت شماره ١٩٠) . سيّد محمّد گر چه از پيروان ميرزا يحيی بود ،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جمال مبارک به عکّا تبعيد شد و در آنجا به تحريکات و توطئه های خود بر ضدّ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ادامه داد . حضرت وليّ امراللّه در *(گاد پاسز بای)* عواملی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مرگ او منجر شد تشريح می فرمايند که ترجمه آن 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معلوم بود که حيات جمال اقدس ابهی را خطری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 تهديد می نمايد . هر چند هيکل مبارک مکرّراً کتباً و شفاهاً پيروان خويش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قويّاً انذار فرمودند که در مقابله با دشمنان جفاکار هرگز انتقام نجويند و حتّی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عرب سرکشی را که به امر مبارک اقبال کرده بود و برای استخلاص مولای محبوبش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مصائب وارده ، فکر انتقام در سر می پرورانيد به بيروت روانه فرمودند ، با وجود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تأکيدات ، هفت نفر از مجاورين در خفا سه نفر از ستمکاران را که از 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سيّد محمّد و آقا جان (معروف به کج کلاه) بودند به قتل رساندند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وحشت و اضطرابی که از اين عمل ، جامعه ستمديده ياران الهی را فرا گرفت چنان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که وصف نتوان کرد . تکدّر و تأثّر قلب اطهر بی نهايت شديد بود چنانکه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لوحی که اندکی بعد از اين واقعه نازل گرديد در باره تأثّرات خويش 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" لو اذکر حرفاً منه لتنفطر عنه السّموات و الارضين " و " يندکّ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جبل شامخ رفيع " و در مقام ديگر می فرمايند : " ليس ضرّی سجنی بل عمل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ينسبون انفسهم اليّ و يرتکبون ما ناح به قلبی و قلمی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-١٩٣اختاروا لغة من اللّغات ... و کذلک من الخطوط (بند ١٨٩)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امر می فرمايند که يک زبان و يک خطّ بين المللی اختيار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تحقّق اين امر در آثار مبارکه دو مرحله پيش بينی شده است . مرحله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 يکی از زبانهای متداول يا اختراع زبانی است که بايد علاوه بر زبان مادری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تمام مدارس عالم تدريس شود . جمال مبارک دول عالم را موظّف فرموده‌اند که از طريق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پارلمانهای خود قرار اين امر عظيم را بدهند . مرحله ثانی آن است که در مستقبل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بعيد يک زبان و يک خط در جميع عالم متداول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-١٩٤انّا جعلنا الامرين علامتين لبلوغ العالم (بند ١٨٩)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علامت اول که در آثار جمال مبارک برای بلوغ عالم معيّن شده ظهور صنعت مکنونه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آن متضمّن کشف طريق کاملی است برای تبديل عناصر و کشف اين صنعت علامت پيشرفت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حيرت انگيز علوم و صنايع در آينده ايّام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علامت ثانی حضرت وليّ امراللّه می فرمايند : جمال اقدس ابهی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اختيار يک لسان و يک خطّ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برای من علی الارض امر فرموده‌اند . اجرای اين حکم ، طبق بيان مبارک ،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علائم بلوغ عالم است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نيز در مورد مراحل تحقّق بلوغ عالم اين بيان مبارک حضرت بهاءاللّه سبب مزيد بصيرت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علامت بلوغ دنيا آن است که نفسی تحمّل امر سلطنت ننمايد  سلطنت بماند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احدی اقبال نکند که وحده تحمّل آن نمايد . آن ايّام ايّام ظهور عقل است ما بين بريّه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تحقّق بلوغ عالم با وحدت عالم انسانی و تشکيل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اتحاديّه جهانی و ايجاد نيروی محرّکه بی سابقه‌ای در حيات روحانی و اخلاقی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عقلانی نوع بشر مقارن است .</w:t>
      </w:r>
    </w:p>
    <w:p>
      <w:pPr>
        <w:ind w:left="360"/>
      </w:pPr>
      <w:r>
        <w:rPr>
          <w:color w:val="555555"/>
          <w:sz w:val="18"/>
        </w:rPr>
        <w:t xml:space="preserve">— Kitab-i-Aqdas</w:t>
      </w:r>
    </w:p>
    <w:p/>
  </w:body>
</w:document>
</file>