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Комментарии к Пространной обязательной молитве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Bill Washington, Комментарии к Пространной обязательной молитве,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Комментарии к Пространной обязательной молитве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"Commentary on the Long Obligatory Prayer"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Bill Washington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Vladimir Chupin, translator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1996</w:t>
      </w:r>
    </w:p>
    <w:p>
      <w:pPr>
        <w:ind w:left="360"/>
      </w:pPr>
      <w:r>
        <w:rPr>
          <w:i/>
        </w:rPr>
        <w:t xml:space="preserve">original 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Passing Comments on the Long Obligatory Prayer of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Некоторые мимолётные</w:t>
      </w:r>
    </w:p>
    <w:p>
      <w:pPr>
        <w:ind w:left="360"/>
      </w:pPr>
      <w:r>
        <w:rPr>
          <w:i/>
        </w:rPr>
        <w:t xml:space="preserve">комментарии насчёт Пространной обязательной молитвы Бахауллы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Билл Вашингтон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(Bill Washington)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опубликовано в</w:t>
      </w:r>
    </w:p>
    <w:p>
      <w:pPr>
        <w:ind w:left="360"/>
      </w:pPr>
      <w:r>
        <w:rPr>
          <w:i/>
        </w:rPr>
        <w:t xml:space="preserve">журнале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«Исследования</w:t>
      </w:r>
    </w:p>
    <w:p>
      <w:pPr>
        <w:ind w:left="360"/>
      </w:pPr>
      <w:r>
        <w:rPr>
          <w:i/>
        </w:rPr>
        <w:t xml:space="preserve">бахаи в Австралазии», т.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(Bahá'í</w:t>
      </w:r>
    </w:p>
    <w:p>
      <w:pPr>
        <w:ind w:left="360"/>
      </w:pPr>
      <w:r>
        <w:rPr>
          <w:i/>
        </w:rPr>
        <w:t xml:space="preserve">Studies in Australasia vol. 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Роузберри: Ассоциация исследований бахаи Австралии, 1996 г.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Чтобы прийти к пониманию Пространной обязательной молитвы,</w:t>
      </w:r>
    </w:p>
    <w:p>
      <w:pPr>
        <w:ind w:left="360"/>
      </w:pPr>
      <w:r>
        <w:rPr>
          <w:i/>
        </w:rPr>
        <w:t xml:space="preserve">явленной Бахауллой, мы должны сначала прийти к пониманию цели самой молитвы —</w:t>
      </w:r>
    </w:p>
    <w:p>
      <w:pPr>
        <w:ind w:left="360"/>
      </w:pPr>
      <w:r>
        <w:rPr>
          <w:i/>
        </w:rPr>
        <w:t xml:space="preserve">понять, почему мы молимся и как молитва влияет на нас.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Абдул-Баха говорит нам — и эти слова записаны в книге</w:t>
      </w:r>
    </w:p>
    <w:p>
      <w:pPr>
        <w:ind w:left="360"/>
      </w:pPr>
      <w:r>
        <w:rPr>
          <w:i/>
        </w:rPr>
        <w:t xml:space="preserve">«Бахаулла и новая эра» — что «...в высшей молитве люди молятся только из</w:t>
      </w:r>
    </w:p>
    <w:p>
      <w:pPr>
        <w:ind w:left="360"/>
      </w:pPr>
      <w:r>
        <w:rPr>
          <w:i/>
        </w:rPr>
        <w:t xml:space="preserve">любви к Богу, а не потому, что они боятся Его или ада либо надеются на щедрость</w:t>
      </w:r>
    </w:p>
    <w:p>
      <w:pPr>
        <w:ind w:left="360"/>
      </w:pPr>
      <w:r>
        <w:rPr>
          <w:i/>
        </w:rPr>
        <w:t xml:space="preserve">или небеса... Когда один человек влюбляется в другого, он не может не</w:t>
      </w:r>
    </w:p>
    <w:p>
      <w:pPr>
        <w:ind w:left="360"/>
      </w:pPr>
      <w:r>
        <w:rPr>
          <w:i/>
        </w:rPr>
        <w:t xml:space="preserve">упоминать имени своего возлюбленного. Насколько же труднее человеку,</w:t>
      </w:r>
    </w:p>
    <w:p>
      <w:pPr>
        <w:ind w:left="360"/>
      </w:pPr>
      <w:r>
        <w:rPr>
          <w:i/>
        </w:rPr>
        <w:t xml:space="preserve">возлюбившему Бога, воздерживаться от упоминания Его Имени... Духовный человек</w:t>
      </w:r>
    </w:p>
    <w:p>
      <w:pPr>
        <w:ind w:left="360"/>
      </w:pPr>
      <w:r>
        <w:rPr>
          <w:i/>
        </w:rPr>
        <w:t xml:space="preserve">ни в чём не находит радости, кроме как в поминании Бога».[1]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Таким образом, мы видим, что, по сути, молитва — это</w:t>
      </w:r>
    </w:p>
    <w:p>
      <w:pPr>
        <w:ind w:left="360"/>
      </w:pPr>
      <w:r>
        <w:rPr>
          <w:i/>
        </w:rPr>
        <w:t xml:space="preserve">естественная реакция на нашу любовь к Богу, это нечто, что истекает из души,</w:t>
      </w:r>
    </w:p>
    <w:p>
      <w:pPr>
        <w:ind w:left="360"/>
      </w:pPr>
      <w:r>
        <w:rPr>
          <w:i/>
        </w:rPr>
        <w:t xml:space="preserve">когда у неё завязывается любовный роман с её Создателем. Абдул-Баха</w:t>
      </w:r>
    </w:p>
    <w:p>
      <w:pPr>
        <w:ind w:left="360"/>
      </w:pPr>
      <w:r>
        <w:rPr>
          <w:i/>
        </w:rPr>
        <w:t xml:space="preserve">подтверждает это, когда Он говорит: «Если друг влюблён в кого-то, разве не</w:t>
      </w:r>
    </w:p>
    <w:p>
      <w:pPr>
        <w:ind w:left="360"/>
      </w:pPr>
      <w:r>
        <w:rPr>
          <w:i/>
        </w:rPr>
        <w:t xml:space="preserve">естественно, что он хотел бы выразить это словами? Хотя он знает, что другу</w:t>
      </w:r>
    </w:p>
    <w:p>
      <w:pPr>
        <w:ind w:left="360"/>
      </w:pPr>
      <w:r>
        <w:rPr>
          <w:i/>
        </w:rPr>
        <w:t xml:space="preserve">ведомо о его любви, разве не захочет он всё равно рассказать ему об этом?.. это</w:t>
      </w:r>
    </w:p>
    <w:p>
      <w:pPr>
        <w:ind w:left="360"/>
      </w:pPr>
      <w:r>
        <w:rPr>
          <w:i/>
        </w:rPr>
        <w:t xml:space="preserve">правда, что Бог знает желания всех сердец; но импульс, побуждающий нас вознести</w:t>
      </w:r>
    </w:p>
    <w:p>
      <w:pPr>
        <w:ind w:left="360"/>
      </w:pPr>
      <w:r>
        <w:rPr>
          <w:i/>
        </w:rPr>
        <w:t xml:space="preserve">молитву, вполне естественен и вытекает из любви человека к Богу».[2]</w:t>
      </w:r>
    </w:p>
    <w:p>
      <w:pPr>
        <w:ind w:left="360"/>
      </w:pPr>
      <w:r>
        <w:rPr>
          <w:i/>
        </w:rPr>
        <w:t xml:space="preserve">Поэтому молитва так же естественна для нас, как дыхание — без дыхания мы</w:t>
      </w:r>
    </w:p>
    <w:p>
      <w:pPr>
        <w:ind w:left="360"/>
      </w:pPr>
      <w:r>
        <w:rPr>
          <w:i/>
        </w:rPr>
        <w:t xml:space="preserve">не сможем существовать физически; без молитвы мы не сможем существовать</w:t>
      </w:r>
    </w:p>
    <w:p>
      <w:pPr>
        <w:ind w:left="360"/>
      </w:pPr>
      <w:r>
        <w:rPr>
          <w:i/>
        </w:rPr>
        <w:t xml:space="preserve">духовно.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Но хотя в человеческой природе существует естественная</w:t>
      </w:r>
    </w:p>
    <w:p>
      <w:pPr>
        <w:ind w:left="360"/>
      </w:pPr>
      <w:r>
        <w:rPr>
          <w:i/>
        </w:rPr>
        <w:t xml:space="preserve">склонность обращаться к Богу, есть ещё одна сила, которая привлекает нас к</w:t>
      </w:r>
    </w:p>
    <w:p>
      <w:pPr>
        <w:ind w:left="360"/>
      </w:pPr>
      <w:r>
        <w:rPr>
          <w:i/>
        </w:rPr>
        <w:t xml:space="preserve">материальному миру, в котором мы живём. Действительно, Бог дал нам выбор в</w:t>
      </w:r>
    </w:p>
    <w:p>
      <w:pPr>
        <w:ind w:left="360"/>
      </w:pPr>
      <w:r>
        <w:rPr>
          <w:i/>
        </w:rPr>
        <w:t xml:space="preserve">отношении направления, куда мы обращаемся. Адиб Тахерзаде так говорит об этом в</w:t>
      </w:r>
    </w:p>
    <w:p>
      <w:pPr>
        <w:ind w:left="360"/>
      </w:pPr>
      <w:r>
        <w:rPr>
          <w:i/>
        </w:rPr>
        <w:t xml:space="preserve">своей книге «Завет Бахауллы» — «Сердце имеет свойство влюбляться во</w:t>
      </w:r>
    </w:p>
    <w:p>
      <w:pPr>
        <w:ind w:left="360"/>
      </w:pPr>
      <w:r>
        <w:rPr>
          <w:i/>
        </w:rPr>
        <w:t xml:space="preserve">что-то, но только сам человек находит и выбирает, во что именно».[3]</w:t>
      </w:r>
    </w:p>
    <w:p>
      <w:pPr>
        <w:ind w:left="360"/>
      </w:pPr>
      <w:r>
        <w:rPr>
          <w:i/>
        </w:rPr>
        <w:t xml:space="preserve">Если мы обратим наше внимание и привязанность на материальный мир, наши сердца</w:t>
      </w:r>
    </w:p>
    <w:p>
      <w:pPr>
        <w:ind w:left="360"/>
      </w:pPr>
      <w:r>
        <w:rPr>
          <w:i/>
        </w:rPr>
        <w:t xml:space="preserve">очень легко привяжутся к материальным вещам, к вещам этого мира. Но если мы</w:t>
      </w:r>
    </w:p>
    <w:p>
      <w:pPr>
        <w:ind w:left="360"/>
      </w:pPr>
      <w:r>
        <w:rPr>
          <w:i/>
        </w:rPr>
        <w:t xml:space="preserve">обратимся к Богу и миру духовному, то наши сердца станут всё сильнее</w:t>
      </w:r>
    </w:p>
    <w:p>
      <w:pPr>
        <w:ind w:left="360"/>
      </w:pPr>
      <w:r>
        <w:rPr>
          <w:i/>
        </w:rPr>
        <w:t xml:space="preserve">привязываться именно к этому духовному миру, и любовь к Богу станет расти в</w:t>
      </w:r>
    </w:p>
    <w:p>
      <w:pPr>
        <w:ind w:left="360"/>
      </w:pPr>
      <w:r>
        <w:rPr>
          <w:i/>
        </w:rPr>
        <w:t xml:space="preserve">нашем сердце. Таково наше истинное назначение,— но это может произойти только в</w:t>
      </w:r>
    </w:p>
    <w:p>
      <w:pPr>
        <w:ind w:left="360"/>
      </w:pPr>
      <w:r>
        <w:rPr>
          <w:i/>
        </w:rPr>
        <w:t xml:space="preserve">том случае, если мы выполним другое условие, которое Бахаулла ясно излагает в</w:t>
      </w:r>
    </w:p>
    <w:p>
      <w:pPr>
        <w:ind w:left="360"/>
      </w:pPr>
      <w:r>
        <w:rPr>
          <w:i/>
        </w:rPr>
        <w:t xml:space="preserve">«Сокровенных Словах»: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 сын бытия! Твоё сердце — обитель Моя; освяти его</w:t>
      </w:r>
    </w:p>
    <w:p>
      <w:pPr>
        <w:ind w:left="360"/>
      </w:pPr>
      <w:r>
        <w:rPr>
          <w:i/>
        </w:rPr>
        <w:t xml:space="preserve">для Моего сошествия. Твой дух — место откровения Моего; очисти его для</w:t>
      </w:r>
    </w:p>
    <w:p>
      <w:pPr>
        <w:ind w:left="360"/>
      </w:pPr>
      <w:r>
        <w:rPr>
          <w:i/>
        </w:rPr>
        <w:t xml:space="preserve">Моего явления.[4]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 в другом стихе «Сокровенных Слов» Бахаулла объясняет, как</w:t>
      </w:r>
    </w:p>
    <w:p>
      <w:pPr>
        <w:ind w:left="360"/>
      </w:pPr>
      <w:r>
        <w:rPr>
          <w:i/>
        </w:rPr>
        <w:t xml:space="preserve">мы можем освятить наши сердца: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 сын праха! Всё, что ни есть на небесах и на земле, Я</w:t>
      </w:r>
    </w:p>
    <w:p>
      <w:pPr>
        <w:ind w:left="360"/>
      </w:pPr>
      <w:r>
        <w:rPr>
          <w:i/>
        </w:rPr>
        <w:t xml:space="preserve">предназначил тебе, кроме сердца человеческого, кое соделал Я обиталищем Моей</w:t>
      </w:r>
    </w:p>
    <w:p>
      <w:pPr>
        <w:ind w:left="360"/>
      </w:pPr>
      <w:r>
        <w:rPr>
          <w:i/>
        </w:rPr>
        <w:t xml:space="preserve">красоты и славы,— но ты отдал Мой дом и жилище иному, чем Я. И всякий раз,</w:t>
      </w:r>
    </w:p>
    <w:p>
      <w:pPr>
        <w:ind w:left="360"/>
      </w:pPr>
      <w:r>
        <w:rPr>
          <w:i/>
        </w:rPr>
        <w:t xml:space="preserve">когда явление святости Моей искало Своего пристанища, оно находило там чужака</w:t>
      </w:r>
    </w:p>
    <w:p>
      <w:pPr>
        <w:ind w:left="360"/>
      </w:pPr>
      <w:r>
        <w:rPr>
          <w:i/>
        </w:rPr>
        <w:t xml:space="preserve">и, бездомное, спешило ко святилищу Возлюбленного...[5]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 в другом стихе Он предупреждает нас: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 друг мой на словах! Поразмысли немного. Слыхал ли ты,</w:t>
      </w:r>
    </w:p>
    <w:p>
      <w:pPr>
        <w:ind w:left="360"/>
      </w:pPr>
      <w:r>
        <w:rPr>
          <w:i/>
        </w:rPr>
        <w:t xml:space="preserve">чтобы друг и враг уживались в сердце одном? Изгони же чужака, дабы вошёл Друг в</w:t>
      </w:r>
    </w:p>
    <w:p>
      <w:pPr>
        <w:ind w:left="360"/>
      </w:pPr>
      <w:r>
        <w:rPr>
          <w:i/>
        </w:rPr>
        <w:t xml:space="preserve">дом Свой.[6]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Таким образом, это становится задачей наших духовных поисков —</w:t>
      </w:r>
    </w:p>
    <w:p>
      <w:pPr>
        <w:ind w:left="360"/>
      </w:pPr>
      <w:r>
        <w:rPr>
          <w:i/>
        </w:rPr>
        <w:t xml:space="preserve">«изгнать» из нашего сердца этого «чужака» привязанности человека к вещам</w:t>
      </w:r>
    </w:p>
    <w:p>
      <w:pPr>
        <w:ind w:left="360"/>
      </w:pPr>
      <w:r>
        <w:rPr>
          <w:i/>
        </w:rPr>
        <w:t xml:space="preserve">материального мира. И когда мы приходим к более глубокому осознанию величия и</w:t>
      </w:r>
    </w:p>
    <w:p>
      <w:pPr>
        <w:ind w:left="360"/>
      </w:pPr>
      <w:r>
        <w:rPr>
          <w:i/>
        </w:rPr>
        <w:t xml:space="preserve">удивительной царственности Бахауллы как Верховного Богоявления, мы обретаем</w:t>
      </w:r>
    </w:p>
    <w:p>
      <w:pPr>
        <w:ind w:left="360"/>
      </w:pPr>
      <w:r>
        <w:rPr>
          <w:i/>
        </w:rPr>
        <w:t xml:space="preserve">смирение перед Ним — и, как объясняет Адиб Тахерзаде, такое смирение духа есть</w:t>
      </w:r>
    </w:p>
    <w:p>
      <w:pPr>
        <w:ind w:left="360"/>
      </w:pPr>
      <w:r>
        <w:rPr>
          <w:i/>
        </w:rPr>
        <w:t xml:space="preserve">глубокое осознание нашей собственной ничтожности по отношению к Его владычеству —</w:t>
      </w:r>
    </w:p>
    <w:p>
      <w:pPr>
        <w:ind w:left="360"/>
      </w:pPr>
      <w:r>
        <w:rPr>
          <w:i/>
        </w:rPr>
        <w:t xml:space="preserve">и это становится одной из основных предпосылок для того, чтобы вытеснить из</w:t>
      </w:r>
    </w:p>
    <w:p>
      <w:pPr>
        <w:ind w:left="360"/>
      </w:pPr>
      <w:r>
        <w:rPr>
          <w:i/>
        </w:rPr>
        <w:t xml:space="preserve">сердца «чужака», шаг за шагом.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 этом контексте Адиб Тахерзаде затем рассказывает нам</w:t>
      </w:r>
    </w:p>
    <w:p>
      <w:pPr>
        <w:ind w:left="360"/>
      </w:pPr>
      <w:r>
        <w:rPr>
          <w:i/>
        </w:rPr>
        <w:t xml:space="preserve">мудрую историю из старинной персидской поэмы, полностью проясняющую этот</w:t>
      </w:r>
    </w:p>
    <w:p>
      <w:pPr>
        <w:ind w:left="360"/>
      </w:pPr>
      <w:r>
        <w:rPr>
          <w:i/>
        </w:rPr>
        <w:t xml:space="preserve">момент. Это история о капле дождя, падающей из облаков и знающей, что она —</w:t>
      </w:r>
    </w:p>
    <w:p>
      <w:pPr>
        <w:ind w:left="360"/>
      </w:pPr>
      <w:r>
        <w:rPr>
          <w:i/>
        </w:rPr>
        <w:t xml:space="preserve">«вода жизни», отчего она чувствует себя жутко важной и значимой. Внезапно она</w:t>
      </w:r>
    </w:p>
    <w:p>
      <w:pPr>
        <w:ind w:left="360"/>
      </w:pPr>
      <w:r>
        <w:rPr>
          <w:i/>
        </w:rPr>
        <w:t xml:space="preserve">видит океан внизу и, осознавая свою ничтожность по отношению к обширности океана,</w:t>
      </w:r>
    </w:p>
    <w:p>
      <w:pPr>
        <w:ind w:left="360"/>
      </w:pPr>
      <w:r>
        <w:rPr>
          <w:i/>
        </w:rPr>
        <w:t xml:space="preserve">восклицает: «Если ЭТО существует, то что такое я?» — после чего океан</w:t>
      </w:r>
    </w:p>
    <w:p>
      <w:pPr>
        <w:ind w:left="360"/>
      </w:pPr>
      <w:r>
        <w:rPr>
          <w:i/>
        </w:rPr>
        <w:t xml:space="preserve">слышит это её выражение истинного смирения и принимает её в себя, а в качестве</w:t>
      </w:r>
    </w:p>
    <w:p>
      <w:pPr>
        <w:ind w:left="360"/>
      </w:pPr>
      <w:r>
        <w:rPr>
          <w:i/>
        </w:rPr>
        <w:t xml:space="preserve">награды делает её спутником жемчужины.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Поэтому, чтобы получить преимущества духовного роста,</w:t>
      </w:r>
    </w:p>
    <w:p>
      <w:pPr>
        <w:ind w:left="360"/>
      </w:pPr>
      <w:r>
        <w:rPr>
          <w:i/>
        </w:rPr>
        <w:t xml:space="preserve">которые скрыты в использовании молитвы, мы должны стать подобными этой капле —</w:t>
      </w:r>
    </w:p>
    <w:p>
      <w:pPr>
        <w:ind w:left="360"/>
      </w:pPr>
      <w:r>
        <w:rPr>
          <w:i/>
        </w:rPr>
        <w:t xml:space="preserve">то есть, мы должны ощущать себя каплей по отношению к океану Бахауллы. Таково</w:t>
      </w:r>
    </w:p>
    <w:p>
      <w:pPr>
        <w:ind w:left="360"/>
      </w:pPr>
      <w:r>
        <w:rPr>
          <w:i/>
        </w:rPr>
        <w:t xml:space="preserve">должно быть настроение нашего сердца, когда мы приближаемся к обязательным</w:t>
      </w:r>
    </w:p>
    <w:p>
      <w:pPr>
        <w:ind w:left="360"/>
      </w:pPr>
      <w:r>
        <w:rPr>
          <w:i/>
        </w:rPr>
        <w:t xml:space="preserve">молитвам. И эти отношения между нами и нашим Творцом очень тонко выражаются во</w:t>
      </w:r>
    </w:p>
    <w:p>
      <w:pPr>
        <w:ind w:left="360"/>
      </w:pPr>
      <w:r>
        <w:rPr>
          <w:i/>
        </w:rPr>
        <w:t xml:space="preserve">многих стихах обязательных молитв. Когда мы используем эти молитвы, слова</w:t>
      </w:r>
    </w:p>
    <w:p>
      <w:pPr>
        <w:ind w:left="360"/>
      </w:pPr>
      <w:r>
        <w:rPr>
          <w:i/>
        </w:rPr>
        <w:t xml:space="preserve">Бахауллы, выражающие эту базовую связь, пронизывают наш дух и становятся частью</w:t>
      </w:r>
    </w:p>
    <w:p>
      <w:pPr>
        <w:ind w:left="360"/>
      </w:pPr>
      <w:r>
        <w:rPr>
          <w:i/>
        </w:rPr>
        <w:t xml:space="preserve">самого нашего существа.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Адиб Тахерзаде подчёркивает, что ежедневное чтение любой из</w:t>
      </w:r>
    </w:p>
    <w:p>
      <w:pPr>
        <w:ind w:left="360"/>
      </w:pPr>
      <w:r>
        <w:rPr>
          <w:i/>
        </w:rPr>
        <w:t xml:space="preserve">трёх обязательных молитв может выступать в качестве могущественного оружия в</w:t>
      </w:r>
    </w:p>
    <w:p>
      <w:pPr>
        <w:ind w:left="360"/>
      </w:pPr>
      <w:r>
        <w:rPr>
          <w:i/>
        </w:rPr>
        <w:t xml:space="preserve">духовной битве против самого себя,— битве, в которой каждый верующий должен</w:t>
      </w:r>
    </w:p>
    <w:p>
      <w:pPr>
        <w:ind w:left="360"/>
      </w:pPr>
      <w:r>
        <w:rPr>
          <w:i/>
        </w:rPr>
        <w:t xml:space="preserve">сражаться, чтобы покорить своего величайшего врага и вытеснить из сердца «чужака».</w:t>
      </w:r>
    </w:p>
    <w:p>
      <w:pPr>
        <w:ind w:left="360"/>
      </w:pPr>
      <w:r>
        <w:rPr>
          <w:i/>
        </w:rPr>
        <w:t xml:space="preserve">«Чтение обязательной молитвы — один из самых священных обрядов Веры,</w:t>
      </w:r>
    </w:p>
    <w:p>
      <w:pPr>
        <w:ind w:left="360"/>
      </w:pPr>
      <w:r>
        <w:rPr>
          <w:i/>
        </w:rPr>
        <w:t xml:space="preserve">предписанный каждому верующему Бахауллой. Это важный фактор, позволяющий душе</w:t>
      </w:r>
    </w:p>
    <w:p>
      <w:pPr>
        <w:ind w:left="360"/>
      </w:pPr>
      <w:r>
        <w:rPr>
          <w:i/>
        </w:rPr>
        <w:t xml:space="preserve">осознать свою значимость по отношению к её Создателю и признать свои</w:t>
      </w:r>
    </w:p>
    <w:p>
      <w:pPr>
        <w:ind w:left="360"/>
      </w:pPr>
      <w:r>
        <w:rPr>
          <w:i/>
        </w:rPr>
        <w:t xml:space="preserve">собственные недостатки».[7]</w:t>
      </w:r>
    </w:p>
    <w:p>
      <w:pPr>
        <w:ind w:left="360"/>
      </w:pPr>
      <w:r>
        <w:rPr>
          <w:i/>
        </w:rPr>
        <w:t xml:space="preserve">Он заключает это рассуждение, говоря, что использование обязательных молитв —</w:t>
      </w:r>
    </w:p>
    <w:p>
      <w:pPr>
        <w:ind w:left="360"/>
      </w:pPr>
      <w:r>
        <w:rPr>
          <w:i/>
        </w:rPr>
        <w:t xml:space="preserve">вместе с ежедневным чтением Писаний, как предписано Бахауллой в Китāб-и-Аπдас,</w:t>
      </w:r>
    </w:p>
    <w:p>
      <w:pPr>
        <w:ind w:left="360"/>
      </w:pPr>
      <w:r>
        <w:rPr>
          <w:i/>
        </w:rPr>
        <w:t xml:space="preserve">а также более глубоким изучением Откровения Бахауллы,— «позволит верующему</w:t>
      </w:r>
    </w:p>
    <w:p>
      <w:pPr>
        <w:ind w:left="360"/>
      </w:pPr>
      <w:r>
        <w:rPr>
          <w:i/>
        </w:rPr>
        <w:t xml:space="preserve">получить представление о царственности и величии Благословенной Красоты.</w:t>
      </w:r>
    </w:p>
    <w:p>
      <w:pPr>
        <w:ind w:left="360"/>
      </w:pPr>
      <w:r>
        <w:rPr>
          <w:i/>
        </w:rPr>
        <w:t xml:space="preserve">Подобно капле, увидевшей океан, наша душа обретёт смирение и сможет отринуть</w:t>
      </w:r>
    </w:p>
    <w:p>
      <w:pPr>
        <w:ind w:left="360"/>
      </w:pPr>
      <w:r>
        <w:rPr>
          <w:i/>
        </w:rPr>
        <w:t xml:space="preserve">чувство собственной важности. «Чужак» будет изгнан, а сердце наполнено духом</w:t>
      </w:r>
    </w:p>
    <w:p>
      <w:pPr>
        <w:ind w:left="360"/>
      </w:pPr>
      <w:r>
        <w:rPr>
          <w:i/>
        </w:rPr>
        <w:t xml:space="preserve">Божьей Веры».[8]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Мы знаем, что чтение одной из обязательных молитв, данных</w:t>
      </w:r>
    </w:p>
    <w:p>
      <w:pPr>
        <w:ind w:left="360"/>
      </w:pPr>
      <w:r>
        <w:rPr>
          <w:i/>
        </w:rPr>
        <w:t xml:space="preserve">нам Бахауллой, было предписано в Китāб-и-Аπдас, но когда эта великая</w:t>
      </w:r>
    </w:p>
    <w:p>
      <w:pPr>
        <w:ind w:left="360"/>
      </w:pPr>
      <w:r>
        <w:rPr>
          <w:i/>
        </w:rPr>
        <w:t xml:space="preserve">книга законов была явлена в начале 1873 года, Он отложил ввод в действие</w:t>
      </w:r>
    </w:p>
    <w:p>
      <w:pPr>
        <w:ind w:left="360"/>
      </w:pPr>
      <w:r>
        <w:rPr>
          <w:i/>
        </w:rPr>
        <w:t xml:space="preserve">определённых её законов, и фактический текст обязательных молитв не был</w:t>
      </w:r>
    </w:p>
    <w:p>
      <w:pPr>
        <w:ind w:left="360"/>
      </w:pPr>
      <w:r>
        <w:rPr>
          <w:i/>
        </w:rPr>
        <w:t xml:space="preserve">доступен верующим до более позднего времени. Адиб Тахерзаде рассказывает, что</w:t>
      </w:r>
    </w:p>
    <w:p>
      <w:pPr>
        <w:ind w:left="360"/>
      </w:pPr>
      <w:r>
        <w:rPr>
          <w:i/>
        </w:rPr>
        <w:t xml:space="preserve">Бахаулла дал указание своему секретарю, мδрзе απβ</w:t>
      </w:r>
    </w:p>
    <w:p>
      <w:pPr>
        <w:ind w:left="360"/>
      </w:pPr>
      <w:r>
        <w:rPr>
          <w:i/>
        </w:rPr>
        <w:t xml:space="preserve">Джβну, отправить текст обязательных молитв в Персию в 1887 году, в</w:t>
      </w:r>
    </w:p>
    <w:p>
      <w:pPr>
        <w:ind w:left="360"/>
      </w:pPr>
      <w:r>
        <w:rPr>
          <w:i/>
        </w:rPr>
        <w:t xml:space="preserve">качестве помощи Деснице Дела Божиего мулле Алδ-Акбару, который просил</w:t>
      </w:r>
    </w:p>
    <w:p>
      <w:pPr>
        <w:ind w:left="360"/>
      </w:pPr>
      <w:r>
        <w:rPr>
          <w:i/>
        </w:rPr>
        <w:t xml:space="preserve">раскрыть их ему. В тот момент Он подтвердил, что молитвы были явлены</w:t>
      </w:r>
    </w:p>
    <w:p>
      <w:pPr>
        <w:ind w:left="360"/>
      </w:pPr>
      <w:r>
        <w:rPr>
          <w:i/>
        </w:rPr>
        <w:t xml:space="preserve">несколькими годами ранее,— но, по-видимому, нет никаких записей, по крайней</w:t>
      </w:r>
    </w:p>
    <w:p>
      <w:pPr>
        <w:ind w:left="360"/>
      </w:pPr>
      <w:r>
        <w:rPr>
          <w:i/>
        </w:rPr>
        <w:t xml:space="preserve">мере, на английском, о том, когда и при каких обстоятельствах это было сделано.</w:t>
      </w:r>
    </w:p>
    <w:p>
      <w:pPr>
        <w:ind w:left="360"/>
      </w:pPr>
      <w:r>
        <w:rPr>
          <w:i/>
        </w:rPr>
        <w:t xml:space="preserve">Очевидно, однако, что это была их первая публикация среди верующих — через</w:t>
      </w:r>
    </w:p>
    <w:p>
      <w:pPr>
        <w:ind w:left="360"/>
      </w:pPr>
      <w:r>
        <w:rPr>
          <w:i/>
        </w:rPr>
        <w:t xml:space="preserve">полтора часа после захода солнца 27 октября 1887 года.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Обязательные молитвы предписаны каждому верующему с</w:t>
      </w:r>
    </w:p>
    <w:p>
      <w:pPr>
        <w:ind w:left="360"/>
      </w:pPr>
      <w:r>
        <w:rPr>
          <w:i/>
        </w:rPr>
        <w:t xml:space="preserve">пятнадцатилетнего возраста. Выбор между тремя молитвами, данными нам Бахауллой,</w:t>
      </w:r>
    </w:p>
    <w:p>
      <w:pPr>
        <w:ind w:left="360"/>
      </w:pPr>
      <w:r>
        <w:rPr>
          <w:i/>
        </w:rPr>
        <w:t xml:space="preserve">оставлен на усмотрение самого человека, и ответственность за соблюдение этого</w:t>
      </w:r>
    </w:p>
    <w:p>
      <w:pPr>
        <w:ind w:left="360"/>
      </w:pPr>
      <w:r>
        <w:rPr>
          <w:i/>
        </w:rPr>
        <w:t xml:space="preserve">закона — тоже исключительно наше внутреннее дело. Это обязательный закон —</w:t>
      </w:r>
    </w:p>
    <w:p>
      <w:pPr>
        <w:ind w:left="360"/>
      </w:pPr>
      <w:r>
        <w:rPr>
          <w:i/>
        </w:rPr>
        <w:t xml:space="preserve">один из основополагающих законов для каждого верующего, но ни один другой</w:t>
      </w:r>
    </w:p>
    <w:p>
      <w:pPr>
        <w:ind w:left="360"/>
      </w:pPr>
      <w:r>
        <w:rPr>
          <w:i/>
        </w:rPr>
        <w:t xml:space="preserve">человек или учреждение Веры не имеют права обеспечивать исполнение этих</w:t>
      </w:r>
    </w:p>
    <w:p>
      <w:pPr>
        <w:ind w:left="360"/>
      </w:pPr>
      <w:r>
        <w:rPr>
          <w:i/>
        </w:rPr>
        <w:t xml:space="preserve">обязанностей.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Для каждой из молитв также предписаны некоторые действия,</w:t>
      </w:r>
    </w:p>
    <w:p>
      <w:pPr>
        <w:ind w:left="360"/>
      </w:pPr>
      <w:r>
        <w:rPr>
          <w:i/>
        </w:rPr>
        <w:t xml:space="preserve">включая обращение к οибли Веры; соблюдение этих обрядов —</w:t>
      </w:r>
    </w:p>
    <w:p>
      <w:pPr>
        <w:ind w:left="360"/>
      </w:pPr>
      <w:r>
        <w:rPr>
          <w:i/>
        </w:rPr>
        <w:t xml:space="preserve">неотъемлемая часть этих молитв. Для некоторых западных верующих действия,</w:t>
      </w:r>
    </w:p>
    <w:p>
      <w:pPr>
        <w:ind w:left="360"/>
      </w:pPr>
      <w:r>
        <w:rPr>
          <w:i/>
        </w:rPr>
        <w:t xml:space="preserve">связанные с обязательными молитвами, кажутся несколько странными,— возможно,</w:t>
      </w:r>
    </w:p>
    <w:p>
      <w:pPr>
        <w:ind w:left="360"/>
      </w:pPr>
      <w:r>
        <w:rPr>
          <w:i/>
        </w:rPr>
        <w:t xml:space="preserve">потому, что представители нынешнего поколения на Западе выросли в атеистической</w:t>
      </w:r>
    </w:p>
    <w:p>
      <w:pPr>
        <w:ind w:left="360"/>
      </w:pPr>
      <w:r>
        <w:rPr>
          <w:i/>
        </w:rPr>
        <w:t xml:space="preserve">среде и никогда не испытывали этого чувства близости к Богу в молитве. Как</w:t>
      </w:r>
    </w:p>
    <w:p>
      <w:pPr>
        <w:ind w:left="360"/>
      </w:pPr>
      <w:r>
        <w:rPr>
          <w:i/>
        </w:rPr>
        <w:t xml:space="preserve">однажды сказала Амат ал-Бахā Рζхδййе-ϊāнум: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Чтобы человек стоял один в своей комнате и протягивал</w:t>
      </w:r>
    </w:p>
    <w:p>
      <w:pPr>
        <w:ind w:left="360"/>
      </w:pPr>
      <w:r>
        <w:rPr>
          <w:i/>
        </w:rPr>
        <w:t xml:space="preserve">руки не пойми куда, или, опустившись на колени, сидел перед пустой стеной,</w:t>
      </w:r>
    </w:p>
    <w:p>
      <w:pPr>
        <w:ind w:left="360"/>
      </w:pPr>
      <w:r>
        <w:rPr>
          <w:i/>
        </w:rPr>
        <w:t xml:space="preserve">среди знакомых предметов,— всё это кажется ему неестественным и даже глупым.</w:t>
      </w:r>
    </w:p>
    <w:p>
      <w:pPr>
        <w:ind w:left="360"/>
      </w:pPr>
      <w:r>
        <w:rPr>
          <w:i/>
        </w:rPr>
        <w:t xml:space="preserve">Это потому, что он потерял ощущение «живого Бога». Бог для него уже вовсе не то</w:t>
      </w:r>
    </w:p>
    <w:p>
      <w:pPr>
        <w:ind w:left="360"/>
      </w:pPr>
      <w:r>
        <w:rPr>
          <w:i/>
        </w:rPr>
        <w:t xml:space="preserve">ощущение, которое Коран характеризует как «ближе, чем твоя яремная вена», для</w:t>
      </w:r>
    </w:p>
    <w:p>
      <w:pPr>
        <w:ind w:left="360"/>
      </w:pPr>
      <w:r>
        <w:rPr>
          <w:i/>
        </w:rPr>
        <w:t xml:space="preserve">него это больше похоже на «икс» в каком-то гигантском уравнении. И всё же люди,</w:t>
      </w:r>
    </w:p>
    <w:p>
      <w:pPr>
        <w:ind w:left="360"/>
      </w:pPr>
      <w:r>
        <w:rPr>
          <w:i/>
        </w:rPr>
        <w:t xml:space="preserve">которых мы чтим, и люди, которым мы стремимся подражать, не стеснялись перед</w:t>
      </w:r>
    </w:p>
    <w:p>
      <w:pPr>
        <w:ind w:left="360"/>
      </w:pPr>
      <w:r>
        <w:rPr>
          <w:i/>
        </w:rPr>
        <w:t xml:space="preserve">своим Богом. Множество рыцарей-крестоносцев, здоровых суровых мужиков,</w:t>
      </w:r>
    </w:p>
    <w:p>
      <w:pPr>
        <w:ind w:left="360"/>
      </w:pPr>
      <w:r>
        <w:rPr>
          <w:i/>
        </w:rPr>
        <w:t xml:space="preserve">преклоняли свои колени на камнях Иерусалима, где, как они знали, ступали ноги</w:t>
      </w:r>
    </w:p>
    <w:p>
      <w:pPr>
        <w:ind w:left="360"/>
      </w:pPr>
      <w:r>
        <w:rPr>
          <w:i/>
        </w:rPr>
        <w:t xml:space="preserve">их Господа, и Отцы-Основатели не чувствовали никакой застенчивости, на коленях</w:t>
      </w:r>
    </w:p>
    <w:p>
      <w:pPr>
        <w:ind w:left="360"/>
      </w:pPr>
      <w:r>
        <w:rPr>
          <w:i/>
        </w:rPr>
        <w:t xml:space="preserve">обращаясь к Богу, который даровал им Америку, их новую свободную родину.</w:t>
      </w:r>
    </w:p>
    <w:p>
      <w:pPr>
        <w:ind w:left="360"/>
      </w:pPr>
      <w:r>
        <w:rPr>
          <w:i/>
        </w:rPr>
        <w:t xml:space="preserve">Молитвы Бахауллы помогут вернуть нас к этому тёплому чувству реальности и</w:t>
      </w:r>
    </w:p>
    <w:p>
      <w:pPr>
        <w:ind w:left="360"/>
      </w:pPr>
      <w:r>
        <w:rPr>
          <w:i/>
        </w:rPr>
        <w:t xml:space="preserve">близости к Богу. Он никого не принуждает к этому. Он просто берёт нас за руку и</w:t>
      </w:r>
    </w:p>
    <w:p>
      <w:pPr>
        <w:ind w:left="360"/>
      </w:pPr>
      <w:r>
        <w:rPr>
          <w:i/>
        </w:rPr>
        <w:t xml:space="preserve">направляет на безопасную дорогу, проложенную нашими предками.[9]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Обязательные молитвы, предписанные Бахауллой, также отражают</w:t>
      </w:r>
    </w:p>
    <w:p>
      <w:pPr>
        <w:ind w:left="360"/>
      </w:pPr>
      <w:r>
        <w:rPr>
          <w:i/>
        </w:rPr>
        <w:t xml:space="preserve">культуру и общество, в которых живёт Богоявление. Это чётко объясняет Адиб</w:t>
      </w:r>
    </w:p>
    <w:p>
      <w:pPr>
        <w:ind w:left="360"/>
      </w:pPr>
      <w:r>
        <w:rPr>
          <w:i/>
        </w:rPr>
        <w:t xml:space="preserve">Тахерзаде в своей книге «Откровение Бахауллы», где он комментирует влияние</w:t>
      </w:r>
    </w:p>
    <w:p>
      <w:pPr>
        <w:ind w:left="360"/>
      </w:pPr>
      <w:r>
        <w:rPr>
          <w:i/>
        </w:rPr>
        <w:t xml:space="preserve">личности, языка и культуры Богоявления на форму, которую принимает Его</w:t>
      </w:r>
    </w:p>
    <w:p>
      <w:pPr>
        <w:ind w:left="360"/>
      </w:pPr>
      <w:r>
        <w:rPr>
          <w:i/>
        </w:rPr>
        <w:t xml:space="preserve">Откровение. Он ссылается на жесты и движения, которые сопровождают обязательные</w:t>
      </w:r>
    </w:p>
    <w:p>
      <w:pPr>
        <w:ind w:left="360"/>
      </w:pPr>
      <w:r>
        <w:rPr>
          <w:i/>
        </w:rPr>
        <w:t xml:space="preserve">молитвы, в качестве примера этого, и объясняет, что эти жесты «предназначены</w:t>
      </w:r>
    </w:p>
    <w:p>
      <w:pPr>
        <w:ind w:left="360"/>
      </w:pPr>
      <w:r>
        <w:rPr>
          <w:i/>
        </w:rPr>
        <w:t xml:space="preserve">для символического выражения отношения человека к своему Господу. Сочетание</w:t>
      </w:r>
    </w:p>
    <w:p>
      <w:pPr>
        <w:ind w:left="360"/>
      </w:pPr>
      <w:r>
        <w:rPr>
          <w:i/>
        </w:rPr>
        <w:t xml:space="preserve">произносимых слов с сопровождающими их действиями позволит более глубоко</w:t>
      </w:r>
    </w:p>
    <w:p>
      <w:pPr>
        <w:ind w:left="360"/>
      </w:pPr>
      <w:r>
        <w:rPr>
          <w:i/>
        </w:rPr>
        <w:t xml:space="preserve">осознать владычество Божие и бессилие и нищету человека в этой жизни».[10] Он указывает, что в обществе, в котором</w:t>
      </w:r>
    </w:p>
    <w:p>
      <w:pPr>
        <w:ind w:left="360"/>
      </w:pPr>
      <w:r>
        <w:rPr>
          <w:i/>
        </w:rPr>
        <w:t xml:space="preserve">воспитывался Бахаулла, «существовали определённые послания, передаваемые</w:t>
      </w:r>
    </w:p>
    <w:p>
      <w:pPr>
        <w:ind w:left="360"/>
      </w:pPr>
      <w:r>
        <w:rPr>
          <w:i/>
        </w:rPr>
        <w:t xml:space="preserve">движениями рук или тела... Бахаулла включил в ритуальные действия эти столь</w:t>
      </w:r>
    </w:p>
    <w:p>
      <w:pPr>
        <w:ind w:left="360"/>
      </w:pPr>
      <w:r>
        <w:rPr>
          <w:i/>
        </w:rPr>
        <w:t xml:space="preserve">привычные Ему движения, символизирующие различные чувства, такие, как смирение,</w:t>
      </w:r>
    </w:p>
    <w:p>
      <w:pPr>
        <w:ind w:left="360"/>
      </w:pPr>
      <w:r>
        <w:rPr>
          <w:i/>
        </w:rPr>
        <w:t xml:space="preserve">мольба и служение Богу... В персидской культуре было принято поднимать руки к</w:t>
      </w:r>
    </w:p>
    <w:p>
      <w:pPr>
        <w:ind w:left="360"/>
      </w:pPr>
      <w:r>
        <w:rPr>
          <w:i/>
        </w:rPr>
        <w:t xml:space="preserve">небу при молении Господу, или сгибаться в поклоне, проявляя смирение, или</w:t>
      </w:r>
    </w:p>
    <w:p>
      <w:pPr>
        <w:ind w:left="360"/>
      </w:pPr>
      <w:r>
        <w:rPr>
          <w:i/>
        </w:rPr>
        <w:t xml:space="preserve">простираться ниц перед Богом, выражая своё полное ничтожество перед Ним. Эти</w:t>
      </w:r>
    </w:p>
    <w:p>
      <w:pPr>
        <w:ind w:left="360"/>
      </w:pPr>
      <w:r>
        <w:rPr>
          <w:i/>
        </w:rPr>
        <w:t xml:space="preserve">действия Бахаулла и включил в обязательные молитвы, чтобы увеличить пыл и</w:t>
      </w:r>
    </w:p>
    <w:p>
      <w:pPr>
        <w:ind w:left="360"/>
      </w:pPr>
      <w:r>
        <w:rPr>
          <w:i/>
        </w:rPr>
        <w:t xml:space="preserve">преданность слуги в тот момент, когда он молится своему Господу и</w:t>
      </w:r>
    </w:p>
    <w:p>
      <w:pPr>
        <w:ind w:left="360"/>
      </w:pPr>
      <w:r>
        <w:rPr>
          <w:i/>
        </w:rPr>
        <w:t xml:space="preserve">демонстрирует, как словами, так и действиями, возвышенность, величие и славу</w:t>
      </w:r>
    </w:p>
    <w:p>
      <w:pPr>
        <w:ind w:left="360"/>
      </w:pPr>
      <w:r>
        <w:rPr>
          <w:i/>
        </w:rPr>
        <w:t xml:space="preserve">Божию, признавая своё собственное положение слуги у Его Порога».[11]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Верующие, вышедшие из этой культуры, хорошо знакомы с этими</w:t>
      </w:r>
    </w:p>
    <w:p>
      <w:pPr>
        <w:ind w:left="360"/>
      </w:pPr>
      <w:r>
        <w:rPr>
          <w:i/>
        </w:rPr>
        <w:t xml:space="preserve">жестами в контексте молитвы; у них также не вызывает удивления факт наличия</w:t>
      </w:r>
    </w:p>
    <w:p>
      <w:pPr>
        <w:ind w:left="360"/>
      </w:pPr>
      <w:r>
        <w:rPr>
          <w:i/>
        </w:rPr>
        <w:t xml:space="preserve">молитв, которые предписаны в качестве обязательных и которые считаются</w:t>
      </w:r>
    </w:p>
    <w:p>
      <w:pPr>
        <w:ind w:left="360"/>
      </w:pPr>
      <w:r>
        <w:rPr>
          <w:i/>
        </w:rPr>
        <w:t xml:space="preserve">неотъемлемой частью соответствующей религии. Обязательные молитвы были одной из</w:t>
      </w:r>
    </w:p>
    <w:p>
      <w:pPr>
        <w:ind w:left="360"/>
      </w:pPr>
      <w:r>
        <w:rPr>
          <w:i/>
        </w:rPr>
        <w:t xml:space="preserve">трёх основных форм молитвы в Исламе: τалāт — или, по-персидски,</w:t>
      </w:r>
    </w:p>
    <w:p>
      <w:pPr>
        <w:ind w:left="360"/>
      </w:pPr>
      <w:r>
        <w:rPr>
          <w:i/>
        </w:rPr>
        <w:t xml:space="preserve">намāз. С точки зрения западного мышления, те молитвы, которые составляют</w:t>
      </w:r>
    </w:p>
    <w:p>
      <w:pPr>
        <w:ind w:left="360"/>
      </w:pPr>
      <w:r>
        <w:rPr>
          <w:i/>
        </w:rPr>
        <w:t xml:space="preserve">τалβт в Исламе, даже нельзя назвать молитвами. Это, скорее, с их</w:t>
      </w:r>
    </w:p>
    <w:p>
      <w:pPr>
        <w:ind w:left="360"/>
      </w:pPr>
      <w:r>
        <w:rPr>
          <w:i/>
        </w:rPr>
        <w:t xml:space="preserve">точки зрения, ритуальные обряды, которые выполнялись согласно сопровождающим их</w:t>
      </w:r>
    </w:p>
    <w:p>
      <w:pPr>
        <w:ind w:left="360"/>
      </w:pPr>
      <w:r>
        <w:rPr>
          <w:i/>
        </w:rPr>
        <w:t xml:space="preserve">инструкциям. Но в действительности это именно разновидность молитвы, которую</w:t>
      </w:r>
    </w:p>
    <w:p>
      <w:pPr>
        <w:ind w:left="360"/>
      </w:pPr>
      <w:r>
        <w:rPr>
          <w:i/>
        </w:rPr>
        <w:t xml:space="preserve">Бахаулла снова предписал в форме Своих обязательных молитв — хотя и с</w:t>
      </w:r>
    </w:p>
    <w:p>
      <w:pPr>
        <w:ind w:left="360"/>
      </w:pPr>
      <w:r>
        <w:rPr>
          <w:i/>
        </w:rPr>
        <w:t xml:space="preserve">одной очень значительной разницей: в то время как в Исламе они обычно</w:t>
      </w:r>
    </w:p>
    <w:p>
      <w:pPr>
        <w:ind w:left="360"/>
      </w:pPr>
      <w:r>
        <w:rPr>
          <w:i/>
        </w:rPr>
        <w:t xml:space="preserve">совершаются публично, Бахаулла постановил, что в этом Законоцарствии эти</w:t>
      </w:r>
    </w:p>
    <w:p>
      <w:pPr>
        <w:ind w:left="360"/>
      </w:pPr>
      <w:r>
        <w:rPr>
          <w:i/>
        </w:rPr>
        <w:t xml:space="preserve">молитвы должны быть личным делом и должны выполняться в уединении, в личном</w:t>
      </w:r>
    </w:p>
    <w:p>
      <w:pPr>
        <w:ind w:left="360"/>
      </w:pPr>
      <w:r>
        <w:rPr>
          <w:i/>
        </w:rPr>
        <w:t xml:space="preserve">пространстве своей комнаты. Причина этого, указывающая на важность отхода</w:t>
      </w:r>
    </w:p>
    <w:p>
      <w:pPr>
        <w:ind w:left="360"/>
      </w:pPr>
      <w:r>
        <w:rPr>
          <w:i/>
        </w:rPr>
        <w:t xml:space="preserve">Бахауллы от прошлой практики в Исламе, объясняется Бāбом в Его «Персидском</w:t>
      </w:r>
    </w:p>
    <w:p>
      <w:pPr>
        <w:ind w:left="360"/>
      </w:pPr>
      <w:r>
        <w:rPr>
          <w:i/>
        </w:rPr>
        <w:t xml:space="preserve">Байāне»: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Причина, по коей предписано уединяться в моменты</w:t>
      </w:r>
    </w:p>
    <w:p>
      <w:pPr>
        <w:ind w:left="360"/>
      </w:pPr>
      <w:r>
        <w:rPr>
          <w:i/>
        </w:rPr>
        <w:t xml:space="preserve">совершения молитвы, заключается в том, что ты лучше сосредоточишься на</w:t>
      </w:r>
    </w:p>
    <w:p>
      <w:pPr>
        <w:ind w:left="360"/>
      </w:pPr>
      <w:r>
        <w:rPr>
          <w:i/>
        </w:rPr>
        <w:t xml:space="preserve">поминании Бога и сердце твоё всегда будет оживляться Духом Его, и не будет</w:t>
      </w:r>
    </w:p>
    <w:p>
      <w:pPr>
        <w:ind w:left="360"/>
      </w:pPr>
      <w:r>
        <w:rPr>
          <w:i/>
        </w:rPr>
        <w:t xml:space="preserve">отгорожено, будто завесой, от Наивозлюбленного. Пусть язык твой не пустословит,</w:t>
      </w:r>
    </w:p>
    <w:p>
      <w:pPr>
        <w:ind w:left="360"/>
      </w:pPr>
      <w:r>
        <w:rPr>
          <w:i/>
        </w:rPr>
        <w:t xml:space="preserve">изрекая хвалебные слова Богу, в то время как сердце твоё не звучит в лад с</w:t>
      </w:r>
    </w:p>
    <w:p>
      <w:pPr>
        <w:ind w:left="360"/>
      </w:pPr>
      <w:r>
        <w:rPr>
          <w:i/>
        </w:rPr>
        <w:t xml:space="preserve">горними высотами Славы и Средоточием причащения к Богу.[12]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 самом начале Пространной обязательной молитвы наши сердца</w:t>
      </w:r>
    </w:p>
    <w:p>
      <w:pPr>
        <w:ind w:left="360"/>
      </w:pPr>
      <w:r>
        <w:rPr>
          <w:i/>
        </w:rPr>
        <w:t xml:space="preserve">сразу настраиваются на такое отношение, подобающее тому, кто взывает к</w:t>
      </w:r>
    </w:p>
    <w:p>
      <w:pPr>
        <w:ind w:left="360"/>
      </w:pPr>
      <w:r>
        <w:rPr>
          <w:i/>
        </w:rPr>
        <w:t xml:space="preserve">Господу,— но обратите внимание на мягкость используемого языка и характерное</w:t>
      </w:r>
    </w:p>
    <w:p>
      <w:pPr>
        <w:ind w:left="360"/>
      </w:pPr>
      <w:r>
        <w:rPr>
          <w:i/>
        </w:rPr>
        <w:t xml:space="preserve">отсутствие принуждения, неизменно сопутствующее всем основным законам Бахауллы: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Желающий произнести эту молитву пусть встанет и</w:t>
      </w:r>
    </w:p>
    <w:p>
      <w:pPr>
        <w:ind w:left="360"/>
      </w:pPr>
      <w:r>
        <w:rPr>
          <w:i/>
        </w:rPr>
        <w:t xml:space="preserve">обратится к Богу и, стоя на месте, посмотрит направо и налево, как бы ожидая</w:t>
      </w:r>
    </w:p>
    <w:p>
      <w:pPr>
        <w:ind w:left="360"/>
      </w:pPr>
      <w:r>
        <w:rPr>
          <w:i/>
        </w:rPr>
        <w:t xml:space="preserve">милости Господа своего, Наимилосердного, Сострадательного.[13]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Во-первых, эти инструкции адресованы только тому, кто</w:t>
      </w:r>
    </w:p>
    <w:p>
      <w:pPr>
        <w:ind w:left="360"/>
      </w:pPr>
      <w:r>
        <w:rPr>
          <w:i/>
        </w:rPr>
        <w:t xml:space="preserve">«желает произнести эту молитву», а последующее указание формулируется со всей</w:t>
      </w:r>
    </w:p>
    <w:p>
      <w:pPr>
        <w:ind w:left="360"/>
      </w:pPr>
      <w:r>
        <w:rPr>
          <w:i/>
        </w:rPr>
        <w:t xml:space="preserve">возможной учтивостью: «пусть встанет и обратится» и «пусть посмотрит». Мы</w:t>
      </w:r>
    </w:p>
    <w:p>
      <w:pPr>
        <w:ind w:left="360"/>
      </w:pPr>
      <w:r>
        <w:rPr>
          <w:i/>
        </w:rPr>
        <w:t xml:space="preserve">отмечаем, что этот характер формулировок — такой мягкий и нетребовательный —</w:t>
      </w:r>
    </w:p>
    <w:p>
      <w:pPr>
        <w:ind w:left="360"/>
      </w:pPr>
      <w:r>
        <w:rPr>
          <w:i/>
        </w:rPr>
        <w:t xml:space="preserve">отмечает каждую из инструкций, которые ведут нас через действия, сопровождающие</w:t>
      </w:r>
    </w:p>
    <w:p>
      <w:pPr>
        <w:ind w:left="360"/>
      </w:pPr>
      <w:r>
        <w:rPr>
          <w:i/>
        </w:rPr>
        <w:t xml:space="preserve">молитву.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 первом стихе молитвы проситель обращается к своему Господу —</w:t>
      </w:r>
    </w:p>
    <w:p>
      <w:pPr>
        <w:ind w:left="360"/>
      </w:pPr>
      <w:r>
        <w:rPr>
          <w:i/>
        </w:rPr>
        <w:t xml:space="preserve">«Господу всех имён» — и имя этой Безымянной Сущности непосредственно</w:t>
      </w:r>
    </w:p>
    <w:p>
      <w:pPr>
        <w:ind w:left="360"/>
      </w:pPr>
      <w:r>
        <w:rPr>
          <w:i/>
        </w:rPr>
        <w:t xml:space="preserve">связано с теми, кто суть «Рассветы» этой «Незримой Сущности». Мы можем</w:t>
      </w:r>
    </w:p>
    <w:p>
      <w:pPr>
        <w:ind w:left="360"/>
      </w:pPr>
      <w:r>
        <w:rPr>
          <w:i/>
        </w:rPr>
        <w:t xml:space="preserve">заметить, что в некоторых предложениях на протяжении всей этой молитвы нам</w:t>
      </w:r>
    </w:p>
    <w:p>
      <w:pPr>
        <w:ind w:left="360"/>
      </w:pPr>
      <w:r>
        <w:rPr>
          <w:i/>
        </w:rPr>
        <w:t xml:space="preserve">ясно, к кому относятся слова — к непознаваемому Богу или к Его Явлению для</w:t>
      </w:r>
    </w:p>
    <w:p>
      <w:pPr>
        <w:ind w:left="360"/>
      </w:pPr>
      <w:r>
        <w:rPr>
          <w:i/>
        </w:rPr>
        <w:t xml:space="preserve">сей эпохи, тогда как в других местах эти два образа настолько переплетаются,</w:t>
      </w:r>
    </w:p>
    <w:p>
      <w:pPr>
        <w:ind w:left="360"/>
      </w:pPr>
      <w:r>
        <w:rPr>
          <w:i/>
        </w:rPr>
        <w:t xml:space="preserve">что дают нам повод для серьёзного размышления,— то ли тут имеется в виду Вечная</w:t>
      </w:r>
    </w:p>
    <w:p>
      <w:pPr>
        <w:ind w:left="360"/>
      </w:pPr>
      <w:r>
        <w:rPr>
          <w:i/>
        </w:rPr>
        <w:t xml:space="preserve">Сущность Бога, то ли Проявление Его атрибутов.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Возможно, с точки зрения нашего скромного положения это не</w:t>
      </w:r>
    </w:p>
    <w:p>
      <w:pPr>
        <w:ind w:left="360"/>
      </w:pPr>
      <w:r>
        <w:rPr>
          <w:i/>
        </w:rPr>
        <w:t xml:space="preserve">так важно — как признаётся Сам Бахаулла, несмотря на возвышенный характер</w:t>
      </w:r>
    </w:p>
    <w:p>
      <w:pPr>
        <w:ind w:left="360"/>
      </w:pPr>
      <w:r>
        <w:rPr>
          <w:i/>
        </w:rPr>
        <w:t xml:space="preserve">Его Самого как Богоявления и как Проводника Величайшего Духа, отношения между Богоявлением</w:t>
      </w:r>
    </w:p>
    <w:p>
      <w:pPr>
        <w:ind w:left="360"/>
      </w:pPr>
      <w:r>
        <w:rPr>
          <w:i/>
        </w:rPr>
        <w:t xml:space="preserve">и той Сущностью, которую Он являет, выходят за рамки не только нашего</w:t>
      </w:r>
    </w:p>
    <w:p>
      <w:pPr>
        <w:ind w:left="360"/>
      </w:pPr>
      <w:r>
        <w:rPr>
          <w:i/>
        </w:rPr>
        <w:t xml:space="preserve">понимания, но и понимания самого Её Явителя. В одной из своих молитв Бахаулла</w:t>
      </w:r>
    </w:p>
    <w:p>
      <w:pPr>
        <w:ind w:left="360"/>
      </w:pPr>
      <w:r>
        <w:rPr>
          <w:i/>
        </w:rPr>
        <w:t xml:space="preserve">ясно свидетельствует о Своей неспособности понять Сущность Бога или получить к</w:t>
      </w:r>
    </w:p>
    <w:p>
      <w:pPr>
        <w:ind w:left="360"/>
      </w:pPr>
      <w:r>
        <w:rPr>
          <w:i/>
        </w:rPr>
        <w:t xml:space="preserve">ней доступ: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Клянусь Твоей Красотой, О Царь вечности, восседающий на</w:t>
      </w:r>
    </w:p>
    <w:p>
      <w:pPr>
        <w:ind w:left="360"/>
      </w:pPr>
      <w:r>
        <w:rPr>
          <w:i/>
        </w:rPr>
        <w:t xml:space="preserve">Своём Наиславнейшем Престоле! Тот, Кто есть Рассвет Твоих знáмений и</w:t>
      </w:r>
    </w:p>
    <w:p>
      <w:pPr>
        <w:ind w:left="360"/>
      </w:pPr>
      <w:r>
        <w:rPr>
          <w:i/>
        </w:rPr>
        <w:t xml:space="preserve">Явитель Твоих ясных знаков, признаёт, несмотря на всю Свою мудрость и</w:t>
      </w:r>
    </w:p>
    <w:p>
      <w:pPr>
        <w:ind w:left="360"/>
      </w:pPr>
      <w:r>
        <w:rPr>
          <w:i/>
        </w:rPr>
        <w:t xml:space="preserve">возвышенность Своего знания, что не в силах уразуметь простейшее из Твоих</w:t>
      </w:r>
    </w:p>
    <w:p>
      <w:pPr>
        <w:ind w:left="360"/>
      </w:pPr>
      <w:r>
        <w:rPr>
          <w:i/>
        </w:rPr>
        <w:t xml:space="preserve">высказываний касательно Твоего Наивозвышенного Пера,— сколь же менее того</w:t>
      </w:r>
    </w:p>
    <w:p>
      <w:pPr>
        <w:ind w:left="360"/>
      </w:pPr>
      <w:r>
        <w:rPr>
          <w:i/>
        </w:rPr>
        <w:t xml:space="preserve">способен Он постичь природу Твоей преславной Личности и Твоей наивеличественной</w:t>
      </w:r>
    </w:p>
    <w:p>
      <w:pPr>
        <w:ind w:left="360"/>
      </w:pPr>
      <w:r>
        <w:rPr>
          <w:i/>
        </w:rPr>
        <w:t xml:space="preserve">Сути![14]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Тем не менее, в «Персидском Байāне» Бāб</w:t>
      </w:r>
    </w:p>
    <w:p>
      <w:pPr>
        <w:ind w:left="360"/>
      </w:pPr>
      <w:r>
        <w:rPr>
          <w:i/>
        </w:rPr>
        <w:t xml:space="preserve">утверждает, что «Тот, Кого явит Бог», будучи Глашатаем Бога, провозгласит:</w:t>
      </w:r>
    </w:p>
    <w:p>
      <w:pPr>
        <w:ind w:left="360"/>
      </w:pPr>
      <w:r>
        <w:rPr>
          <w:i/>
        </w:rPr>
        <w:t xml:space="preserve">«Истинно, истинно, Я есмь Бог, нет Бога, кроме Меня; Поистине, все иные, кроме</w:t>
      </w:r>
    </w:p>
    <w:p>
      <w:pPr>
        <w:ind w:left="360"/>
      </w:pPr>
      <w:r>
        <w:rPr>
          <w:i/>
        </w:rPr>
        <w:t xml:space="preserve">Меня,— Мои создания»,[15]</w:t>
      </w:r>
    </w:p>
    <w:p>
      <w:pPr>
        <w:ind w:left="360"/>
      </w:pPr>
      <w:r>
        <w:rPr>
          <w:i/>
        </w:rPr>
        <w:t xml:space="preserve">и в Сζрий-и Хайкал Бахаулла провозглашает: «В Моём храме не узришь ничего,</w:t>
      </w:r>
    </w:p>
    <w:p>
      <w:pPr>
        <w:ind w:left="360"/>
      </w:pPr>
      <w:r>
        <w:rPr>
          <w:i/>
        </w:rPr>
        <w:t xml:space="preserve">кроме Храма Божиего, в Моей красоте — Его Красоты, в Моей сущности —</w:t>
      </w:r>
    </w:p>
    <w:p>
      <w:pPr>
        <w:ind w:left="360"/>
      </w:pPr>
      <w:r>
        <w:rPr>
          <w:i/>
        </w:rPr>
        <w:t xml:space="preserve">Его Сущности, в Моей природе — Его Природы...»[16]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 другой молитве Бахаулла описывает Свои отношения с Богом</w:t>
      </w:r>
    </w:p>
    <w:p>
      <w:pPr>
        <w:ind w:left="360"/>
      </w:pPr>
      <w:r>
        <w:rPr>
          <w:i/>
        </w:rPr>
        <w:t xml:space="preserve">такими словами: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Когда Я созерцаю, о мой Боже, узы, что связывают меня с</w:t>
      </w:r>
    </w:p>
    <w:p>
      <w:pPr>
        <w:ind w:left="360"/>
      </w:pPr>
      <w:r>
        <w:rPr>
          <w:i/>
        </w:rPr>
        <w:t xml:space="preserve">Тобою, Я готов возвестить всему творению: «Истинно, Я есмь Бог!»; но когда Я</w:t>
      </w:r>
    </w:p>
    <w:p>
      <w:pPr>
        <w:ind w:left="360"/>
      </w:pPr>
      <w:r>
        <w:rPr>
          <w:i/>
        </w:rPr>
        <w:t xml:space="preserve">задумываюсь о личности Своей, о, Я вижу, что она грубее глины!»[17]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Когда мы размышляем об этих словах Бахауллы, мы осознаём</w:t>
      </w:r>
    </w:p>
    <w:p>
      <w:pPr>
        <w:ind w:left="360"/>
      </w:pPr>
      <w:r>
        <w:rPr>
          <w:i/>
        </w:rPr>
        <w:t xml:space="preserve">свою ограниченность и неспособность понять эти отношения, установленные в</w:t>
      </w:r>
    </w:p>
    <w:p>
      <w:pPr>
        <w:ind w:left="360"/>
      </w:pPr>
      <w:r>
        <w:rPr>
          <w:i/>
        </w:rPr>
        <w:t xml:space="preserve">духовном царстве, в принципе непостижимом для нас; мы просто стоим в изумлении,</w:t>
      </w:r>
    </w:p>
    <w:p>
      <w:pPr>
        <w:ind w:left="360"/>
      </w:pPr>
      <w:r>
        <w:rPr>
          <w:i/>
        </w:rPr>
        <w:t xml:space="preserve">осознавая, что нам разрешено хотя бы чуть-чуть соприкоснуться с миром</w:t>
      </w:r>
    </w:p>
    <w:p>
      <w:pPr>
        <w:ind w:left="360"/>
      </w:pPr>
      <w:r>
        <w:rPr>
          <w:i/>
        </w:rPr>
        <w:t xml:space="preserve">Откровения,— что уж говорить об опыте Богоявлений, Которые обеспечивают нам</w:t>
      </w:r>
    </w:p>
    <w:p>
      <w:pPr>
        <w:ind w:left="360"/>
      </w:pPr>
      <w:r>
        <w:rPr>
          <w:i/>
        </w:rPr>
        <w:t xml:space="preserve">единственную связь с Подлинной Сущностью Бога. На этом уровне мы можем не более</w:t>
      </w:r>
    </w:p>
    <w:p>
      <w:pPr>
        <w:ind w:left="360"/>
      </w:pPr>
      <w:r>
        <w:rPr>
          <w:i/>
        </w:rPr>
        <w:t xml:space="preserve">чем восхищаться океаном значений, содержащихся в Его словах, признавая своё</w:t>
      </w:r>
    </w:p>
    <w:p>
      <w:pPr>
        <w:ind w:left="360"/>
      </w:pPr>
      <w:r>
        <w:rPr>
          <w:i/>
        </w:rPr>
        <w:t xml:space="preserve">полное бессилие полностью разобраться в них.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 этом первом стихе проситель с наивысшим смирением «молит»</w:t>
      </w:r>
    </w:p>
    <w:p>
      <w:pPr>
        <w:ind w:left="360"/>
      </w:pPr>
      <w:r>
        <w:rPr>
          <w:i/>
        </w:rPr>
        <w:t xml:space="preserve">своего Господа сделать возносимую им молитву «огнём, что сожжёт завесы»,</w:t>
      </w:r>
    </w:p>
    <w:p>
      <w:pPr>
        <w:ind w:left="360"/>
      </w:pPr>
      <w:r>
        <w:rPr>
          <w:i/>
        </w:rPr>
        <w:t xml:space="preserve">вставшие между ним и Богом, и «светом», который «приведёт» его «к океану» Его</w:t>
      </w:r>
    </w:p>
    <w:p>
      <w:pPr>
        <w:ind w:left="360"/>
      </w:pPr>
      <w:r>
        <w:rPr>
          <w:i/>
        </w:rPr>
        <w:t xml:space="preserve">«присутствия». Понятия «завес» и «океана» неоднократно встречаются в Писаниях.</w:t>
      </w:r>
    </w:p>
    <w:p>
      <w:pPr>
        <w:ind w:left="360"/>
      </w:pPr>
      <w:r>
        <w:rPr>
          <w:i/>
        </w:rPr>
        <w:t xml:space="preserve">Бахаулла часто ссылается на «завесы имён», «праздные измышления», «человеческую</w:t>
      </w:r>
    </w:p>
    <w:p>
      <w:pPr>
        <w:ind w:left="360"/>
      </w:pPr>
      <w:r>
        <w:rPr>
          <w:i/>
        </w:rPr>
        <w:t xml:space="preserve">учёность и ложные вымыслы», «себялюбивые желания» и «беспечность» людскую. Он</w:t>
      </w:r>
    </w:p>
    <w:p>
      <w:pPr>
        <w:ind w:left="360"/>
      </w:pPr>
      <w:r>
        <w:rPr>
          <w:i/>
        </w:rPr>
        <w:t xml:space="preserve">также цитирует в своих «Четырёх долинах» одного из поэтов старой Персии,</w:t>
      </w:r>
    </w:p>
    <w:p>
      <w:pPr>
        <w:ind w:left="360"/>
      </w:pPr>
      <w:r>
        <w:rPr>
          <w:i/>
        </w:rPr>
        <w:t xml:space="preserve">который сказал: «Любовь — завеса меж любящим и любимым»,[18]</w:t>
      </w:r>
    </w:p>
    <w:p>
      <w:pPr>
        <w:ind w:left="360"/>
      </w:pPr>
      <w:r>
        <w:rPr>
          <w:i/>
        </w:rPr>
        <w:t xml:space="preserve">и в «Китаб-и-Игане» Он ссылается на эту «завесу»: «Он пребывает и всегда</w:t>
      </w:r>
    </w:p>
    <w:p>
      <w:pPr>
        <w:ind w:left="360"/>
      </w:pPr>
      <w:r>
        <w:rPr>
          <w:i/>
        </w:rPr>
        <w:t xml:space="preserve">пребывал сокрытым в предвечности Сути Своей, и вовеки пребудет Он в Своём</w:t>
      </w:r>
    </w:p>
    <w:p>
      <w:pPr>
        <w:ind w:left="360"/>
      </w:pPr>
      <w:r>
        <w:rPr>
          <w:i/>
        </w:rPr>
        <w:t xml:space="preserve">Естестве непроницаемым для человеческого взгляда».[19]</w:t>
      </w:r>
    </w:p>
    <w:p>
      <w:pPr>
        <w:ind w:left="360"/>
      </w:pPr>
      <w:r>
        <w:rPr>
          <w:i/>
        </w:rPr>
        <w:t xml:space="preserve">Термин «океан» также встречается в Писаниях в самых разных контекстах, иногда</w:t>
      </w:r>
    </w:p>
    <w:p>
      <w:pPr>
        <w:ind w:left="360"/>
      </w:pPr>
      <w:r>
        <w:rPr>
          <w:i/>
        </w:rPr>
        <w:t xml:space="preserve">обозначая обширность различных аспектов Его Откровения или Его атрибутов, а в</w:t>
      </w:r>
    </w:p>
    <w:p>
      <w:pPr>
        <w:ind w:left="360"/>
      </w:pPr>
      <w:r>
        <w:rPr>
          <w:i/>
        </w:rPr>
        <w:t xml:space="preserve">других Скрижалях — само Откровение. «Величайший Океан явлен, и из волн его</w:t>
      </w:r>
    </w:p>
    <w:p>
      <w:pPr>
        <w:ind w:left="360"/>
      </w:pPr>
      <w:r>
        <w:rPr>
          <w:i/>
        </w:rPr>
        <w:t xml:space="preserve">можно услышать громогласный клич: Воистину, нет Бога, кроме Меня, Несравненного,</w:t>
      </w:r>
    </w:p>
    <w:p>
      <w:pPr>
        <w:ind w:left="360"/>
      </w:pPr>
      <w:r>
        <w:rPr>
          <w:i/>
        </w:rPr>
        <w:t xml:space="preserve">Всезнающего».[20]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 следующем стихе молящийся поднимает руки и исповедует своё</w:t>
      </w:r>
    </w:p>
    <w:p>
      <w:pPr>
        <w:ind w:left="360"/>
      </w:pPr>
      <w:r>
        <w:rPr>
          <w:i/>
        </w:rPr>
        <w:t xml:space="preserve">полное смирение и ничтожность перед Богом, а также полное подчинение Его воле.</w:t>
      </w:r>
    </w:p>
    <w:p>
      <w:pPr>
        <w:ind w:left="360"/>
      </w:pPr>
      <w:r>
        <w:rPr>
          <w:i/>
        </w:rPr>
        <w:t xml:space="preserve">Эта тема повторяется на разные лады: в каждой фразе усиливается чувство полного</w:t>
      </w:r>
    </w:p>
    <w:p>
      <w:pPr>
        <w:ind w:left="360"/>
      </w:pPr>
      <w:r>
        <w:rPr>
          <w:i/>
        </w:rPr>
        <w:t xml:space="preserve">ничтожества перед лицом Бога, важность благоугождения Ему и приоритет Его</w:t>
      </w:r>
    </w:p>
    <w:p>
      <w:pPr>
        <w:ind w:left="360"/>
      </w:pPr>
      <w:r>
        <w:rPr>
          <w:i/>
        </w:rPr>
        <w:t xml:space="preserve">повелений для нас. Во фразе «Я Твой слуга, о мой Господи, и сын Твоего слуги»</w:t>
      </w:r>
    </w:p>
    <w:p>
      <w:pPr>
        <w:ind w:left="360"/>
      </w:pPr>
      <w:r>
        <w:rPr>
          <w:i/>
        </w:rPr>
        <w:t xml:space="preserve">тот, кто произносит молитву, включает в неё своих родителей,— а возможно, и</w:t>
      </w:r>
    </w:p>
    <w:p>
      <w:pPr>
        <w:ind w:left="360"/>
      </w:pPr>
      <w:r>
        <w:rPr>
          <w:i/>
        </w:rPr>
        <w:t xml:space="preserve">предков на многие поколения назад, связывая их с собственными отношениями с</w:t>
      </w:r>
    </w:p>
    <w:p>
      <w:pPr>
        <w:ind w:left="360"/>
      </w:pPr>
      <w:r>
        <w:rPr>
          <w:i/>
        </w:rPr>
        <w:t xml:space="preserve">Богом. Ссылка на «нить Твою, движением коей возбуждено было всё творение»,</w:t>
      </w:r>
    </w:p>
    <w:p>
      <w:pPr>
        <w:ind w:left="360"/>
      </w:pPr>
      <w:r>
        <w:rPr>
          <w:i/>
        </w:rPr>
        <w:t xml:space="preserve">напоминает другие отрывки из Писаний, в которых Бахаулла призывает нас «крепко</w:t>
      </w:r>
    </w:p>
    <w:p>
      <w:pPr>
        <w:ind w:left="360"/>
      </w:pPr>
      <w:r>
        <w:rPr>
          <w:i/>
        </w:rPr>
        <w:t xml:space="preserve">держаться за Его нить,— нить, кою никто не может разорвать». Мы вспоминаем</w:t>
      </w:r>
    </w:p>
    <w:p>
      <w:pPr>
        <w:ind w:left="360"/>
      </w:pPr>
      <w:r>
        <w:rPr>
          <w:i/>
        </w:rPr>
        <w:t xml:space="preserve">здесь про «нить Моего поминания», «нить терпения» и «нить надёжности и</w:t>
      </w:r>
    </w:p>
    <w:p>
      <w:pPr>
        <w:ind w:left="360"/>
      </w:pPr>
      <w:r>
        <w:rPr>
          <w:i/>
        </w:rPr>
        <w:t xml:space="preserve">благочестия».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Затем проситель становится на колени и, коснувшись лбом</w:t>
      </w:r>
    </w:p>
    <w:p>
      <w:pPr>
        <w:ind w:left="360"/>
      </w:pPr>
      <w:r>
        <w:rPr>
          <w:i/>
        </w:rPr>
        <w:t xml:space="preserve">земли, свидетельствует о возвышенной природе Бога. Формулировка этого короткого</w:t>
      </w:r>
    </w:p>
    <w:p>
      <w:pPr>
        <w:ind w:left="360"/>
      </w:pPr>
      <w:r>
        <w:rPr>
          <w:i/>
        </w:rPr>
        <w:t xml:space="preserve">стиха — сжатая и лаконичная, но содержит в себе множество значений.</w:t>
      </w:r>
    </w:p>
    <w:p>
      <w:pPr>
        <w:ind w:left="360"/>
      </w:pPr>
      <w:r>
        <w:rPr>
          <w:i/>
        </w:rPr>
        <w:t xml:space="preserve">Наверное, из этого стиха в древние времена и в прежних Законоцарствиях могла бы</w:t>
      </w:r>
    </w:p>
    <w:p>
      <w:pPr>
        <w:ind w:left="360"/>
      </w:pPr>
      <w:r>
        <w:rPr>
          <w:i/>
        </w:rPr>
        <w:t xml:space="preserve">развиться целая религия. Это прекрасное возглашение превознесённой и</w:t>
      </w:r>
    </w:p>
    <w:p>
      <w:pPr>
        <w:ind w:left="360"/>
      </w:pPr>
      <w:r>
        <w:rPr>
          <w:i/>
        </w:rPr>
        <w:t xml:space="preserve">непознаваемой природы Бога ярко контрастирует с низким положением благоговения,</w:t>
      </w:r>
    </w:p>
    <w:p>
      <w:pPr>
        <w:ind w:left="360"/>
      </w:pPr>
      <w:r>
        <w:rPr>
          <w:i/>
        </w:rPr>
        <w:t xml:space="preserve">которое проситель принимает на этом этапе молитвы.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Встав прямо, он затем умоляет своего Господа, чтобы благодаря</w:t>
      </w:r>
    </w:p>
    <w:p>
      <w:pPr>
        <w:ind w:left="360"/>
      </w:pPr>
      <w:r>
        <w:rPr>
          <w:i/>
        </w:rPr>
        <w:t xml:space="preserve">этой молитве он мог приобщиться к вечности Божьего творения, и свидетельствует</w:t>
      </w:r>
    </w:p>
    <w:p>
      <w:pPr>
        <w:ind w:left="360"/>
      </w:pPr>
      <w:r>
        <w:rPr>
          <w:i/>
        </w:rPr>
        <w:t xml:space="preserve">о том, что его цель в поисках этой щедрости — «упомянуть о Тебе» во всех</w:t>
      </w:r>
    </w:p>
    <w:p>
      <w:pPr>
        <w:ind w:left="360"/>
      </w:pPr>
      <w:r>
        <w:rPr>
          <w:i/>
        </w:rPr>
        <w:t xml:space="preserve">мирах Божиих. Повторяя слова этого стиха, мы думаем о кратчайшей из трёх</w:t>
      </w:r>
    </w:p>
    <w:p>
      <w:pPr>
        <w:ind w:left="360"/>
      </w:pPr>
      <w:r>
        <w:rPr>
          <w:i/>
        </w:rPr>
        <w:t xml:space="preserve">обязательных молитв, где мы свидетельствуем, что цель нашего творения в том,</w:t>
      </w:r>
    </w:p>
    <w:p>
      <w:pPr>
        <w:ind w:left="360"/>
      </w:pPr>
      <w:r>
        <w:rPr>
          <w:i/>
        </w:rPr>
        <w:t xml:space="preserve">чтобы познать Бога и поклоняться Ему.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Снова поднимая руки в мольбе, он затем изливает своё сердце</w:t>
      </w:r>
    </w:p>
    <w:p>
      <w:pPr>
        <w:ind w:left="360"/>
      </w:pPr>
      <w:r>
        <w:rPr>
          <w:i/>
        </w:rPr>
        <w:t xml:space="preserve">в стихе, который ещё раз подчёркивает взаимоотношения молящегося со своим</w:t>
      </w:r>
    </w:p>
    <w:p>
      <w:pPr>
        <w:ind w:left="360"/>
      </w:pPr>
      <w:r>
        <w:rPr>
          <w:i/>
        </w:rPr>
        <w:t xml:space="preserve">Создателем — он «странник», который спешит домой; он «грешник», умоляющий</w:t>
      </w:r>
    </w:p>
    <w:p>
      <w:pPr>
        <w:ind w:left="360"/>
      </w:pPr>
      <w:r>
        <w:rPr>
          <w:i/>
        </w:rPr>
        <w:t xml:space="preserve">о прощении; он «униженный», стремящийся к царскому двору своего Возлюбленного;</w:t>
      </w:r>
    </w:p>
    <w:p>
      <w:pPr>
        <w:ind w:left="360"/>
      </w:pPr>
      <w:r>
        <w:rPr>
          <w:i/>
        </w:rPr>
        <w:t xml:space="preserve">он «нищий», желающий обрести те духовные богатства, которыми располагает</w:t>
      </w:r>
    </w:p>
    <w:p>
      <w:pPr>
        <w:ind w:left="360"/>
      </w:pPr>
      <w:r>
        <w:rPr>
          <w:i/>
        </w:rPr>
        <w:t xml:space="preserve">Бог-Всевладетель. И вновь он свидетельствует о всеобъемлющей власти Бога —</w:t>
      </w:r>
    </w:p>
    <w:p>
      <w:pPr>
        <w:ind w:left="360"/>
      </w:pPr>
      <w:r>
        <w:rPr>
          <w:i/>
        </w:rPr>
        <w:t xml:space="preserve">и, по внутреннему смыслу этого утверждения, о своём собственном подчинённом</w:t>
      </w:r>
    </w:p>
    <w:p>
      <w:pPr>
        <w:ind w:left="360"/>
      </w:pPr>
      <w:r>
        <w:rPr>
          <w:i/>
        </w:rPr>
        <w:t xml:space="preserve">положении слуги.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Взывая к Богу Его Величайшим Именем — тем самым Именем,</w:t>
      </w:r>
    </w:p>
    <w:p>
      <w:pPr>
        <w:ind w:left="360"/>
      </w:pPr>
      <w:r>
        <w:rPr>
          <w:i/>
        </w:rPr>
        <w:t xml:space="preserve">которое должно было открыться всему творению только с приходом Верховного</w:t>
      </w:r>
    </w:p>
    <w:p>
      <w:pPr>
        <w:ind w:left="360"/>
      </w:pPr>
      <w:r>
        <w:rPr>
          <w:i/>
        </w:rPr>
        <w:t xml:space="preserve">Богоявления,— и усиливая этот призыв, повторяя его три раза и сопровождая его</w:t>
      </w:r>
    </w:p>
    <w:p>
      <w:pPr>
        <w:ind w:left="360"/>
      </w:pPr>
      <w:r>
        <w:rPr>
          <w:i/>
        </w:rPr>
        <w:t xml:space="preserve">жестом мольбы,— он снова склоняет голову и, положив руки на колени в позе</w:t>
      </w:r>
    </w:p>
    <w:p>
      <w:pPr>
        <w:ind w:left="360"/>
      </w:pPr>
      <w:r>
        <w:rPr>
          <w:i/>
        </w:rPr>
        <w:t xml:space="preserve">смирения, признаётся в том, что его дух стремится занять предназначенное ему</w:t>
      </w:r>
    </w:p>
    <w:p>
      <w:pPr>
        <w:ind w:left="360"/>
      </w:pPr>
      <w:r>
        <w:rPr>
          <w:i/>
        </w:rPr>
        <w:t xml:space="preserve">положение слуги. Он свидетельствует о своём сокровенном желании упомянуть Бога</w:t>
      </w:r>
    </w:p>
    <w:p>
      <w:pPr>
        <w:ind w:left="360"/>
      </w:pPr>
      <w:r>
        <w:rPr>
          <w:i/>
        </w:rPr>
        <w:t xml:space="preserve">в молитве и восхвалить Его, и о том, что стремится привести своё свидетельство</w:t>
      </w:r>
    </w:p>
    <w:p>
      <w:pPr>
        <w:ind w:left="360"/>
      </w:pPr>
      <w:r>
        <w:rPr>
          <w:i/>
        </w:rPr>
        <w:t xml:space="preserve">в согласие с тем, что было открыто Богоявлением. Он умоляет о щедротах Божиих —</w:t>
      </w:r>
    </w:p>
    <w:p>
      <w:pPr>
        <w:ind w:left="360"/>
      </w:pPr>
      <w:r>
        <w:rPr>
          <w:i/>
        </w:rPr>
        <w:t xml:space="preserve">но не ради себя или ради обладания этими дарами, но исключительно для</w:t>
      </w:r>
    </w:p>
    <w:p>
      <w:pPr>
        <w:ind w:left="360"/>
      </w:pPr>
      <w:r>
        <w:rPr>
          <w:i/>
        </w:rPr>
        <w:t xml:space="preserve">демонстрации, со всем возможным смирением, обширности той пропасти, которая</w:t>
      </w:r>
    </w:p>
    <w:p>
      <w:pPr>
        <w:ind w:left="360"/>
      </w:pPr>
      <w:r>
        <w:rPr>
          <w:i/>
        </w:rPr>
        <w:t xml:space="preserve">простирается между Богом и Его творением.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Образ «Уст» (или «Языка») во фразе «Уста Твоей Заповеди» —</w:t>
      </w:r>
    </w:p>
    <w:p>
      <w:pPr>
        <w:ind w:left="360"/>
      </w:pPr>
      <w:r>
        <w:rPr>
          <w:i/>
        </w:rPr>
        <w:t xml:space="preserve">выразительная метафора, заставляющая нас задуматься,— часто используется в</w:t>
      </w:r>
    </w:p>
    <w:p>
      <w:pPr>
        <w:ind w:left="360"/>
      </w:pPr>
      <w:r>
        <w:rPr>
          <w:i/>
        </w:rPr>
        <w:t xml:space="preserve">Писаниях бахаи в отношении Самого Богоявления как «Явителя Слова Божиего». Её</w:t>
      </w:r>
    </w:p>
    <w:p>
      <w:pPr>
        <w:ind w:left="360"/>
      </w:pPr>
      <w:r>
        <w:rPr>
          <w:i/>
        </w:rPr>
        <w:t xml:space="preserve">можно встретить в таких фразах, как «Язык Речения», «Уста Мудрости» и «Уста</w:t>
      </w:r>
    </w:p>
    <w:p>
      <w:pPr>
        <w:ind w:left="360"/>
      </w:pPr>
      <w:r>
        <w:rPr>
          <w:i/>
        </w:rPr>
        <w:t xml:space="preserve">Могущества и Силы». Иногда этот образ используется для обозначения Предвечного</w:t>
      </w:r>
    </w:p>
    <w:p>
      <w:pPr>
        <w:ind w:left="360"/>
      </w:pPr>
      <w:r>
        <w:rPr>
          <w:i/>
        </w:rPr>
        <w:t xml:space="preserve">Духа, который выступает источником энергии для Откровения. Мы читаем в первых</w:t>
      </w:r>
    </w:p>
    <w:p>
      <w:pPr>
        <w:ind w:left="360"/>
      </w:pPr>
      <w:r>
        <w:rPr>
          <w:i/>
        </w:rPr>
        <w:t xml:space="preserve">строках «Послания к Сыну Волка»: «Всё сотворённое свидетельствует о том, о чём</w:t>
      </w:r>
    </w:p>
    <w:p>
      <w:pPr>
        <w:ind w:left="360"/>
      </w:pPr>
      <w:r>
        <w:rPr>
          <w:i/>
        </w:rPr>
        <w:t xml:space="preserve">возвестили Уста величия Твоего перед его сотворением»,[21]</w:t>
      </w:r>
    </w:p>
    <w:p>
      <w:pPr>
        <w:ind w:left="360"/>
      </w:pPr>
      <w:r>
        <w:rPr>
          <w:i/>
        </w:rPr>
        <w:t xml:space="preserve">и в первом стихе «Таджжаллδйāта» («Отблесков»): «Тот, кто верит в</w:t>
      </w:r>
    </w:p>
    <w:p>
      <w:pPr>
        <w:ind w:left="360"/>
      </w:pPr>
      <w:r>
        <w:rPr>
          <w:i/>
        </w:rPr>
        <w:t xml:space="preserve">Него и в знáмения и в свидетельства Его, воистину признаёт то, что Уста</w:t>
      </w:r>
    </w:p>
    <w:p>
      <w:pPr>
        <w:ind w:left="360"/>
      </w:pPr>
      <w:r>
        <w:rPr>
          <w:i/>
        </w:rPr>
        <w:t xml:space="preserve">Величия изрекли до сотворения земли и небес и до явления Царства Имён».[22]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Дважды подняв руки,[*]</w:t>
      </w:r>
    </w:p>
    <w:p>
      <w:pPr>
        <w:ind w:left="360"/>
      </w:pPr>
      <w:r>
        <w:rPr>
          <w:i/>
        </w:rPr>
        <w:t xml:space="preserve">он затем свидетельствует о силе и власти Творца и о своём жалком положении —</w:t>
      </w:r>
    </w:p>
    <w:p>
      <w:pPr>
        <w:ind w:left="360"/>
      </w:pPr>
      <w:r>
        <w:rPr>
          <w:i/>
        </w:rPr>
        <w:t xml:space="preserve">ибо без Божьего прощения, без Его милости и благодати даже невозможно себе</w:t>
      </w:r>
    </w:p>
    <w:p>
      <w:pPr>
        <w:ind w:left="360"/>
      </w:pPr>
      <w:r>
        <w:rPr>
          <w:i/>
        </w:rPr>
        <w:t xml:space="preserve">представить, что мы сможем достичь Его возвышенных чертогов. Здесь проситель</w:t>
      </w:r>
    </w:p>
    <w:p>
      <w:pPr>
        <w:ind w:left="360"/>
      </w:pPr>
      <w:r>
        <w:rPr>
          <w:i/>
        </w:rPr>
        <w:t xml:space="preserve">свидетельствует о той истине, что никто во всём творении не достоин</w:t>
      </w:r>
    </w:p>
    <w:p>
      <w:pPr>
        <w:ind w:left="360"/>
      </w:pPr>
      <w:r>
        <w:rPr>
          <w:i/>
        </w:rPr>
        <w:t xml:space="preserve">приблизиться к Божьему присутствию или приобщиться к щедротам, которые Он</w:t>
      </w:r>
    </w:p>
    <w:p>
      <w:pPr>
        <w:ind w:left="360"/>
      </w:pPr>
      <w:r>
        <w:rPr>
          <w:i/>
        </w:rPr>
        <w:t xml:space="preserve">постоянно изливает на нас. Мы и существуем-то исключительно благодаря Его</w:t>
      </w:r>
    </w:p>
    <w:p>
      <w:pPr>
        <w:ind w:left="360"/>
      </w:pPr>
      <w:r>
        <w:rPr>
          <w:i/>
        </w:rPr>
        <w:t xml:space="preserve">милости и благодати, не говоря уже о том, чтобы приблизиться к Его возвышенному</w:t>
      </w:r>
    </w:p>
    <w:p>
      <w:pPr>
        <w:ind w:left="360"/>
      </w:pPr>
      <w:r>
        <w:rPr>
          <w:i/>
        </w:rPr>
        <w:t xml:space="preserve">царскому двору. Будучи существом ограниченным, человек совершенно недостоин</w:t>
      </w:r>
    </w:p>
    <w:p>
      <w:pPr>
        <w:ind w:left="360"/>
      </w:pPr>
      <w:r>
        <w:rPr>
          <w:i/>
        </w:rPr>
        <w:t xml:space="preserve">даров Божиих, и даже декларация своей веры в Него,— то есть, наше признание</w:t>
      </w:r>
    </w:p>
    <w:p>
      <w:pPr>
        <w:ind w:left="360"/>
      </w:pPr>
      <w:r>
        <w:rPr>
          <w:i/>
        </w:rPr>
        <w:t xml:space="preserve">положения Бахауллы в эту эпоху,— обусловлена щедростью Бога, а не нашими</w:t>
      </w:r>
    </w:p>
    <w:p>
      <w:pPr>
        <w:ind w:left="360"/>
      </w:pPr>
      <w:r>
        <w:rPr>
          <w:i/>
        </w:rPr>
        <w:t xml:space="preserve">собственными врождёнными достоинствами. Стих заканчивается возвращением к</w:t>
      </w:r>
    </w:p>
    <w:p>
      <w:pPr>
        <w:ind w:left="360"/>
      </w:pPr>
      <w:r>
        <w:rPr>
          <w:i/>
        </w:rPr>
        <w:t xml:space="preserve">первоначальной теме: к исповеданию полноты власти Бога по отношению ко всем Его</w:t>
      </w:r>
    </w:p>
    <w:p>
      <w:pPr>
        <w:ind w:left="360"/>
      </w:pPr>
      <w:r>
        <w:rPr>
          <w:i/>
        </w:rPr>
        <w:t xml:space="preserve">созданиям.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Затем проситель, с поднятыми в мольбе руками, повторяет три</w:t>
      </w:r>
    </w:p>
    <w:p>
      <w:pPr>
        <w:ind w:left="360"/>
      </w:pPr>
      <w:r>
        <w:rPr>
          <w:i/>
        </w:rPr>
        <w:t xml:space="preserve">раза стих «Велик Бог превыше всякого великого!»[†] —</w:t>
      </w:r>
    </w:p>
    <w:p>
      <w:pPr>
        <w:ind w:left="360"/>
      </w:pPr>
      <w:r>
        <w:rPr>
          <w:i/>
        </w:rPr>
        <w:t xml:space="preserve">это обманчиво простое утверждение, важность которого, однако, подчёркивается</w:t>
      </w:r>
    </w:p>
    <w:p>
      <w:pPr>
        <w:ind w:left="360"/>
      </w:pPr>
      <w:r>
        <w:rPr>
          <w:i/>
        </w:rPr>
        <w:t xml:space="preserve">его троекратным повторением. Страшно далеки мы от истинного понимания любого</w:t>
      </w:r>
    </w:p>
    <w:p>
      <w:pPr>
        <w:ind w:left="360"/>
      </w:pPr>
      <w:r>
        <w:rPr>
          <w:i/>
        </w:rPr>
        <w:t xml:space="preserve">Богоявленного Слова и того влияния, которое оказывает оно на тварный мир,— но</w:t>
      </w:r>
    </w:p>
    <w:p>
      <w:pPr>
        <w:ind w:left="360"/>
      </w:pPr>
      <w:r>
        <w:rPr>
          <w:i/>
        </w:rPr>
        <w:t xml:space="preserve">мы можем ощутить в повторении этого стиха странную силу. Повторение некоторых</w:t>
      </w:r>
    </w:p>
    <w:p>
      <w:pPr>
        <w:ind w:left="360"/>
      </w:pPr>
      <w:r>
        <w:rPr>
          <w:i/>
        </w:rPr>
        <w:t xml:space="preserve">призывов — хорошо известная нам молитвенная практика. Вспомните повторение</w:t>
      </w:r>
    </w:p>
    <w:p>
      <w:pPr>
        <w:ind w:left="360"/>
      </w:pPr>
      <w:r>
        <w:rPr>
          <w:i/>
        </w:rPr>
        <w:t xml:space="preserve">Величайшего Имени в обязательной молитве, увещевание Бахауллы в «Китāб-и-Аπдас» повторять то же самое</w:t>
      </w:r>
    </w:p>
    <w:p>
      <w:pPr>
        <w:ind w:left="360"/>
      </w:pPr>
      <w:r>
        <w:rPr>
          <w:i/>
        </w:rPr>
        <w:t xml:space="preserve">Величайшее Имя 95 раз в день.[‡]</w:t>
      </w:r>
    </w:p>
    <w:p>
      <w:pPr>
        <w:ind w:left="360"/>
      </w:pPr>
      <w:r>
        <w:rPr>
          <w:i/>
        </w:rPr>
        <w:t xml:space="preserve">И хотя рациональный западный ум может усомниться в значимости этого</w:t>
      </w:r>
    </w:p>
    <w:p>
      <w:pPr>
        <w:ind w:left="360"/>
      </w:pPr>
      <w:r>
        <w:rPr>
          <w:i/>
        </w:rPr>
        <w:t xml:space="preserve">предписания, но когда мысли полностью погружены в молитву, возникает духовная</w:t>
      </w:r>
    </w:p>
    <w:p>
      <w:pPr>
        <w:ind w:left="360"/>
      </w:pPr>
      <w:r>
        <w:rPr>
          <w:i/>
        </w:rPr>
        <w:t xml:space="preserve">сила, которую разум не может ни постичь, ни измерить.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Когда проситель затем опускается на колени и касается лбом</w:t>
      </w:r>
    </w:p>
    <w:p>
      <w:pPr>
        <w:ind w:left="360"/>
      </w:pPr>
      <w:r>
        <w:rPr>
          <w:i/>
        </w:rPr>
        <w:t xml:space="preserve">земли, молитва, кажется, достигает кульминации, превращаясь в хвалебную песнь в</w:t>
      </w:r>
    </w:p>
    <w:p>
      <w:pPr>
        <w:ind w:left="360"/>
      </w:pPr>
      <w:r>
        <w:rPr>
          <w:i/>
        </w:rPr>
        <w:t xml:space="preserve">честь Единого Творца — песнь, которая выходит за рамки выразительных</w:t>
      </w:r>
    </w:p>
    <w:p>
      <w:pPr>
        <w:ind w:left="360"/>
      </w:pPr>
      <w:r>
        <w:rPr>
          <w:i/>
        </w:rPr>
        <w:t xml:space="preserve">возможностей обычных слов. В наших мыслях мы представляем «приближенных к Тебе» —</w:t>
      </w:r>
    </w:p>
    <w:p>
      <w:pPr>
        <w:ind w:left="360"/>
      </w:pPr>
      <w:r>
        <w:rPr>
          <w:i/>
        </w:rPr>
        <w:t xml:space="preserve">возможно, имеются в виду Небесные сонмы,— и их хвалы Богу, которые стремятся</w:t>
      </w:r>
    </w:p>
    <w:p>
      <w:pPr>
        <w:ind w:left="360"/>
      </w:pPr>
      <w:r>
        <w:rPr>
          <w:i/>
        </w:rPr>
        <w:t xml:space="preserve">достичь Его Присутствия, и в наших собственных умах бессознательно зарождается</w:t>
      </w:r>
    </w:p>
    <w:p>
      <w:pPr>
        <w:ind w:left="360"/>
      </w:pPr>
      <w:r>
        <w:rPr>
          <w:i/>
        </w:rPr>
        <w:t xml:space="preserve">надежда, что возможно,— возможно! — мы тоже сможем стать одними из тех,</w:t>
      </w:r>
    </w:p>
    <w:p>
      <w:pPr>
        <w:ind w:left="360"/>
      </w:pPr>
      <w:r>
        <w:rPr>
          <w:i/>
        </w:rPr>
        <w:t xml:space="preserve">чьи сердца преданы Ему. Судя по всему, это нам вполне доступно.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Последующие слова этого стиха снова свидетельствуют о</w:t>
      </w:r>
    </w:p>
    <w:p>
      <w:pPr>
        <w:ind w:left="360"/>
      </w:pPr>
      <w:r>
        <w:rPr>
          <w:i/>
        </w:rPr>
        <w:t xml:space="preserve">возвышенной природе Бога, который «освящён превыше всех определений и свят</w:t>
      </w:r>
    </w:p>
    <w:p>
      <w:pPr>
        <w:ind w:left="360"/>
      </w:pPr>
      <w:r>
        <w:rPr>
          <w:i/>
        </w:rPr>
        <w:t xml:space="preserve">превыше всех имён». Бахаулла уверяет нас, что Бог в Своей Сущности превосходит</w:t>
      </w:r>
    </w:p>
    <w:p>
      <w:pPr>
        <w:ind w:left="360"/>
      </w:pPr>
      <w:r>
        <w:rPr>
          <w:i/>
        </w:rPr>
        <w:t xml:space="preserve">все определения — в тот самый момент, когда мы связываем с Ним какой-либо</w:t>
      </w:r>
    </w:p>
    <w:p>
      <w:pPr>
        <w:ind w:left="360"/>
      </w:pPr>
      <w:r>
        <w:rPr>
          <w:i/>
        </w:rPr>
        <w:t xml:space="preserve">атрибут или качество, мы немедленно обнаруживаем, что они совершенно не</w:t>
      </w:r>
    </w:p>
    <w:p>
      <w:pPr>
        <w:ind w:left="360"/>
      </w:pPr>
      <w:r>
        <w:rPr>
          <w:i/>
        </w:rPr>
        <w:t xml:space="preserve">подходят для описания Его глубинной и бесконечной природы, потому что любое</w:t>
      </w:r>
    </w:p>
    <w:p>
      <w:pPr>
        <w:ind w:left="360"/>
      </w:pPr>
      <w:r>
        <w:rPr>
          <w:i/>
        </w:rPr>
        <w:t xml:space="preserve">качество, которое мы можем озвучить — сколь угодно возвышенное —</w:t>
      </w:r>
    </w:p>
    <w:p>
      <w:pPr>
        <w:ind w:left="360"/>
      </w:pPr>
      <w:r>
        <w:rPr>
          <w:i/>
        </w:rPr>
        <w:t xml:space="preserve">будет ограничено. Даже возвышенные титулы «Всезнающего» и «Несравненного»</w:t>
      </w:r>
    </w:p>
    <w:p>
      <w:pPr>
        <w:ind w:left="360"/>
      </w:pPr>
      <w:r>
        <w:rPr>
          <w:i/>
        </w:rPr>
        <w:t xml:space="preserve">нельзя отнести к Его внутренней Реальности, а скорее к Личности Богоявления.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 этом парадокс нашей молитвы, обращённой к Сущности,</w:t>
      </w:r>
    </w:p>
    <w:p>
      <w:pPr>
        <w:ind w:left="360"/>
      </w:pPr>
      <w:r>
        <w:rPr>
          <w:i/>
        </w:rPr>
        <w:t xml:space="preserve">природа Которой совершенно недостижима для нас и превыше любого нашего описания</w:t>
      </w:r>
    </w:p>
    <w:p>
      <w:pPr>
        <w:ind w:left="360"/>
      </w:pPr>
      <w:r>
        <w:rPr>
          <w:i/>
        </w:rPr>
        <w:t xml:space="preserve">или понимания,— и нас поражает осознание того, что порог обители Богоявления —</w:t>
      </w:r>
    </w:p>
    <w:p>
      <w:pPr>
        <w:ind w:left="360"/>
      </w:pPr>
      <w:r>
        <w:rPr>
          <w:i/>
        </w:rPr>
        <w:t xml:space="preserve">это, на самом деле, самая дальняя точка, которой мы когда-либо сможем достичь.</w:t>
      </w:r>
    </w:p>
    <w:p>
      <w:pPr>
        <w:ind w:left="360"/>
      </w:pPr>
      <w:r>
        <w:rPr>
          <w:i/>
        </w:rPr>
        <w:t xml:space="preserve">Как говорит Бахаулла: «...Обретением присутствия сих священных Светочей достигается</w:t>
      </w:r>
    </w:p>
    <w:p>
      <w:pPr>
        <w:ind w:left="360"/>
      </w:pPr>
      <w:r>
        <w:rPr>
          <w:i/>
        </w:rPr>
        <w:t xml:space="preserve">Само "Присутствие Божие"».[23]</w:t>
      </w:r>
    </w:p>
    <w:p>
      <w:pPr>
        <w:ind w:left="360"/>
      </w:pPr>
      <w:r>
        <w:rPr>
          <w:i/>
        </w:rPr>
        <w:t xml:space="preserve">Мы приближаемся к царству, в которое ум не может войти. Дух, может быть,</w:t>
      </w:r>
    </w:p>
    <w:p>
      <w:pPr>
        <w:ind w:left="360"/>
      </w:pPr>
      <w:r>
        <w:rPr>
          <w:i/>
        </w:rPr>
        <w:t xml:space="preserve">когда-нибудь и сможет, когда пробьёт назначенный час, но это духовная область,</w:t>
      </w:r>
    </w:p>
    <w:p>
      <w:pPr>
        <w:ind w:left="360"/>
      </w:pPr>
      <w:r>
        <w:rPr>
          <w:i/>
        </w:rPr>
        <w:t xml:space="preserve">в которой интеллект совершенно бессилен.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Затем проситель садится и произносит первое из двух основных</w:t>
      </w:r>
    </w:p>
    <w:p>
      <w:pPr>
        <w:ind w:left="360"/>
      </w:pPr>
      <w:r>
        <w:rPr>
          <w:i/>
        </w:rPr>
        <w:t xml:space="preserve">заявлений, содержащихся в этой молитве (второе содержится в последнем стихе),—</w:t>
      </w:r>
    </w:p>
    <w:p>
      <w:pPr>
        <w:ind w:left="360"/>
      </w:pPr>
      <w:r>
        <w:rPr>
          <w:i/>
        </w:rPr>
        <w:t xml:space="preserve">он свидетельствует, на этот раз истинно величественным языком, о существовании</w:t>
      </w:r>
    </w:p>
    <w:p>
      <w:pPr>
        <w:ind w:left="360"/>
      </w:pPr>
      <w:r>
        <w:rPr>
          <w:i/>
        </w:rPr>
        <w:t xml:space="preserve">и единстве Бога, а также о Богоявлении для сей эпохи Величайшего Духа — о</w:t>
      </w:r>
    </w:p>
    <w:p>
      <w:pPr>
        <w:ind w:left="360"/>
      </w:pPr>
      <w:r>
        <w:rPr>
          <w:i/>
        </w:rPr>
        <w:t xml:space="preserve">Бахаулле. При этом он связывает свою собственную молитву со свидетельством тех,</w:t>
      </w:r>
    </w:p>
    <w:p>
      <w:pPr>
        <w:ind w:left="360"/>
      </w:pPr>
      <w:r>
        <w:rPr>
          <w:i/>
        </w:rPr>
        <w:t xml:space="preserve">кто находится на всех уровнях творения: «всё сотворённое», «горние Сонмы»,</w:t>
      </w:r>
    </w:p>
    <w:p>
      <w:pPr>
        <w:ind w:left="360"/>
      </w:pPr>
      <w:r>
        <w:rPr>
          <w:i/>
        </w:rPr>
        <w:t xml:space="preserve">«обитатели наивозвышенного Рая» и сами «Уста Величия». Нам стоит задуматься о</w:t>
      </w:r>
    </w:p>
    <w:p>
      <w:pPr>
        <w:ind w:left="360"/>
      </w:pPr>
      <w:r>
        <w:rPr>
          <w:i/>
        </w:rPr>
        <w:t xml:space="preserve">том, что означают эти термины, и погрузить наши умы в то множество значений,</w:t>
      </w:r>
    </w:p>
    <w:p>
      <w:pPr>
        <w:ind w:left="360"/>
      </w:pPr>
      <w:r>
        <w:rPr>
          <w:i/>
        </w:rPr>
        <w:t xml:space="preserve">которые существуют в каждом слове излияний Откровения Бахауллы.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Встав прямо, он затем просит помощи у своего Господа, чтобы</w:t>
      </w:r>
    </w:p>
    <w:p>
      <w:pPr>
        <w:ind w:left="360"/>
      </w:pPr>
      <w:r>
        <w:rPr>
          <w:i/>
        </w:rPr>
        <w:t xml:space="preserve">тот помог ему обратиться к Нему и подчиняться Его заповедям. Этот стих,</w:t>
      </w:r>
    </w:p>
    <w:p>
      <w:pPr>
        <w:ind w:left="360"/>
      </w:pPr>
      <w:r>
        <w:rPr>
          <w:i/>
        </w:rPr>
        <w:t xml:space="preserve">наполненный эмоциями и изобилующий яркими аллегориями, позволяет просителю</w:t>
      </w:r>
    </w:p>
    <w:p>
      <w:pPr>
        <w:ind w:left="360"/>
      </w:pPr>
      <w:r>
        <w:rPr>
          <w:i/>
        </w:rPr>
        <w:t xml:space="preserve">излить свои самые сокровенные чувства, признаваясь в своей полной</w:t>
      </w:r>
    </w:p>
    <w:p>
      <w:pPr>
        <w:ind w:left="360"/>
      </w:pPr>
      <w:r>
        <w:rPr>
          <w:i/>
        </w:rPr>
        <w:t xml:space="preserve">неадекватности перед лицом своего Господа. Здесь он признаёт, что его</w:t>
      </w:r>
    </w:p>
    <w:p>
      <w:pPr>
        <w:ind w:left="360"/>
      </w:pPr>
      <w:r>
        <w:rPr>
          <w:i/>
        </w:rPr>
        <w:t xml:space="preserve">всепоглощающая удалённость от своего Господа целиком и полностью обязана его</w:t>
      </w:r>
    </w:p>
    <w:p>
      <w:pPr>
        <w:ind w:left="360"/>
      </w:pPr>
      <w:r>
        <w:rPr>
          <w:i/>
        </w:rPr>
        <w:t xml:space="preserve">собственным недостаткам и прегрешениям, и просит Его помощи с тем, чтобы</w:t>
      </w:r>
    </w:p>
    <w:p>
      <w:pPr>
        <w:ind w:left="360"/>
      </w:pPr>
      <w:r>
        <w:rPr>
          <w:i/>
        </w:rPr>
        <w:t xml:space="preserve">приблизиться к Нему. Бахаулла запретил практику исповедания грехов в качестве</w:t>
      </w:r>
    </w:p>
    <w:p>
      <w:pPr>
        <w:ind w:left="360"/>
      </w:pPr>
      <w:r>
        <w:rPr>
          <w:i/>
        </w:rPr>
        <w:t xml:space="preserve">религиозного ритуала; в Скрижали «Бишāрāт» Он говорит: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Исповедь грехов и проступков пред существами</w:t>
      </w:r>
    </w:p>
    <w:p>
      <w:pPr>
        <w:ind w:left="360"/>
      </w:pPr>
      <w:r>
        <w:rPr>
          <w:i/>
        </w:rPr>
        <w:t xml:space="preserve">человеческими непозволительна, ибо сие никогда не благоприятствовало и не будет</w:t>
      </w:r>
    </w:p>
    <w:p>
      <w:pPr>
        <w:ind w:left="360"/>
      </w:pPr>
      <w:r>
        <w:rPr>
          <w:i/>
        </w:rPr>
        <w:t xml:space="preserve">благоприятствовать Божественному прощению.[24]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Но в той же Скрижали Он продолжает: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Когда грешник достигает полной отрешённости и свободы</w:t>
      </w:r>
    </w:p>
    <w:p>
      <w:pPr>
        <w:ind w:left="360"/>
      </w:pPr>
      <w:r>
        <w:rPr>
          <w:i/>
        </w:rPr>
        <w:t xml:space="preserve">ото всего, кроме Бога, следует ему просить прощения и милости у Него...</w:t>
      </w:r>
    </w:p>
    <w:p>
      <w:pPr>
        <w:ind w:left="360"/>
      </w:pPr>
      <w:r>
        <w:rPr>
          <w:i/>
        </w:rPr>
        <w:t xml:space="preserve">Грешнику надлежит наедине с Богом умолять Его о милосердии от Океана милости,</w:t>
      </w:r>
    </w:p>
    <w:p>
      <w:pPr>
        <w:ind w:left="360"/>
      </w:pPr>
      <w:r>
        <w:rPr>
          <w:i/>
        </w:rPr>
        <w:t xml:space="preserve">просить прощения с Небес щедрости...[25]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 этом стихе Бахаулла даёт нам слова, которыми мы можем исповедаться</w:t>
      </w:r>
    </w:p>
    <w:p>
      <w:pPr>
        <w:ind w:left="360"/>
      </w:pPr>
      <w:r>
        <w:rPr>
          <w:i/>
        </w:rPr>
        <w:t xml:space="preserve">Ему в наших грехах и попросить Его о руководстве, чтобы мы могли вернуться на</w:t>
      </w:r>
    </w:p>
    <w:p>
      <w:pPr>
        <w:ind w:left="360"/>
      </w:pPr>
      <w:r>
        <w:rPr>
          <w:i/>
        </w:rPr>
        <w:t xml:space="preserve">истинный путь.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Затем молящийся снова трижды повторяет Величайшее Имя и,</w:t>
      </w:r>
    </w:p>
    <w:p>
      <w:pPr>
        <w:ind w:left="360"/>
      </w:pPr>
      <w:r>
        <w:rPr>
          <w:i/>
        </w:rPr>
        <w:t xml:space="preserve">склонившись и держа руки на коленях в знак смирения, выражает свою</w:t>
      </w:r>
    </w:p>
    <w:p>
      <w:pPr>
        <w:ind w:left="360"/>
      </w:pPr>
      <w:r>
        <w:rPr>
          <w:i/>
        </w:rPr>
        <w:t xml:space="preserve">благодарность Богу за то, что Тот позволил ему достичь состояния веры —</w:t>
      </w:r>
    </w:p>
    <w:p>
      <w:pPr>
        <w:ind w:left="360"/>
      </w:pPr>
      <w:r>
        <w:rPr>
          <w:i/>
        </w:rPr>
        <w:t xml:space="preserve">состояния, без которого вечная жизнь была бы невозможна. Всё, чем мы является,</w:t>
      </w:r>
    </w:p>
    <w:p>
      <w:pPr>
        <w:ind w:left="360"/>
      </w:pPr>
      <w:r>
        <w:rPr>
          <w:i/>
        </w:rPr>
        <w:t xml:space="preserve">и всё, что мы делаем, в конечном счёте, обязано Божией любви и помощи: наше</w:t>
      </w:r>
    </w:p>
    <w:p>
      <w:pPr>
        <w:ind w:left="360"/>
      </w:pPr>
      <w:r>
        <w:rPr>
          <w:i/>
        </w:rPr>
        <w:t xml:space="preserve">поминание Его и хвала Ему, наше признание Его Явления и наше послушание Его</w:t>
      </w:r>
    </w:p>
    <w:p>
      <w:pPr>
        <w:ind w:left="360"/>
      </w:pPr>
      <w:r>
        <w:rPr>
          <w:i/>
        </w:rPr>
        <w:t xml:space="preserve">увещеваниям. Ведь хотя мы можем посвятить свою жизнь нашему Господу и Его Делу,</w:t>
      </w:r>
    </w:p>
    <w:p>
      <w:pPr>
        <w:ind w:left="360"/>
      </w:pPr>
      <w:r>
        <w:rPr>
          <w:i/>
        </w:rPr>
        <w:t xml:space="preserve">эта жизнь — в первую очередь Его дар нам. На самом деле, мы просто отдаём</w:t>
      </w:r>
    </w:p>
    <w:p>
      <w:pPr>
        <w:ind w:left="360"/>
      </w:pPr>
      <w:r>
        <w:rPr>
          <w:i/>
        </w:rPr>
        <w:t xml:space="preserve">Ему то, что уже и так принадлежит Ему,— то, чем мы пользуемся какое-то время</w:t>
      </w:r>
    </w:p>
    <w:p>
      <w:pPr>
        <w:ind w:left="360"/>
      </w:pPr>
      <w:r>
        <w:rPr>
          <w:i/>
        </w:rPr>
        <w:t xml:space="preserve">взаймы,— но при этом наш выбор всё равно очень важен... и это тоже Его дар нам.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Выпрямившись, верующий ещё раз повторяет — на этот раз</w:t>
      </w:r>
    </w:p>
    <w:p>
      <w:pPr>
        <w:ind w:left="360"/>
      </w:pPr>
      <w:r>
        <w:rPr>
          <w:i/>
        </w:rPr>
        <w:t xml:space="preserve">языком, от которого закипает кровь в жилах и разум содрогается до самого</w:t>
      </w:r>
    </w:p>
    <w:p>
      <w:pPr>
        <w:ind w:left="360"/>
      </w:pPr>
      <w:r>
        <w:rPr>
          <w:i/>
        </w:rPr>
        <w:t xml:space="preserve">основания,— что он недостоин искать щедрот Божиих. В этом стихе говорится:</w:t>
      </w:r>
    </w:p>
    <w:p>
      <w:pPr>
        <w:ind w:left="360"/>
      </w:pPr>
      <w:r>
        <w:rPr>
          <w:i/>
        </w:rPr>
        <w:t xml:space="preserve">«Сердце моё плавится во мне и кровь закипает в жилах» — и это напоминает</w:t>
      </w:r>
    </w:p>
    <w:p>
      <w:pPr>
        <w:ind w:left="360"/>
      </w:pPr>
      <w:r>
        <w:rPr>
          <w:i/>
        </w:rPr>
        <w:t xml:space="preserve">нам постскриптум «Огненной Скрижали», где Бахаулла уверяет нас, что «коль слуги</w:t>
      </w:r>
    </w:p>
    <w:p>
      <w:pPr>
        <w:ind w:left="360"/>
      </w:pPr>
      <w:r>
        <w:rPr>
          <w:i/>
        </w:rPr>
        <w:t xml:space="preserve">все прочтут сие и взвесят, в их жилах возгорится пламень, способный охватить</w:t>
      </w:r>
    </w:p>
    <w:p>
      <w:pPr>
        <w:ind w:left="360"/>
      </w:pPr>
      <w:r>
        <w:rPr>
          <w:i/>
        </w:rPr>
        <w:t xml:space="preserve">миры». Образ «молящих рук», которые грешник не решается протянуть к Богу, ибо</w:t>
      </w:r>
    </w:p>
    <w:p>
      <w:pPr>
        <w:ind w:left="360"/>
      </w:pPr>
      <w:r>
        <w:rPr>
          <w:i/>
        </w:rPr>
        <w:t xml:space="preserve">чувствует себя недостойным, наверняка вызовет у каждого свои воспоминания о</w:t>
      </w:r>
    </w:p>
    <w:p>
      <w:pPr>
        <w:ind w:left="360"/>
      </w:pPr>
      <w:r>
        <w:rPr>
          <w:i/>
        </w:rPr>
        <w:t xml:space="preserve">каких-то допущенных в прошлом ошибках, и для каждого это будет очень личная</w:t>
      </w:r>
    </w:p>
    <w:p>
      <w:pPr>
        <w:ind w:left="360"/>
      </w:pPr>
      <w:r>
        <w:rPr>
          <w:i/>
        </w:rPr>
        <w:t xml:space="preserve">исповедь. Признание того, что наши слёзы могут помешать нам помянуть Бога, перекликается</w:t>
      </w:r>
    </w:p>
    <w:p>
      <w:pPr>
        <w:ind w:left="360"/>
      </w:pPr>
      <w:r>
        <w:rPr>
          <w:i/>
        </w:rPr>
        <w:t xml:space="preserve">с постоянными увещеваниями Абдул-Баха о том, чтобы мы были счастливы. Возможно,</w:t>
      </w:r>
    </w:p>
    <w:p>
      <w:pPr>
        <w:ind w:left="360"/>
      </w:pPr>
      <w:r>
        <w:rPr>
          <w:i/>
        </w:rPr>
        <w:t xml:space="preserve">в этом больше мудрости, чем просто Его вездесущая любовь и нежная забота о нас,—</w:t>
      </w:r>
    </w:p>
    <w:p>
      <w:pPr>
        <w:ind w:left="360"/>
      </w:pPr>
      <w:r>
        <w:rPr>
          <w:i/>
        </w:rPr>
        <w:t xml:space="preserve">мы все знаем, как это бывает, когда неизбежные бедствия, случающиеся с нами,</w:t>
      </w:r>
    </w:p>
    <w:p>
      <w:pPr>
        <w:ind w:left="360"/>
      </w:pPr>
      <w:r>
        <w:rPr>
          <w:i/>
        </w:rPr>
        <w:t xml:space="preserve">сокрушают нас и мешают нам обратиться к молитве как раз в то время, когда мы,</w:t>
      </w:r>
    </w:p>
    <w:p>
      <w:pPr>
        <w:ind w:left="360"/>
      </w:pPr>
      <w:r>
        <w:rPr>
          <w:i/>
        </w:rPr>
        <w:t xml:space="preserve">безусловно, нуждаемся в ней больше всего. Стих завершается мольбой о том, чтобы</w:t>
      </w:r>
    </w:p>
    <w:p>
      <w:pPr>
        <w:ind w:left="360"/>
      </w:pPr>
      <w:r>
        <w:rPr>
          <w:i/>
        </w:rPr>
        <w:t xml:space="preserve">любые события в нашей жизни были исполнены Божьей щедрости и милости.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После третьего повторения Величайшего имени он затем</w:t>
      </w:r>
    </w:p>
    <w:p>
      <w:pPr>
        <w:ind w:left="360"/>
      </w:pPr>
      <w:r>
        <w:rPr>
          <w:i/>
        </w:rPr>
        <w:t xml:space="preserve">становится на колени, касаясь лбом земли, в позе предельного смирения, и</w:t>
      </w:r>
    </w:p>
    <w:p>
      <w:pPr>
        <w:ind w:left="360"/>
      </w:pPr>
      <w:r>
        <w:rPr>
          <w:i/>
        </w:rPr>
        <w:t xml:space="preserve">восхваляет Бога за то, что Он приблизил нас к Себе и даёт нам руководство,</w:t>
      </w:r>
    </w:p>
    <w:p>
      <w:pPr>
        <w:ind w:left="360"/>
      </w:pPr>
      <w:r>
        <w:rPr>
          <w:i/>
        </w:rPr>
        <w:t xml:space="preserve">проистекающее из Его могущественного Откровения. Использование множественного</w:t>
      </w:r>
    </w:p>
    <w:p>
      <w:pPr>
        <w:ind w:left="360"/>
      </w:pPr>
      <w:r>
        <w:rPr>
          <w:i/>
        </w:rPr>
        <w:t xml:space="preserve">местоимения в этом стихе, в призыве «О наш Боже» в этой очень личной молитве,</w:t>
      </w:r>
    </w:p>
    <w:p>
      <w:pPr>
        <w:ind w:left="360"/>
      </w:pPr>
      <w:r>
        <w:rPr>
          <w:i/>
        </w:rPr>
        <w:t xml:space="preserve">судя по всему, имеет целью связать нас со всеми нашими единоверцами,— а</w:t>
      </w:r>
    </w:p>
    <w:p>
      <w:pPr>
        <w:ind w:left="360"/>
      </w:pPr>
      <w:r>
        <w:rPr>
          <w:i/>
        </w:rPr>
        <w:t xml:space="preserve">возможно, и со всеми живыми существами,— в этом восхвалении нашего Господа. В</w:t>
      </w:r>
    </w:p>
    <w:p>
      <w:pPr>
        <w:ind w:left="360"/>
      </w:pPr>
      <w:r>
        <w:rPr>
          <w:i/>
        </w:rPr>
        <w:t xml:space="preserve">заключительных строках этого стиха мы просим защиты у Того, Кого мы признаём</w:t>
      </w:r>
    </w:p>
    <w:p>
      <w:pPr>
        <w:ind w:left="360"/>
      </w:pPr>
      <w:r>
        <w:rPr>
          <w:i/>
        </w:rPr>
        <w:t xml:space="preserve">«Могущественным» и «Всезнающим», против побуждений нашей собственной низшей</w:t>
      </w:r>
    </w:p>
    <w:p>
      <w:pPr>
        <w:ind w:left="360"/>
      </w:pPr>
      <w:r>
        <w:rPr>
          <w:i/>
        </w:rPr>
        <w:t xml:space="preserve">природы — «чужака» внутри нас.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Молитва завершается вторым из двух основных утверждений о</w:t>
      </w:r>
    </w:p>
    <w:p>
      <w:pPr>
        <w:ind w:left="360"/>
      </w:pPr>
      <w:r>
        <w:rPr>
          <w:i/>
        </w:rPr>
        <w:t xml:space="preserve">вере: всё творение принадлежит Богу, Творцу; и в этом проситель, подняв голову</w:t>
      </w:r>
    </w:p>
    <w:p>
      <w:pPr>
        <w:ind w:left="360"/>
      </w:pPr>
      <w:r>
        <w:rPr>
          <w:i/>
        </w:rPr>
        <w:t xml:space="preserve">от земли, но оставшись сидеть, связывает своё свидетельство со свидетельством</w:t>
      </w:r>
    </w:p>
    <w:p>
      <w:pPr>
        <w:ind w:left="360"/>
      </w:pPr>
      <w:r>
        <w:rPr>
          <w:i/>
        </w:rPr>
        <w:t xml:space="preserve">Божиих «Избранников» и тех, кто находится на других планах духовного</w:t>
      </w:r>
    </w:p>
    <w:p>
      <w:pPr>
        <w:ind w:left="360"/>
      </w:pPr>
      <w:r>
        <w:rPr>
          <w:i/>
        </w:rPr>
        <w:t xml:space="preserve">существования, за пределами нашего понимания. И здесь перед нами вновь встаёт</w:t>
      </w:r>
    </w:p>
    <w:p>
      <w:pPr>
        <w:ind w:left="360"/>
      </w:pPr>
      <w:r>
        <w:rPr>
          <w:i/>
        </w:rPr>
        <w:t xml:space="preserve">вопрос о смысле этих фраз — кто такие«обитатели всевышнего Рая » и «те,</w:t>
      </w:r>
    </w:p>
    <w:p>
      <w:pPr>
        <w:ind w:left="360"/>
      </w:pPr>
      <w:r>
        <w:rPr>
          <w:i/>
        </w:rPr>
        <w:t xml:space="preserve">что окружают Твой могущественный Престол». Действительно, в словах этой молитвы</w:t>
      </w:r>
    </w:p>
    <w:p>
      <w:pPr>
        <w:ind w:left="360"/>
      </w:pPr>
      <w:r>
        <w:rPr>
          <w:i/>
        </w:rPr>
        <w:t xml:space="preserve">многое разжигает наше воображение и даёт нам массу возможностей глубоко</w:t>
      </w:r>
    </w:p>
    <w:p>
      <w:pPr>
        <w:ind w:left="360"/>
      </w:pPr>
      <w:r>
        <w:rPr>
          <w:i/>
        </w:rPr>
        <w:t xml:space="preserve">поразмыслить,— и, когда мы обдумываем эти фразы и вызываемые ими образы</w:t>
      </w:r>
    </w:p>
    <w:p>
      <w:pPr>
        <w:ind w:left="360"/>
      </w:pPr>
      <w:r>
        <w:rPr>
          <w:i/>
        </w:rPr>
        <w:t xml:space="preserve">меняются в зависимости от уровня рассматриваемых значений, мы постепенно растём</w:t>
      </w:r>
    </w:p>
    <w:p>
      <w:pPr>
        <w:ind w:left="360"/>
      </w:pPr>
      <w:r>
        <w:rPr>
          <w:i/>
        </w:rPr>
        <w:t xml:space="preserve">в нашем понимании внутренней значимости этой молитвы.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Но даже если мы ещё не достигли такого глубокого понимания,</w:t>
      </w:r>
    </w:p>
    <w:p>
      <w:pPr>
        <w:ind w:left="360"/>
      </w:pPr>
      <w:r>
        <w:rPr>
          <w:i/>
        </w:rPr>
        <w:t xml:space="preserve">систематическое чтение этой молитвы окажет немедленное влияние на нашу душу, и</w:t>
      </w:r>
    </w:p>
    <w:p>
      <w:pPr>
        <w:ind w:left="360"/>
      </w:pPr>
      <w:r>
        <w:rPr>
          <w:i/>
        </w:rPr>
        <w:t xml:space="preserve">дух веры внутри нас будет расти,— хоть с пониманием, хоть без него. Этот эффект</w:t>
      </w:r>
    </w:p>
    <w:p>
      <w:pPr>
        <w:ind w:left="360"/>
      </w:pPr>
      <w:r>
        <w:rPr>
          <w:i/>
        </w:rPr>
        <w:t xml:space="preserve">можно уподобить воздействию гениальной симфонии, небесной и волнующей, слушая</w:t>
      </w:r>
    </w:p>
    <w:p>
      <w:pPr>
        <w:ind w:left="360"/>
      </w:pPr>
      <w:r>
        <w:rPr>
          <w:i/>
        </w:rPr>
        <w:t xml:space="preserve">которую, мы,— даже с нашим неуверенным и ограниченным пониманием,— сможем</w:t>
      </w:r>
    </w:p>
    <w:p>
      <w:pPr>
        <w:ind w:left="360"/>
      </w:pPr>
      <w:r>
        <w:rPr>
          <w:i/>
        </w:rPr>
        <w:t xml:space="preserve">почерпнуть в ней вдохновение и глубокую духовную силу.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Источники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[*]</w:t>
      </w:r>
    </w:p>
    <w:p>
      <w:pPr>
        <w:ind w:left="360"/>
      </w:pPr>
      <w:r>
        <w:rPr>
          <w:i/>
        </w:rPr>
        <w:t xml:space="preserve">Авторитетного разъяснения по этому поводу нет, но некоторые бахаи считают, что</w:t>
      </w:r>
    </w:p>
    <w:p>
      <w:pPr>
        <w:ind w:left="360"/>
      </w:pPr>
      <w:r>
        <w:rPr>
          <w:i/>
        </w:rPr>
        <w:t xml:space="preserve">один раз следует поднять руки, говоря «Нет Бога, кроме Тебя, Всемогущего,</w:t>
      </w:r>
    </w:p>
    <w:p>
      <w:pPr>
        <w:ind w:left="360"/>
      </w:pPr>
      <w:r>
        <w:rPr>
          <w:i/>
        </w:rPr>
        <w:t xml:space="preserve">Всещедрого», второй раз — говоря «Нет Бога, кроме Тебя, Устроителя, как в</w:t>
      </w:r>
    </w:p>
    <w:p>
      <w:pPr>
        <w:ind w:left="360"/>
      </w:pPr>
      <w:r>
        <w:rPr>
          <w:i/>
        </w:rPr>
        <w:t xml:space="preserve">начале, так и в конце», а затем руки следует опустить и дальше читать этот</w:t>
      </w:r>
    </w:p>
    <w:p>
      <w:pPr>
        <w:ind w:left="360"/>
      </w:pPr>
      <w:r>
        <w:rPr>
          <w:i/>
        </w:rPr>
        <w:t xml:space="preserve">абзац с опущенными руками — прим. перев.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[†]</w:t>
      </w:r>
    </w:p>
    <w:p>
      <w:pPr>
        <w:ind w:left="360"/>
      </w:pPr>
      <w:r>
        <w:rPr>
          <w:i/>
        </w:rPr>
        <w:t xml:space="preserve">Подразумеваются разные великие люди — или, возможно, иные великие живые</w:t>
      </w:r>
    </w:p>
    <w:p>
      <w:pPr>
        <w:ind w:left="360"/>
      </w:pPr>
      <w:r>
        <w:rPr>
          <w:i/>
        </w:rPr>
        <w:t xml:space="preserve">существа. В английском переводе Шоги Эффенди использует здесь вполне понятное</w:t>
      </w:r>
    </w:p>
    <w:p>
      <w:pPr>
        <w:ind w:left="360"/>
      </w:pPr>
      <w:r>
        <w:rPr>
          <w:i/>
        </w:rPr>
        <w:t xml:space="preserve">выражение «great one», подразумевающее именно такой перевод. К сожалению, в</w:t>
      </w:r>
    </w:p>
    <w:p>
      <w:pPr>
        <w:ind w:left="360"/>
      </w:pPr>
      <w:r>
        <w:rPr>
          <w:i/>
        </w:rPr>
        <w:t xml:space="preserve">более поздних изданиях молитвенников (позже оригинального издания Пространной</w:t>
      </w:r>
    </w:p>
    <w:p>
      <w:pPr>
        <w:ind w:left="360"/>
      </w:pPr>
      <w:r>
        <w:rPr>
          <w:i/>
        </w:rPr>
        <w:t xml:space="preserve">обязательной молитвы в составе Китāб-и-Аπдас в 1998 году)</w:t>
      </w:r>
    </w:p>
    <w:p>
      <w:pPr>
        <w:ind w:left="360"/>
      </w:pPr>
      <w:r>
        <w:rPr>
          <w:i/>
        </w:rPr>
        <w:t xml:space="preserve">редакторов настолько смутил этот термин, что они решили заменить его на более</w:t>
      </w:r>
    </w:p>
    <w:p>
      <w:pPr>
        <w:ind w:left="360"/>
      </w:pPr>
      <w:r>
        <w:rPr>
          <w:i/>
        </w:rPr>
        <w:t xml:space="preserve">гладко звучащее по-русски «Велик Бог превыше всякого величия» — прим.</w:t>
      </w:r>
    </w:p>
    <w:p>
      <w:pPr>
        <w:ind w:left="360"/>
      </w:pPr>
      <w:r>
        <w:rPr>
          <w:i/>
        </w:rPr>
        <w:t xml:space="preserve">перев.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[‡]</w:t>
      </w:r>
    </w:p>
    <w:p>
      <w:pPr>
        <w:ind w:left="360"/>
      </w:pPr>
      <w:r>
        <w:rPr>
          <w:i/>
        </w:rPr>
        <w:t xml:space="preserve">Есть множество других примеров. Повторение стихов в обязательной молитве по</w:t>
      </w:r>
    </w:p>
    <w:p>
      <w:pPr>
        <w:ind w:left="360"/>
      </w:pPr>
      <w:r>
        <w:rPr>
          <w:i/>
        </w:rPr>
        <w:t xml:space="preserve">усопшим, девятнадцатикратное повторение фраз «Тому, кто верит в Бога, Бог всё</w:t>
      </w:r>
    </w:p>
    <w:p>
      <w:pPr>
        <w:ind w:left="360"/>
      </w:pPr>
      <w:r>
        <w:rPr>
          <w:i/>
        </w:rPr>
        <w:t xml:space="preserve">дарует» и «тому, кто боится Бога, Бог посылает облечение», предписанное</w:t>
      </w:r>
    </w:p>
    <w:p>
      <w:pPr>
        <w:ind w:left="360"/>
      </w:pPr>
      <w:r>
        <w:rPr>
          <w:i/>
        </w:rPr>
        <w:t xml:space="preserve">Бахауллой губернатору Багдада, который попал однажды в крайне опасную для него</w:t>
      </w:r>
    </w:p>
    <w:p>
      <w:pPr>
        <w:ind w:left="360"/>
      </w:pPr>
      <w:r>
        <w:rPr>
          <w:i/>
        </w:rPr>
        <w:t xml:space="preserve">ситуацию, и т. д. — прим. перев.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[1]</w:t>
      </w:r>
    </w:p>
    <w:p>
      <w:pPr>
        <w:ind w:left="360"/>
      </w:pPr>
      <w:r>
        <w:rPr>
          <w:i/>
        </w:rPr>
        <w:t xml:space="preserve">Абдул-Баха, цит. в книге «Бахаулла и новая эра». Из заметок мисс Алмы Робертсон</w:t>
      </w:r>
    </w:p>
    <w:p>
      <w:pPr>
        <w:ind w:left="360"/>
      </w:pPr>
      <w:r>
        <w:rPr>
          <w:i/>
        </w:rPr>
        <w:t xml:space="preserve">(Alma Robertson) и других паломников, ноябрь-декабрь 1900 г.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[2]</w:t>
      </w:r>
    </w:p>
    <w:p>
      <w:pPr>
        <w:ind w:left="360"/>
      </w:pPr>
      <w:r>
        <w:rPr>
          <w:i/>
        </w:rPr>
        <w:t xml:space="preserve">Абдул-Баха, цит. в книге «Бахаулла и новая эра». Из заметок мисс Е. С. Стивенс</w:t>
      </w:r>
    </w:p>
    <w:p>
      <w:pPr>
        <w:ind w:left="360"/>
      </w:pPr>
      <w:r>
        <w:rPr>
          <w:i/>
        </w:rPr>
        <w:t xml:space="preserve">(E.S. Stevens), 1911 г.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[3]</w:t>
      </w:r>
    </w:p>
    <w:p>
      <w:pPr>
        <w:ind w:left="360"/>
      </w:pPr>
      <w:r>
        <w:rPr>
          <w:i/>
        </w:rPr>
        <w:t xml:space="preserve">Адиб Тахерзаде. «Завет Бахауллы», с. 262 ("The Covenant of Bahá'u'lláh", GR</w:t>
      </w:r>
    </w:p>
    <w:p>
      <w:pPr>
        <w:ind w:left="360"/>
      </w:pPr>
      <w:r>
        <w:rPr>
          <w:i/>
        </w:rPr>
        <w:t xml:space="preserve">1992).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[4]</w:t>
      </w:r>
    </w:p>
    <w:p>
      <w:pPr>
        <w:ind w:left="360"/>
      </w:pPr>
      <w:r>
        <w:rPr>
          <w:i/>
        </w:rPr>
        <w:t xml:space="preserve">«Сокровенные Слова», с арабского, № 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[5]</w:t>
      </w:r>
    </w:p>
    <w:p>
      <w:pPr>
        <w:ind w:left="360"/>
      </w:pPr>
      <w:r>
        <w:rPr>
          <w:i/>
        </w:rPr>
        <w:t xml:space="preserve">«Сокровенные Слова», с персидского, № 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[6]</w:t>
      </w:r>
    </w:p>
    <w:p>
      <w:pPr>
        <w:ind w:left="360"/>
      </w:pPr>
      <w:r>
        <w:rPr>
          <w:i/>
        </w:rPr>
        <w:t xml:space="preserve">«Сокровенные Слова», с персидского, № 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[7]</w:t>
      </w:r>
    </w:p>
    <w:p>
      <w:pPr>
        <w:ind w:left="360"/>
      </w:pPr>
      <w:r>
        <w:rPr>
          <w:i/>
        </w:rPr>
        <w:t xml:space="preserve">Адиб Тахерзаде. «Завет Бахауллы», с. 264 ("The Covenant of Bahá'u'lláh", GR</w:t>
      </w:r>
    </w:p>
    <w:p>
      <w:pPr>
        <w:ind w:left="360"/>
      </w:pPr>
      <w:r>
        <w:rPr>
          <w:i/>
        </w:rPr>
        <w:t xml:space="preserve">1992).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[8]</w:t>
      </w:r>
    </w:p>
    <w:p>
      <w:pPr>
        <w:ind w:left="360"/>
      </w:pPr>
      <w:r>
        <w:rPr>
          <w:i/>
        </w:rPr>
        <w:t xml:space="preserve">Там же, стр. 264.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[9]</w:t>
      </w:r>
    </w:p>
    <w:p>
      <w:pPr>
        <w:ind w:left="360"/>
      </w:pPr>
      <w:r>
        <w:rPr>
          <w:i/>
        </w:rPr>
        <w:t xml:space="preserve">Амат ал-Бахā Рζхδййе-ϊāнум. «Молитвы Бахауллы»,</w:t>
      </w:r>
    </w:p>
    <w:p>
      <w:pPr>
        <w:ind w:left="360"/>
      </w:pPr>
      <w:r>
        <w:rPr>
          <w:i/>
        </w:rPr>
        <w:t xml:space="preserve">опубликовано в издании «Мир бахаи» (Bahá'í World), том VIII, стр.</w:t>
      </w:r>
    </w:p>
    <w:p>
      <w:pPr>
        <w:ind w:left="360"/>
      </w:pPr>
      <w:r>
        <w:rPr>
          <w:i/>
        </w:rPr>
        <w:t xml:space="preserve">801 (США, 1945).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[10]</w:t>
      </w:r>
    </w:p>
    <w:p>
      <w:pPr>
        <w:ind w:left="360"/>
      </w:pPr>
      <w:r>
        <w:rPr>
          <w:i/>
        </w:rPr>
        <w:t xml:space="preserve">Адиб Тахерзаде. «Откровение Бахауллы»,</w:t>
      </w:r>
    </w:p>
    <w:p>
      <w:pPr>
        <w:ind w:left="360"/>
      </w:pPr>
      <w:r>
        <w:rPr>
          <w:i/>
        </w:rPr>
        <w:t xml:space="preserve">т. 3, с. 349 ("The</w:t>
      </w:r>
    </w:p>
    <w:p>
      <w:pPr>
        <w:ind w:left="360"/>
      </w:pPr>
      <w:r>
        <w:rPr>
          <w:i/>
        </w:rPr>
        <w:t xml:space="preserve">Revelation of Bahá'u'lláh", GR 1983).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[11]</w:t>
      </w:r>
    </w:p>
    <w:p>
      <w:pPr>
        <w:ind w:left="360"/>
      </w:pPr>
      <w:r>
        <w:rPr>
          <w:i/>
        </w:rPr>
        <w:t xml:space="preserve">Там же, стр. 249-250.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[12]</w:t>
      </w:r>
    </w:p>
    <w:p>
      <w:pPr>
        <w:ind w:left="360"/>
      </w:pPr>
      <w:r>
        <w:rPr>
          <w:i/>
        </w:rPr>
        <w:t xml:space="preserve">«Избранное из Писаний Бāба», с. 98 («Персидский Байāн», IX, 4) (1976).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[13] «Молитвы и размышления», с. 317 ("Prayers and Meditations by</w:t>
      </w:r>
    </w:p>
    <w:p>
      <w:pPr>
        <w:ind w:left="360"/>
      </w:pPr>
      <w:r>
        <w:rPr>
          <w:i/>
        </w:rPr>
        <w:t xml:space="preserve">Bahá'u'lláh", США, 1954).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[14]</w:t>
      </w:r>
    </w:p>
    <w:p>
      <w:pPr>
        <w:ind w:left="360"/>
      </w:pPr>
      <w:r>
        <w:rPr>
          <w:i/>
        </w:rPr>
        <w:t xml:space="preserve">Там же, стр. 273.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[15]</w:t>
      </w:r>
    </w:p>
    <w:p>
      <w:pPr>
        <w:ind w:left="360"/>
      </w:pPr>
      <w:r>
        <w:rPr>
          <w:i/>
        </w:rPr>
        <w:t xml:space="preserve">«Избранное из Писаний Бāба», стр. 98 («Персидский Байāн», VIII, 1)</w:t>
      </w:r>
    </w:p>
    <w:p>
      <w:pPr>
        <w:ind w:left="360"/>
      </w:pPr>
      <w:r>
        <w:rPr>
          <w:i/>
        </w:rPr>
        <w:t xml:space="preserve">(1976).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[16]</w:t>
      </w:r>
    </w:p>
    <w:p>
      <w:pPr>
        <w:ind w:left="360"/>
      </w:pPr>
      <w:r>
        <w:rPr>
          <w:i/>
        </w:rPr>
        <w:t xml:space="preserve">Цитируется в книге «Миропорядок Бахауллы», стр. 109 (США, 1938).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[17]</w:t>
      </w:r>
    </w:p>
    <w:p>
      <w:pPr>
        <w:ind w:left="360"/>
      </w:pPr>
      <w:r>
        <w:rPr>
          <w:i/>
        </w:rPr>
        <w:t xml:space="preserve">Там же, стр. 113.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[18]</w:t>
      </w:r>
    </w:p>
    <w:p>
      <w:pPr>
        <w:ind w:left="360"/>
      </w:pPr>
      <w:r>
        <w:rPr>
          <w:i/>
        </w:rPr>
        <w:t xml:space="preserve">«Семь долин и Четыре долины», с. 60 (США, 1975).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[19]</w:t>
      </w:r>
    </w:p>
    <w:p>
      <w:pPr>
        <w:ind w:left="360"/>
      </w:pPr>
      <w:r>
        <w:rPr>
          <w:i/>
        </w:rPr>
        <w:t xml:space="preserve">«Китβб-и γπβн», с. 98 (США, 1950).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[20]</w:t>
      </w:r>
    </w:p>
    <w:p>
      <w:pPr>
        <w:ind w:left="360"/>
      </w:pPr>
      <w:r>
        <w:rPr>
          <w:i/>
        </w:rPr>
        <w:t xml:space="preserve">«Скрижали Бахауллы, явленные после Китаб-и-Агдас», стр. 247 (1978).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[21]</w:t>
      </w:r>
    </w:p>
    <w:p>
      <w:pPr>
        <w:ind w:left="360"/>
      </w:pPr>
      <w:r>
        <w:rPr>
          <w:i/>
        </w:rPr>
        <w:t xml:space="preserve">«Послание к Сыну Волка», стр.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[22]</w:t>
      </w:r>
    </w:p>
    <w:p>
      <w:pPr>
        <w:ind w:left="360"/>
      </w:pPr>
      <w:r>
        <w:rPr>
          <w:i/>
        </w:rPr>
        <w:t xml:space="preserve">«Скрижали Бахауллы, явленные после Китаб-и-Агдас», стр. 47 (1978).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[23]</w:t>
      </w:r>
    </w:p>
    <w:p>
      <w:pPr>
        <w:ind w:left="360"/>
      </w:pPr>
      <w:r>
        <w:rPr>
          <w:i/>
        </w:rPr>
        <w:t xml:space="preserve">«Китβб-и γπβн», с. 142 (США, 1950).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[24]</w:t>
      </w:r>
    </w:p>
    <w:p>
      <w:pPr>
        <w:ind w:left="360"/>
      </w:pPr>
      <w:r>
        <w:rPr>
          <w:i/>
        </w:rPr>
        <w:t xml:space="preserve">«Скрижали Бахауллы, явленные после Китāб-и-Аπдас», стр. 24 (1978).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[25]</w:t>
      </w:r>
    </w:p>
    <w:p>
      <w:pPr>
        <w:ind w:left="360"/>
      </w:pPr>
      <w:r>
        <w:rPr>
          <w:i/>
        </w:rPr>
        <w:t xml:space="preserve">Там же, стр. 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Views6565 views since posted 2018-03-10; last edit 2024-12-11 10:38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archive.org.../washington_chupin_obligatory_prayer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Current</w:t>
      </w:r>
    </w:p>
    <w:p>
      <w:pPr>
        <w:ind w:left="360"/>
      </w:pPr>
      <w:r>
        <w:rPr>
          <w:i/>
        </w:rPr>
        <w:t xml:space="preserve">Russian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First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translator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Typed 2018-03-10 by Vladimir Chupin.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bahai-library.com/4999</w:t>
      </w:r>
    </w:p>
    <w:p>
      <w:pPr>
        <w:ind w:left="360"/>
      </w:pPr>
      <w:r>
        <w:rPr>
          <w:i/>
        </w:rPr>
        <w:t xml:space="preserve">Citation: ris/4999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Комментарии к Пространной обязательной молитве (Used by permission of the curator)</w:t>
      </w:r>
    </w:p>
    <w:p/>
  </w:body>
</w:document>
</file>