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Pratītyasamutpādādivibhaṅganirdeśasūtra</w:t>
      </w:r>
    </w:p>
    <w:p>
      <w:r>
        <w:rPr>
          <w:color w:val="555555"/>
          <w:sz w:val="20"/>
        </w:rPr>
        <w:t xml:space="preserve">Exported from Holy-Writings.com on 2026-07-04 - 1 clipping</w:t>
      </w:r>
    </w:p>
    <w:p>
      <w:pPr>
        <w:ind w:left="360"/>
      </w:pPr>
      <w:r>
        <w:rPr>
          <w:i/>
        </w:rPr>
        <w:t xml:space="preserve">Source: GRETIL (gretil.sub.uni-goettingen.de) — Sanskrit academic edition. Title: Pratītyasamutpādādivibhaṅganirdeśasūtra.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http://gretil.sub.uni-goettingen.de/gretil/corpustei/sa_pratItyasamutpAdAdivibhaGganirdezasUtra.xml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Pratītyasamutpādādivibhaṅganirdeśasūtra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Pratityasamutpadadivibhanganirdesasutra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pratītyasamutpādādivibhaṅganirdeśasūtram |</w:t>
      </w:r>
    </w:p>
    <w:p>
      <w:pPr>
        <w:ind w:left="360"/>
      </w:pPr>
      <w:r>
        <w:rPr>
          <w:i/>
        </w:rPr>
        <w:t xml:space="preserve">evaṃ mayā śrutam | ekasmin samaye bhagavān śrāvastyāṃ viharati sma jetavane anāthapiṇḍadasyārāme mahatā bhikṣusaṃghena sārdhamardhatrayodaśabhirbhikṣuśataiḥ | tatra bhagavānāmantrayate sma - pratītyasamutpādasya vo bhikṣavaḥ ādiṃ vo deśayiṣyāmi vibhaṅgaṃ ca | tacchṛṇuta, sādhu ca suṣṭhu ca manasikuruta, bhāṣiṣye -</w:t>
      </w:r>
    </w:p>
    <w:p>
      <w:pPr>
        <w:ind w:left="360"/>
      </w:pPr>
      <w:r>
        <w:rPr>
          <w:i/>
        </w:rPr>
        <w:t xml:space="preserve"/>
      </w:r>
    </w:p>
    <w:p>
      <w:pPr>
        <w:ind w:left="360"/>
      </w:pPr>
      <w:r>
        <w:rPr>
          <w:i/>
        </w:rPr>
        <w:t xml:space="preserve">pratītyasamutpādasya ādiḥ katamaḥ? yaduta asmin sati idaṃ bhavati, asyotpādādidamutpadyate | yaduta avidyāpratyayāḥ saṃskārāḥ | saṃskārapratyayaṃ vijñānam | vijñānapratyayaṃ nāmarūpam | nāmarūpapratyayaṃ ṣaḍāyatanam | ṣaḍāyatanapratyayaḥ sparśaḥ | sparśapratyayā vedanā | vedanāpratyayā tṛṣṇā | tṛṣṇāpratyayamupādānam | upādānapratyayo bhavaḥ | bhavapratyayā jātiḥ | jātipratyayā jarāmaraṇaśokaparidevaduḥkhadaurmanasyopāyāsāḥ saṃbhavanti | evamasya kevalasya mahato duḥkhaskandhasya samudayo bhavati | ayamucyate pratītyasamutpādasyādiḥ ||</w:t>
      </w:r>
    </w:p>
    <w:p>
      <w:pPr>
        <w:ind w:left="360"/>
      </w:pPr>
      <w:r>
        <w:rPr>
          <w:i/>
        </w:rPr>
        <w:t xml:space="preserve"/>
      </w:r>
    </w:p>
    <w:p>
      <w:pPr>
        <w:ind w:left="360"/>
      </w:pPr>
      <w:r>
        <w:rPr>
          <w:i/>
        </w:rPr>
        <w:t xml:space="preserve">vibhaṅgaḥ katamaḥ? avidyāpratyayāḥ saṃskārāḥ ityavidyā katamā? yat pūrvānte 'jñānam, aparānte 'jñānam, pūrvāntāparānte 'jñānam, adhyātmajñānam, bahirdhājñānam, adhyātmabahirdhājñānam, karmaṇyajñānam, vipāke 'jñānam, karmavipāke 'jñānam, buddhe 'jñānam, dharme 'jñānam, saṃghe 'jñānam, duḥkhe 'jñānam, samudaye 'jñānam, nirodhe 'jñānam, mārge 'jñānam, hetāvajñānam, hetusamutpanneṣu dharmeṣvajñānam, kuśalākuśaleṣu sāvadyānavadyeṣu sevitavyāsevitavyeṣu hīnapraṇītakṛṣṇaśuklasapratibhāgapratītyasamutpanneṣu dharmeṣvajñānam, ṣaṭsu vā punaḥ sparśāyataneṣu yathābhūta(tā?)saṃprativedhaḥ iti | yadatra tatra yathābhūtasyājñānam, adarśanam, anabhisamayaḥ, tamaḥ, saṃmohaḥ, avidyāndhakāram, iyamucyate 'vidyā ||</w:t>
      </w:r>
    </w:p>
    <w:p>
      <w:pPr>
        <w:ind w:left="360"/>
      </w:pPr>
      <w:r>
        <w:rPr>
          <w:i/>
        </w:rPr>
        <w:t xml:space="preserve"/>
      </w:r>
    </w:p>
    <w:p>
      <w:pPr>
        <w:ind w:left="360"/>
      </w:pPr>
      <w:r>
        <w:rPr>
          <w:i/>
        </w:rPr>
        <w:t xml:space="preserve">avidyāpratyayāḥ saṃskārāḥ katame? trayaḥ saṃskārāḥ - kāyasaṃskārāḥ vāksaṃskārāḥ manaḥsaṃskārā iti ||</w:t>
      </w:r>
    </w:p>
    <w:p>
      <w:pPr>
        <w:ind w:left="360"/>
      </w:pPr>
      <w:r>
        <w:rPr>
          <w:i/>
        </w:rPr>
        <w:t xml:space="preserve"/>
      </w:r>
    </w:p>
    <w:p>
      <w:pPr>
        <w:ind w:left="360"/>
      </w:pPr>
      <w:r>
        <w:rPr>
          <w:i/>
        </w:rPr>
        <w:t xml:space="preserve">saṃskārapratyayaṃ vijñānamiti vijñānaṃ katamat? ṣaḍ vijñānakāyāḥ - cakṣurvijñānaṃ śrotraghrāṇajihvākāyamanovijñānam ||</w:t>
      </w:r>
    </w:p>
    <w:p>
      <w:pPr>
        <w:ind w:left="360"/>
      </w:pPr>
      <w:r>
        <w:rPr>
          <w:i/>
        </w:rPr>
        <w:t xml:space="preserve"/>
      </w:r>
    </w:p>
    <w:p>
      <w:pPr>
        <w:ind w:left="360"/>
      </w:pPr>
      <w:r>
        <w:rPr>
          <w:i/>
        </w:rPr>
        <w:t xml:space="preserve">vijñānapratyayaṃ nāmarūpamiti nāma katamat? catvāra arūpiṇaḥ skandhāḥ | katame catvāraḥ? vedanāskandhaḥ saṃjñāskandhaḥ saṃskāraskandhaḥ vijñānaskandhaḥ | rūpaṃ katamat? yat kiṃcidrūpam, sarvaṃ tat catvāri mahābhūtāni | catvāri ca mahābhūtānyupādāya itīdaṃ ca nāma, tadaikadhyamabhisaṃkṣipya nāmarūpamityucyate ||</w:t>
      </w:r>
    </w:p>
    <w:p>
      <w:pPr>
        <w:ind w:left="360"/>
      </w:pPr>
      <w:r>
        <w:rPr>
          <w:i/>
        </w:rPr>
        <w:t xml:space="preserve"/>
      </w:r>
    </w:p>
    <w:p>
      <w:pPr>
        <w:ind w:left="360"/>
      </w:pPr>
      <w:r>
        <w:rPr>
          <w:i/>
        </w:rPr>
        <w:t xml:space="preserve">nāmarūpapratyayaṃ ṣaḍāyatanamiti ṣaḍāyatanaṃ katamat? ṣaḍādhyātmikānyāyatanāni | cakṣurādhyātmikamāyatanaṃ śrotaghrāṇajihvākāyamanaādhyātmikamāyatanam ||</w:t>
      </w:r>
    </w:p>
    <w:p>
      <w:pPr>
        <w:ind w:left="360"/>
      </w:pPr>
      <w:r>
        <w:rPr>
          <w:i/>
        </w:rPr>
        <w:t xml:space="preserve"/>
      </w:r>
    </w:p>
    <w:p>
      <w:pPr>
        <w:ind w:left="360"/>
      </w:pPr>
      <w:r>
        <w:rPr>
          <w:i/>
        </w:rPr>
        <w:t xml:space="preserve">ṣaḍāyatanapratyayaḥ sparśa iti sparśaḥ katamaḥ? ṣaṭ sparśakāyāḥ | cakṣuḥsaṃsparśaḥ śrotraghrāṇajihvākāyamanaḥsaṃsparśaḥ ||</w:t>
      </w:r>
    </w:p>
    <w:p>
      <w:pPr>
        <w:ind w:left="360"/>
      </w:pPr>
      <w:r>
        <w:rPr>
          <w:i/>
        </w:rPr>
        <w:t xml:space="preserve"/>
      </w:r>
    </w:p>
    <w:p>
      <w:pPr>
        <w:ind w:left="360"/>
      </w:pPr>
      <w:r>
        <w:rPr>
          <w:i/>
        </w:rPr>
        <w:t xml:space="preserve">(psvibh, vaidya 118) sparśapratyayā vedaneti vedanā katamā? tisro vedanāḥ | sukhā duḥkhā aduḥkhāsukhā ca ||</w:t>
      </w:r>
    </w:p>
    <w:p>
      <w:pPr>
        <w:ind w:left="360"/>
      </w:pPr>
      <w:r>
        <w:rPr>
          <w:i/>
        </w:rPr>
        <w:t xml:space="preserve"/>
      </w:r>
    </w:p>
    <w:p>
      <w:pPr>
        <w:ind w:left="360"/>
      </w:pPr>
      <w:r>
        <w:rPr>
          <w:i/>
        </w:rPr>
        <w:t xml:space="preserve">vedanāpratyayā tṛṣṇeti tṛṣṇā katamā? tisrastṛṣṇāḥ | kāmatṛṣṇā rūpatṛṣṇā arūpyatṛṣṇā ca ||</w:t>
      </w:r>
    </w:p>
    <w:p>
      <w:pPr>
        <w:ind w:left="360"/>
      </w:pPr>
      <w:r>
        <w:rPr>
          <w:i/>
        </w:rPr>
        <w:t xml:space="preserve"/>
      </w:r>
    </w:p>
    <w:p>
      <w:pPr>
        <w:ind w:left="360"/>
      </w:pPr>
      <w:r>
        <w:rPr>
          <w:i/>
        </w:rPr>
        <w:t xml:space="preserve">tṛṣṇāpratyayamupādānamiti upādānaṃ katamat? catvāryupādānāni | kāmopādānaṃ dṛṣṭyupādānaṃ śīlavratopādānamātmavādopādānam ||</w:t>
      </w:r>
    </w:p>
    <w:p>
      <w:pPr>
        <w:ind w:left="360"/>
      </w:pPr>
      <w:r>
        <w:rPr>
          <w:i/>
        </w:rPr>
        <w:t xml:space="preserve"/>
      </w:r>
    </w:p>
    <w:p>
      <w:pPr>
        <w:ind w:left="360"/>
      </w:pPr>
      <w:r>
        <w:rPr>
          <w:i/>
        </w:rPr>
        <w:t xml:space="preserve">upādānapratyayo bhava iti bhavaḥ katamaḥ? trayo bhavāḥ | kāmabhavaḥ rūpabhavaḥ arūpyabhavaḥ ||</w:t>
      </w:r>
    </w:p>
    <w:p>
      <w:pPr>
        <w:ind w:left="360"/>
      </w:pPr>
      <w:r>
        <w:rPr>
          <w:i/>
        </w:rPr>
        <w:t xml:space="preserve"/>
      </w:r>
    </w:p>
    <w:p>
      <w:pPr>
        <w:ind w:left="360"/>
      </w:pPr>
      <w:r>
        <w:rPr>
          <w:i/>
        </w:rPr>
        <w:t xml:space="preserve">bhavapratyayā jātiriti jātiḥ katamā? yā teṣāṃ teṣāṃ sattvānāṃ tasmiṃstasmin sattvanikāye jātiḥ saṃjātiravakrāntirabhirvṛttiḥ prādurbhāvaḥ skandhapratilambho dhātupratilambhaḥ āyatanapratilambhaḥ skandhānāmabhinirvṛttiḥ jīvitendriyasya prādurbhāvaḥ ||</w:t>
      </w:r>
    </w:p>
    <w:p>
      <w:pPr>
        <w:ind w:left="360"/>
      </w:pPr>
      <w:r>
        <w:rPr>
          <w:i/>
        </w:rPr>
        <w:t xml:space="preserve"/>
      </w:r>
    </w:p>
    <w:p>
      <w:pPr>
        <w:ind w:left="360"/>
      </w:pPr>
      <w:r>
        <w:rPr>
          <w:i/>
        </w:rPr>
        <w:t xml:space="preserve">jātipratyayaṃ jarāmaraṇamiti jarā katamā? yattat khālatyaṃ pālityaṃ valīpracuratā jīrṇatā bhugnatā kubjagopānasīvaṅkatā tilakālakācitagātratā khuapraśvāsakāyatā purataḥ prāgbhārakāyatā daṇḍaviṣkambhaṇatā dhandhatvaṃ mandatvaḥ hāniḥ parihāṇiḥ indriyāṇāṃ paripākaḥ paribhedaḥ saṃskārāṇāṃ purāṇībhāvaḥ jarjarībhāvaḥ | iyamucyate jarā ||</w:t>
      </w:r>
    </w:p>
    <w:p>
      <w:pPr>
        <w:ind w:left="360"/>
      </w:pPr>
      <w:r>
        <w:rPr>
          <w:i/>
        </w:rPr>
        <w:t xml:space="preserve"/>
      </w:r>
    </w:p>
    <w:p>
      <w:pPr>
        <w:ind w:left="360"/>
      </w:pPr>
      <w:r>
        <w:rPr>
          <w:i/>
        </w:rPr>
        <w:t xml:space="preserve">maraṇaṃ karamat? yā teṣāṃ teṣāṃ sattvānāṃ tasmāttasmāt sattvanikāyāt cyutiḥ cyavanato bhedaḥ antarahāṇiḥ āyuṣo hāṇiḥ uṣmaṇo hāṇiḥ jīvitendriyasya nirodhaḥ skandhānāṃ nikṣepaḥ maraṇaṃ kālakriyā | idamucyate maraṇamiti | idaṃ ca maraṇa pūrvikā ca jarā, tadubhayamaikadhyamabhisaṃkṣipya jarāmaraṇamityucyate ||</w:t>
      </w:r>
    </w:p>
    <w:p>
      <w:pPr>
        <w:ind w:left="360"/>
      </w:pPr>
      <w:r>
        <w:rPr>
          <w:i/>
        </w:rPr>
        <w:t xml:space="preserve"/>
      </w:r>
    </w:p>
    <w:p>
      <w:pPr>
        <w:ind w:left="360"/>
      </w:pPr>
      <w:r>
        <w:rPr>
          <w:i/>
        </w:rPr>
        <w:t xml:space="preserve">ayamucyate pratītyasamutpādasya vibhaṅgaḥ | pratītyasamutpādasyādiṃ vo deśayiṣyāmi iti vibhaṅgaṃ ca iti vo yaduktam, tadetat pratyuktam ||</w:t>
      </w:r>
    </w:p>
    <w:p>
      <w:pPr>
        <w:ind w:left="360"/>
      </w:pPr>
      <w:r>
        <w:rPr>
          <w:i/>
        </w:rPr>
        <w:t xml:space="preserve"/>
      </w:r>
    </w:p>
    <w:p>
      <w:pPr>
        <w:ind w:left="360"/>
      </w:pPr>
      <w:r>
        <w:rPr>
          <w:i/>
        </w:rPr>
        <w:t xml:space="preserve">idamavocadbhagavān | āttamanasaste bhikṣavo bhagavato bhāṣitamabhyanandan ||</w:t>
      </w:r>
    </w:p>
    <w:p>
      <w:pPr>
        <w:ind w:left="360"/>
      </w:pPr>
      <w:r>
        <w:rPr>
          <w:i/>
        </w:rPr>
        <w:t xml:space="preserve"/>
      </w:r>
    </w:p>
    <w:p>
      <w:pPr>
        <w:ind w:left="360"/>
      </w:pPr>
      <w:r>
        <w:rPr>
          <w:i/>
        </w:rPr>
        <w:t xml:space="preserve">pratītyasamutpādādivibhaṅganirdeśasūtraṃ samāptam ||</w:t>
      </w:r>
    </w:p>
    <w:p>
      <w:pPr>
        <w:ind w:left="360"/>
      </w:pPr>
      <w:r>
        <w:rPr>
          <w:color w:val="555555"/>
          <w:sz w:val="18"/>
        </w:rPr>
        <w:t xml:space="preserve">— Pratītyasamutpādādivibhaṅganirdeśasūtra (Academic edition — see source file header)</w:t>
      </w:r>
    </w:p>
    <w:p/>
  </w:body>
</w:document>
</file>