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2001 Institution Berater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INSTITUTION DER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Dokument des Universalen Hauses der Gerechtigkeit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 WELTZENTRUM 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  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UND DIE HILFSÄMTER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  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Die Kontinentalen Beraterämter 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Die Hilfsämter 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Assistenten der Hilfsamtsmitglieder  ....................     ........................................................... 8 </w:t>
      </w:r>
    </w:p>
    <w:p>
      <w:pPr>
        <w:ind w:left="360"/>
      </w:pPr>
      <w:r>
        <w:rPr>
          <w:i/>
        </w:rPr>
        <w:t xml:space="preserve">Dienst in nationalen, regionalen und örtlichen administrativen Körperschaften .................. 9 </w:t>
      </w:r>
    </w:p>
    <w:p>
      <w:pPr>
        <w:ind w:left="360"/>
      </w:pPr>
      <w:r>
        <w:rPr>
          <w:i/>
        </w:rPr>
        <w:t xml:space="preserve">Aufgaben der Kontinentalen Berater und ihrer Helfer .........................................................10</w:t>
      </w:r>
    </w:p>
    <w:p>
      <w:pPr>
        <w:ind w:left="360"/>
      </w:pPr>
      <w:r>
        <w:rPr>
          <w:i/>
        </w:rPr>
        <w:t xml:space="preserve">Zusammenarbeit mit Nationalen Geistigen Räten ................................................................11 </w:t>
      </w:r>
    </w:p>
    <w:p>
      <w:pPr>
        <w:ind w:left="360"/>
      </w:pPr>
      <w:r>
        <w:rPr>
          <w:i/>
        </w:rPr>
        <w:t xml:space="preserve">Art und Weise der Zusammenarbeit .....................................................................................12 </w:t>
      </w:r>
    </w:p>
    <w:p>
      <w:pPr>
        <w:ind w:left="360"/>
      </w:pPr>
      <w:r>
        <w:rPr>
          <w:i/>
        </w:rPr>
        <w:t xml:space="preserve">Beteiligung an Instituten .......................................................................................................14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Der Einzelne und die Gemeinde 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Formulierung und Ausführung von Plänen ...........................................................................16 </w:t>
      </w:r>
    </w:p>
    <w:p>
      <w:pPr>
        <w:ind w:left="360"/>
      </w:pPr>
      <w:r>
        <w:rPr>
          <w:i/>
        </w:rPr>
        <w:t xml:space="preserve">Der Fonds ..............................................................................................................................18</w:t>
      </w:r>
    </w:p>
    <w:p>
      <w:pPr>
        <w:ind w:left="360"/>
      </w:pPr>
      <w:r>
        <w:rPr>
          <w:i/>
        </w:rPr>
        <w:t xml:space="preserve">Schutz der Sache Gottes  .......................................................................................................18 </w:t>
      </w:r>
    </w:p>
    <w:p>
      <w:pPr>
        <w:ind w:left="360"/>
      </w:pPr>
      <w:r>
        <w:rPr>
          <w:i/>
        </w:rPr>
        <w:t xml:space="preserve">Koordination und Bereitstellung von Ressourcen .................................................................19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DER INSTITUTION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Kontinentale Berater 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Hilfsamtsmitglieder  ............................................................................................................. 23     </w:t>
      </w:r>
    </w:p>
    <w:p>
      <w:pPr>
        <w:ind w:left="360"/>
      </w:pPr>
      <w:r>
        <w:rPr>
          <w:i/>
        </w:rPr>
        <w:t xml:space="preserve">Assistenten 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Zusammenarbeit mit nationalen, regionalen und lokalen administrativen  </w:t>
      </w:r>
    </w:p>
    <w:p>
      <w:pPr>
        <w:ind w:left="360"/>
      </w:pPr>
      <w:r>
        <w:rPr>
          <w:i/>
        </w:rPr>
        <w:t xml:space="preserve">      Körperschaften ................................................................................................................ 25 </w:t>
      </w:r>
    </w:p>
    <w:p>
      <w:pPr>
        <w:ind w:left="360"/>
      </w:pPr>
      <w:r>
        <w:rPr>
          <w:i/>
        </w:rPr>
        <w:t xml:space="preserve">Wahlen und Tagungen   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Konferenzen ..........................................................................................................................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Budgets, Unterstützungsfonds und Besitztümer ................................................................... 30 </w:t>
      </w:r>
    </w:p>
    <w:p>
      <w:pPr>
        <w:ind w:left="360"/>
      </w:pPr>
      <w:r>
        <w:rPr>
          <w:i/>
        </w:rPr>
        <w:t xml:space="preserve">Der Kontinentale Fonds ............................................................ ........................................... 31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Mehr als drei Jahrzehnte sind seit der Errichtung der Kontinentalen Beraterämter im Jahre </w:t>
      </w:r>
    </w:p>
    <w:p>
      <w:pPr>
        <w:ind w:left="360"/>
      </w:pPr>
      <w:r>
        <w:rPr>
          <w:i/>
        </w:rPr>
        <w:t xml:space="preserve">1968 vergangen. Während dieser Zeit hat diese Institution unschätzbare Erfahrungen </w:t>
      </w:r>
    </w:p>
    <w:p>
      <w:pPr>
        <w:ind w:left="360"/>
      </w:pPr>
      <w:r>
        <w:rPr>
          <w:i/>
        </w:rPr>
        <w:t xml:space="preserve">gesammelt, und ihr Einfluss wird in der ganzen Bahá'í-Welt stärker als je zuvor spürbar.  </w:t>
      </w:r>
    </w:p>
    <w:p>
      <w:pPr>
        <w:ind w:left="360"/>
      </w:pPr>
      <w:r>
        <w:rPr>
          <w:i/>
        </w:rPr>
        <w:t xml:space="preserve">Der Einzug des Internationalen Lehrzentrums in seinen Sitz auf dem Berg Karmel bietet eine </w:t>
      </w:r>
    </w:p>
    <w:p>
      <w:pPr>
        <w:ind w:left="360"/>
      </w:pPr>
      <w:r>
        <w:rPr>
          <w:i/>
        </w:rPr>
        <w:t xml:space="preserve">günstige Gelegenheit, ein Dokument herauszugeben, das die Arbeitsweise der Institution der </w:t>
      </w:r>
    </w:p>
    <w:p>
      <w:pPr>
        <w:ind w:left="360"/>
      </w:pPr>
      <w:r>
        <w:rPr>
          <w:i/>
        </w:rPr>
        <w:t xml:space="preserve">Berater beschreibt. Dementsprechend haben wir einen Überblick aus der schon früher zu </w:t>
      </w:r>
    </w:p>
    <w:p>
      <w:pPr>
        <w:ind w:left="360"/>
      </w:pPr>
      <w:r>
        <w:rPr>
          <w:i/>
        </w:rPr>
        <w:t xml:space="preserve">diesem Thema gegebenen Führung zusammengestellt, und wir hoffen, dass dies nicht nur das </w:t>
      </w:r>
    </w:p>
    <w:p>
      <w:pPr>
        <w:ind w:left="360"/>
      </w:pPr>
      <w:r>
        <w:rPr>
          <w:i/>
        </w:rPr>
        <w:t xml:space="preserve">Verständnis der Freunde für die Verantwortlichkeiten der Berater und ihrer Helfer,  sondern </w:t>
      </w:r>
    </w:p>
    <w:p>
      <w:pPr>
        <w:ind w:left="360"/>
      </w:pPr>
      <w:r>
        <w:rPr>
          <w:i/>
        </w:rPr>
        <w:t xml:space="preserve">auch das für die Arbeitsweise der Gemeindeordnung im allgemeinen erweitern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Das Dokument besteht aus zwei Teilen. Im ersten geben wir einen Überblick über die </w:t>
      </w:r>
    </w:p>
    <w:p>
      <w:pPr>
        <w:ind w:left="360"/>
      </w:pPr>
      <w:r>
        <w:rPr>
          <w:i/>
        </w:rPr>
        <w:t xml:space="preserve">verschiedenen Komponenten der Institution und ihrer Aufgaben. Der zweite Teil stellt eine </w:t>
      </w:r>
    </w:p>
    <w:p>
      <w:pPr>
        <w:ind w:left="360"/>
      </w:pPr>
      <w:r>
        <w:rPr>
          <w:i/>
        </w:rPr>
        <w:t xml:space="preserve">Auflistung von Erklärungen dar, die spezielle Aspekte ihrer Arbeitweise ansprechen.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Die von Bahá'u'lláh  konzipierte Gemeindeordnung erreicht ihren göttlich verordneten </w:t>
      </w:r>
    </w:p>
    <w:p>
      <w:pPr>
        <w:ind w:left="360"/>
      </w:pPr>
      <w:r>
        <w:rPr>
          <w:i/>
        </w:rPr>
        <w:t xml:space="preserve">Zweck durch ein System von Institutionen, jede mit ihrem festgelegten Handlungsbereich. </w:t>
      </w:r>
    </w:p>
    <w:p>
      <w:pPr>
        <w:ind w:left="360"/>
      </w:pPr>
      <w:r>
        <w:rPr>
          <w:i/>
        </w:rPr>
        <w:t xml:space="preserve">Das höchste leitende Gremium dieser Ordnung ist das Universale Haus der Gerechtigkeit, </w:t>
      </w:r>
    </w:p>
    <w:p>
      <w:pPr>
        <w:ind w:left="360"/>
      </w:pPr>
      <w:r>
        <w:rPr>
          <w:i/>
        </w:rPr>
        <w:t xml:space="preserve">dessen Richtlinien das offenbarte Wort Gottes zusammen mit den Interpretationen und </w:t>
      </w:r>
    </w:p>
    <w:p>
      <w:pPr>
        <w:ind w:left="360"/>
      </w:pPr>
      <w:r>
        <w:rPr>
          <w:i/>
        </w:rPr>
        <w:t xml:space="preserve">Ausführungen  'Abdu'l-Bahás und des Hüters sind. Unter seiner Führung wird die legislative, </w:t>
      </w:r>
    </w:p>
    <w:p>
      <w:pPr>
        <w:ind w:left="360"/>
      </w:pPr>
      <w:r>
        <w:rPr>
          <w:i/>
        </w:rPr>
        <w:t xml:space="preserve">exekutive und judikative Amtsgewalt über die Angelegenheiten der Bahá'í-Gemeinde von den </w:t>
      </w:r>
    </w:p>
    <w:p>
      <w:pPr>
        <w:ind w:left="360"/>
      </w:pPr>
      <w:r>
        <w:rPr>
          <w:i/>
        </w:rPr>
        <w:t xml:space="preserve">Örtlichen und Nationalen Geistigen Räten ausgeübt. Diese Autorität  wird auch durch die von </w:t>
      </w:r>
    </w:p>
    <w:p>
      <w:pPr>
        <w:ind w:left="360"/>
      </w:pPr>
      <w:r>
        <w:rPr>
          <w:i/>
        </w:rPr>
        <w:t xml:space="preserve">diesen Institutionen ernannten Regionalen Räten, Ausschüssen und anderen Organen </w:t>
      </w:r>
    </w:p>
    <w:p>
      <w:pPr>
        <w:ind w:left="360"/>
      </w:pPr>
      <w:r>
        <w:rPr>
          <w:i/>
        </w:rPr>
        <w:t xml:space="preserve">ausgeübt, soweit sie ihnen übertragen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Die Autorität gewählter Gremien, bindende Entscheidungen über die Gemeinde zu fällen, </w:t>
      </w:r>
    </w:p>
    <w:p>
      <w:pPr>
        <w:ind w:left="360"/>
      </w:pPr>
      <w:r>
        <w:rPr>
          <w:i/>
        </w:rPr>
        <w:t xml:space="preserve">geht Hand in Hand mit dem geistigen, moralischen und intellektuellen Einfluss, den die </w:t>
      </w:r>
    </w:p>
    <w:p>
      <w:pPr>
        <w:ind w:left="360"/>
      </w:pPr>
      <w:r>
        <w:rPr>
          <w:i/>
        </w:rPr>
        <w:t xml:space="preserve">Gemeindeordnung sowohl auf das Leben der Gläubigen, als auch auf die Arbeit der </w:t>
      </w:r>
    </w:p>
    <w:p>
      <w:pPr>
        <w:ind w:left="360"/>
      </w:pPr>
      <w:r>
        <w:rPr>
          <w:i/>
        </w:rPr>
        <w:t xml:space="preserve">Institutionen des Glaubens ausübt. Durch den geleisteten Dienst der in den hohen Rang eines </w:t>
      </w:r>
    </w:p>
    <w:p>
      <w:pPr>
        <w:ind w:left="360"/>
      </w:pPr>
      <w:r>
        <w:rPr>
          <w:i/>
        </w:rPr>
        <w:t xml:space="preserve">Beraters ernannten Einzelnen und durch ihre Beauftragten, erhält dieser Einfluss einen </w:t>
      </w:r>
    </w:p>
    <w:p>
      <w:pPr>
        <w:ind w:left="360"/>
      </w:pPr>
      <w:r>
        <w:rPr>
          <w:i/>
        </w:rPr>
        <w:t xml:space="preserve">besonderen Charakter. Insbesondere sind die Kontinentalen Berater, die Mitglieder der </w:t>
      </w:r>
    </w:p>
    <w:p>
      <w:pPr>
        <w:ind w:left="360"/>
      </w:pPr>
      <w:r>
        <w:rPr>
          <w:i/>
        </w:rPr>
        <w:t xml:space="preserve">Hilfsämter und deren Assistenten mit Aufgaben betraut, die sich auf den Schutz und die </w:t>
      </w:r>
    </w:p>
    <w:p>
      <w:pPr>
        <w:ind w:left="360"/>
      </w:pPr>
      <w:r>
        <w:rPr>
          <w:i/>
        </w:rPr>
        <w:t xml:space="preserve">Verbreitung des Glaubens beziehen. Für die Erfüllung ihrer Aufgaben erhalten die </w:t>
      </w:r>
    </w:p>
    <w:p>
      <w:pPr>
        <w:ind w:left="360"/>
      </w:pPr>
      <w:r>
        <w:rPr>
          <w:i/>
        </w:rPr>
        <w:t xml:space="preserve">Kontinentalen Berater Führung vom Internationalen Lehrzentrum, einer Institution, deren </w:t>
      </w:r>
    </w:p>
    <w:p>
      <w:pPr>
        <w:ind w:left="360"/>
      </w:pPr>
      <w:r>
        <w:rPr>
          <w:i/>
        </w:rPr>
        <w:t xml:space="preserve">Mandat global und in unmittelbarer Nähe zum Universalen Haus der Gerechtigkeit tätig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Während sie ihre jeweiligen Funktionen ausführen, teilen sich die beiden Institutionen der </w:t>
      </w:r>
    </w:p>
    <w:p>
      <w:pPr>
        <w:ind w:left="360"/>
      </w:pPr>
      <w:r>
        <w:rPr>
          <w:i/>
        </w:rPr>
        <w:t xml:space="preserve">Berater und der Geistigen Räte die Verantwortung für den Schutz und die Verbreitung des </w:t>
      </w:r>
    </w:p>
    <w:p>
      <w:pPr>
        <w:ind w:left="360"/>
      </w:pPr>
      <w:r>
        <w:rPr>
          <w:i/>
        </w:rPr>
        <w:t xml:space="preserve">Glaubens. Diese harmonische Wechselwirkung zwischen ihnen stellt den stetigen Fluss von </w:t>
      </w:r>
    </w:p>
    <w:p>
      <w:pPr>
        <w:ind w:left="360"/>
      </w:pPr>
      <w:r>
        <w:rPr>
          <w:i/>
        </w:rPr>
        <w:t xml:space="preserve">Führung, Liebe und Ermutigung für die Gläubigen sicher und belebt ihre individuellen und </w:t>
      </w:r>
    </w:p>
    <w:p>
      <w:pPr>
        <w:ind w:left="360"/>
      </w:pPr>
      <w:r>
        <w:rPr>
          <w:i/>
        </w:rPr>
        <w:t xml:space="preserve">gemeinsamen Bemühungen zur Förderung des Glaubens. Der Wert solcher </w:t>
      </w:r>
    </w:p>
    <w:p>
      <w:pPr>
        <w:ind w:left="360"/>
      </w:pPr>
      <w:r>
        <w:rPr>
          <w:i/>
        </w:rPr>
        <w:t xml:space="preserve">Wechselbeziehung wird durch die Worte des Hüters unterstrichen, der sich in einem </w:t>
      </w:r>
    </w:p>
    <w:p>
      <w:pPr>
        <w:ind w:left="360"/>
      </w:pPr>
      <w:r>
        <w:rPr>
          <w:i/>
        </w:rPr>
        <w:t xml:space="preserve">Telegramm vom 4. Juni 1957 zu jener Zeit auf die Hände der Sache und die Nationalen Räte </w:t>
      </w:r>
    </w:p>
    <w:p>
      <w:pPr>
        <w:ind w:left="360"/>
      </w:pPr>
      <w:r>
        <w:rPr>
          <w:i/>
        </w:rPr>
        <w:t xml:space="preserve">bezog: </w:t>
      </w:r>
    </w:p>
    <w:p>
      <w:pPr>
        <w:ind w:left="360"/>
      </w:pPr>
      <w:r>
        <w:rPr>
          <w:i/>
        </w:rPr>
        <w:t xml:space="preserve">„SICHERHEIT KOSTBAREN GLAUBENS  BEWAHRUNG GEISTIGER GESUNDHEIT </w:t>
      </w:r>
    </w:p>
    <w:p>
      <w:pPr>
        <w:ind w:left="360"/>
      </w:pPr>
      <w:r>
        <w:rPr>
          <w:i/>
        </w:rPr>
        <w:t xml:space="preserve">BAHÁ'Í GEMEINDEN  LEBENSKRAFT GLAUBENS SEINER EINZELNEN </w:t>
      </w:r>
    </w:p>
    <w:p>
      <w:pPr>
        <w:ind w:left="360"/>
      </w:pPr>
      <w:r>
        <w:rPr>
          <w:i/>
        </w:rPr>
        <w:t xml:space="preserve">MITGLIEDER  KORREKTES FUNKTIONIEREN SEINER MÜHSELIG ERRICHTETEN </w:t>
      </w:r>
    </w:p>
    <w:p>
      <w:pPr>
        <w:ind w:left="360"/>
      </w:pPr>
      <w:r>
        <w:rPr>
          <w:i/>
        </w:rPr>
        <w:t xml:space="preserve">INSTITUTIONEN  ERFOLG SEINERWELTWEITEN UNTERNEHMUNGEN  </w:t>
      </w:r>
    </w:p>
    <w:p>
      <w:pPr>
        <w:ind w:left="360"/>
      </w:pPr>
      <w:r>
        <w:rPr>
          <w:i/>
        </w:rPr>
        <w:t xml:space="preserve">ERFÜLLUNG SEINER ENDGÜLTIGEN BESTIMMUNG   </w:t>
      </w:r>
    </w:p>
    <w:p>
      <w:pPr>
        <w:ind w:left="360"/>
      </w:pPr>
      <w:r>
        <w:rPr>
          <w:i/>
        </w:rPr>
        <w:t xml:space="preserve">ALLES UNMITTELBAR ABHÄNGIG GEZIEMENDER ÜBERNAHME </w:t>
      </w:r>
    </w:p>
    <w:p>
      <w:pPr>
        <w:ind w:left="360"/>
      </w:pPr>
      <w:r>
        <w:rPr>
          <w:i/>
        </w:rPr>
        <w:t xml:space="preserve">SCHWERWIEGENDER VERANTWORTUNGEN NUN AUF MITGLIEDERN DIESER </w:t>
      </w:r>
    </w:p>
    <w:p>
      <w:pPr>
        <w:ind w:left="360"/>
      </w:pPr>
      <w:r>
        <w:rPr>
          <w:i/>
        </w:rPr>
        <w:t xml:space="preserve">ZWEI  INSTITUTIONEN 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oder?</w:t>
      </w:r>
    </w:p>
    <w:p>
      <w:pPr>
        <w:ind w:left="360"/>
      </w:pPr>
      <w:r>
        <w:rPr>
          <w:i/>
        </w:rPr>
        <w:t xml:space="preserve">„Die SICHERHEIT unseres  KOSTBAREN GLAUBENS, die BEWAHRUNG der </w:t>
      </w:r>
    </w:p>
    <w:p>
      <w:pPr>
        <w:ind w:left="360"/>
      </w:pPr>
      <w:r>
        <w:rPr>
          <w:i/>
        </w:rPr>
        <w:t xml:space="preserve">GEISTIGEN GESUNDHEIT der BAHÁ'Í GEMEINDEN, die LEBENSKRAFT des </w:t>
      </w:r>
    </w:p>
    <w:p>
      <w:pPr>
        <w:ind w:left="360"/>
      </w:pPr>
      <w:r>
        <w:rPr>
          <w:i/>
        </w:rPr>
        <w:t xml:space="preserve">GLAUBENS SEINER EINZELNEN MITGLIEDER,  KORREKTES FUNKTIONIEREN </w:t>
      </w:r>
    </w:p>
    <w:p>
      <w:pPr>
        <w:ind w:left="360"/>
      </w:pPr>
      <w:r>
        <w:rPr>
          <w:i/>
        </w:rPr>
        <w:t xml:space="preserve">SEINER MÜHSELIG ERRICHTETEN INSTITUTIONEN, der ERFOLG SEINER </w:t>
      </w:r>
    </w:p>
    <w:p>
      <w:pPr>
        <w:ind w:left="360"/>
      </w:pPr>
      <w:r>
        <w:rPr>
          <w:i/>
        </w:rPr>
        <w:t xml:space="preserve">WELTWEITEN UNTERNEHMUNGEN, die ERFÜLLUNG SEINER ENDGÜLTIGEN </w:t>
      </w:r>
    </w:p>
    <w:p>
      <w:pPr>
        <w:ind w:left="360"/>
      </w:pPr>
      <w:r>
        <w:rPr>
          <w:i/>
        </w:rPr>
        <w:t xml:space="preserve">BESTIMMUNG,  ALLES UNMITTELBAR ABHÄNGIG von GEZIEMENDER </w:t>
      </w:r>
    </w:p>
    <w:p>
      <w:pPr>
        <w:ind w:left="360"/>
      </w:pPr>
      <w:r>
        <w:rPr>
          <w:i/>
        </w:rPr>
        <w:t xml:space="preserve">ÜBERNAHME  SCHWERWIEGENDER VERANTWORTUNGEN, die NUN AUF </w:t>
      </w:r>
    </w:p>
    <w:p>
      <w:pPr>
        <w:ind w:left="360"/>
      </w:pPr>
      <w:r>
        <w:rPr>
          <w:i/>
        </w:rPr>
        <w:t xml:space="preserve">MITGLIEDERN DIESER ZWEI INSTITUTIONEN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Befreit von den administrativen Aufgaben, die den gewählten Körperschaften übertragen sind, </w:t>
      </w:r>
    </w:p>
    <w:p>
      <w:pPr>
        <w:ind w:left="360"/>
      </w:pPr>
      <w:r>
        <w:rPr>
          <w:i/>
        </w:rPr>
        <w:t xml:space="preserve">sind die Berater und Hilfsamtsmitglieder in der Lage, ihre Energien auf ihre Aufgabe der </w:t>
      </w:r>
    </w:p>
    <w:p>
      <w:pPr>
        <w:ind w:left="360"/>
      </w:pPr>
      <w:r>
        <w:rPr>
          <w:i/>
        </w:rPr>
        <w:t xml:space="preserve">Förderung der Einhaltung der Prinzipien seitens der einzelnen Bahá'í, der Bahá'í-Institutionen, </w:t>
      </w:r>
    </w:p>
    <w:p>
      <w:pPr>
        <w:ind w:left="360"/>
      </w:pPr>
      <w:r>
        <w:rPr>
          <w:i/>
        </w:rPr>
        <w:t xml:space="preserve">und der Bahá'í-Gemeinden zu konzentrieren. Ihr Verständnis der Lehren, in Verbindung mit </w:t>
      </w:r>
    </w:p>
    <w:p>
      <w:pPr>
        <w:ind w:left="360"/>
      </w:pPr>
      <w:r>
        <w:rPr>
          <w:i/>
        </w:rPr>
        <w:t xml:space="preserve">der Weisheit, welche sich aus der Erfahrung herleitet, die sie durch starkes Engagement in </w:t>
      </w:r>
    </w:p>
    <w:p>
      <w:pPr>
        <w:ind w:left="360"/>
      </w:pPr>
      <w:r>
        <w:rPr>
          <w:i/>
        </w:rPr>
        <w:t xml:space="preserve">zahlreichen Aspekten von Bahá'í-Aktivitäten erworben haben, qualifiziert sie besonders dazu, </w:t>
      </w:r>
    </w:p>
    <w:p>
      <w:pPr>
        <w:ind w:left="360"/>
      </w:pPr>
      <w:r>
        <w:rPr>
          <w:i/>
        </w:rPr>
        <w:t xml:space="preserve">Ratschläge zu geben, die die Arbeit der gewählten Körperschaften unterstützen. Darüber </w:t>
      </w:r>
    </w:p>
    <w:p>
      <w:pPr>
        <w:ind w:left="360"/>
      </w:pPr>
      <w:r>
        <w:rPr>
          <w:i/>
        </w:rPr>
        <w:t xml:space="preserve">hinaus stellt die Tatsache, dass sie einen höheren Rang als die Geistigen Räte einnehmen, </w:t>
      </w:r>
    </w:p>
    <w:p>
      <w:pPr>
        <w:ind w:left="360"/>
      </w:pPr>
      <w:r>
        <w:rPr>
          <w:i/>
        </w:rPr>
        <w:t xml:space="preserve">sicher, dass sie richtig informiert werden, und dass die Geistigen Räte ihre Ratschläge und </w:t>
      </w:r>
    </w:p>
    <w:p>
      <w:pPr>
        <w:ind w:left="360"/>
      </w:pPr>
      <w:r>
        <w:rPr>
          <w:i/>
        </w:rPr>
        <w:t xml:space="preserve">Empfehlungen gebührend in Erwägung ziehen. Die administrativen Prozesse des Glaubens </w:t>
      </w:r>
    </w:p>
    <w:p>
      <w:pPr>
        <w:ind w:left="360"/>
      </w:pPr>
      <w:r>
        <w:rPr>
          <w:i/>
        </w:rPr>
        <w:t xml:space="preserve">haben nicht nur mit juristischen Fragen, Gesetzen, Verordnungen und Programmen, die </w:t>
      </w:r>
    </w:p>
    <w:p>
      <w:pPr>
        <w:ind w:left="360"/>
      </w:pPr>
      <w:r>
        <w:rPr>
          <w:i/>
        </w:rPr>
        <w:t xml:space="preserve">Aktionen in Gang setzen, zu tun, sondern umfassen auch solche Maßnahmen, die den </w:t>
      </w:r>
    </w:p>
    <w:p>
      <w:pPr>
        <w:ind w:left="360"/>
      </w:pPr>
      <w:r>
        <w:rPr>
          <w:i/>
        </w:rPr>
        <w:t xml:space="preserve">Freunden eine aus vollem Herzen kommende Antwort entlocken und ihre Energien </w:t>
      </w:r>
    </w:p>
    <w:p>
      <w:pPr>
        <w:ind w:left="360"/>
      </w:pPr>
      <w:r>
        <w:rPr>
          <w:i/>
        </w:rPr>
        <w:t xml:space="preserve">kanalisieren. Berater und ihre Helfer bringen in all diese administrativen Prozesse ihre </w:t>
      </w:r>
    </w:p>
    <w:p>
      <w:pPr>
        <w:ind w:left="360"/>
      </w:pPr>
      <w:r>
        <w:rPr>
          <w:i/>
        </w:rPr>
        <w:t xml:space="preserve">Fähigkeiten als Individuen mit Hingabe und weihevollem Geist ein. Ebenso spielen sie eine </w:t>
      </w:r>
    </w:p>
    <w:p>
      <w:pPr>
        <w:ind w:left="360"/>
      </w:pPr>
      <w:r>
        <w:rPr>
          <w:i/>
        </w:rPr>
        <w:t xml:space="preserve">wichtige Rolle, indem sie die Freunde ermutigen und ihre individuelle Initiative, Vielfalt und </w:t>
      </w:r>
    </w:p>
    <w:p>
      <w:pPr>
        <w:ind w:left="360"/>
      </w:pPr>
      <w:r>
        <w:rPr>
          <w:i/>
        </w:rPr>
        <w:t xml:space="preserve">Handlungsfreiheit fördern. Bei ihren Bemühungen streben sie danach, den Fußstapfen der </w:t>
      </w:r>
    </w:p>
    <w:p>
      <w:pPr>
        <w:ind w:left="360"/>
      </w:pPr>
      <w:r>
        <w:rPr>
          <w:i/>
        </w:rPr>
        <w:t xml:space="preserve">Hände der Sache Gottes zu folgen, die von 'Abdu'l-Bahá aufgerufen wurden „die göttlichen </w:t>
      </w:r>
    </w:p>
    <w:p>
      <w:pPr>
        <w:ind w:left="360"/>
      </w:pPr>
      <w:r>
        <w:rPr>
          <w:i/>
        </w:rPr>
        <w:t xml:space="preserve">Düfte zu verbreiten, die Seelen der Menschen zu erbauen, ihre Bildung zu fördern, den </w:t>
      </w:r>
    </w:p>
    <w:p>
      <w:pPr>
        <w:ind w:left="360"/>
      </w:pPr>
      <w:r>
        <w:rPr>
          <w:i/>
        </w:rPr>
        <w:t xml:space="preserve">Charakter aller Menschen zu verbessern und immer und unter allen Umständen geheiligt und </w:t>
      </w:r>
    </w:p>
    <w:p>
      <w:pPr>
        <w:ind w:left="360"/>
      </w:pPr>
      <w:r>
        <w:rPr>
          <w:i/>
        </w:rPr>
        <w:t xml:space="preserve">losgelöst von irdischen Dingen zu sein“.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'Abdu'l-Bahá  Das Testament S. 40 Nr. 21 :  </w:t>
      </w:r>
    </w:p>
    <w:p>
      <w:pPr>
        <w:ind w:left="360"/>
      </w:pPr>
      <w:r>
        <w:rPr>
          <w:i/>
        </w:rPr>
        <w:t xml:space="preserve"> „die göttlichen Düfte zu verbreiten, die Menschenseelen zu erbauen, die Bildung zu fördern, alle Mensch zu bessern und </w:t>
      </w:r>
    </w:p>
    <w:p>
      <w:pPr>
        <w:ind w:left="360"/>
      </w:pPr>
      <w:r>
        <w:rPr>
          <w:i/>
        </w:rPr>
        <w:t xml:space="preserve">allezeit in jeder Lage von Irdischem geheiligt und gelöst zu sein.“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</w:t>
      </w:r>
    </w:p>
    <w:p>
      <w:pPr>
        <w:ind w:left="360"/>
      </w:pPr>
      <w:r>
        <w:rPr>
          <w:i/>
        </w:rPr>
        <w:t xml:space="preserve">                               	          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Januar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                       UND 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Die Institution der Hände der Sache Gottes wurde von Bahá'u'lláh geschaffen und von     </w:t>
      </w:r>
    </w:p>
    <w:p>
      <w:pPr>
        <w:ind w:left="360"/>
      </w:pPr>
      <w:r>
        <w:rPr>
          <w:i/>
        </w:rPr>
        <w:t xml:space="preserve">’Abdu'l-Bahá in Seinem Testament offiziell festgelegt und eingerichtet. Unter der Führung      </w:t>
      </w:r>
    </w:p>
    <w:p>
      <w:pPr>
        <w:ind w:left="360"/>
      </w:pPr>
      <w:r>
        <w:rPr>
          <w:i/>
        </w:rPr>
        <w:t xml:space="preserve">des Hüters wurden die Aufgaben der Institution erläutert und ausgearbeitet. Zu gegebener    </w:t>
      </w:r>
    </w:p>
    <w:p>
      <w:pPr>
        <w:ind w:left="360"/>
      </w:pPr>
      <w:r>
        <w:rPr>
          <w:i/>
        </w:rPr>
        <w:t xml:space="preserve">Zeit schuf Shoghi Effendi die Hilfsämter für den Schutz und die Verbreitung des Glaubens, </w:t>
      </w:r>
    </w:p>
    <w:p>
      <w:pPr>
        <w:ind w:left="360"/>
      </w:pPr>
      <w:r>
        <w:rPr>
          <w:i/>
        </w:rPr>
        <w:t xml:space="preserve">um den Händen der Sache zuzuarbeiten und sicher zu stellen, dass ihr lebenswichtiger </w:t>
      </w:r>
    </w:p>
    <w:p>
      <w:pPr>
        <w:ind w:left="360"/>
      </w:pPr>
      <w:r>
        <w:rPr>
          <w:i/>
        </w:rPr>
        <w:t xml:space="preserve">Einfluss die Bahá'í-Gemeinde durchdringt.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Mit dem Hinscheiden Shoghi Effendis und der Feststellung des Universalen Hauses der </w:t>
      </w:r>
    </w:p>
    <w:p>
      <w:pPr>
        <w:ind w:left="360"/>
      </w:pPr>
      <w:r>
        <w:rPr>
          <w:i/>
        </w:rPr>
        <w:t xml:space="preserve">Gerechtigkeit, dass es kein Gesetz erlassen könne, das die Ernennung weiterer Hände der </w:t>
      </w:r>
    </w:p>
    <w:p>
      <w:pPr>
        <w:ind w:left="360"/>
      </w:pPr>
      <w:r>
        <w:rPr>
          <w:i/>
        </w:rPr>
        <w:t xml:space="preserve">Sache Gottes ermöglichen würde, musste es ein Instrument schaffen, das den Fortbestand der </w:t>
      </w:r>
    </w:p>
    <w:p>
      <w:pPr>
        <w:ind w:left="360"/>
      </w:pPr>
      <w:r>
        <w:rPr>
          <w:i/>
        </w:rPr>
        <w:t xml:space="preserve">wichtigen Funktionen des Schutzes und der Verbreitung dieser mit hohem Rang bekleideten </w:t>
      </w:r>
    </w:p>
    <w:p>
      <w:pPr>
        <w:ind w:left="360"/>
      </w:pPr>
      <w:r>
        <w:rPr>
          <w:i/>
        </w:rPr>
        <w:t xml:space="preserve">Funktionsträger des Glaubens in die Zukunft sicherstellt. Der erste Schritt dieser Entwicklung </w:t>
      </w:r>
    </w:p>
    <w:p>
      <w:pPr>
        <w:ind w:left="360"/>
      </w:pPr>
      <w:r>
        <w:rPr>
          <w:i/>
        </w:rPr>
        <w:t xml:space="preserve">wurde im November 1964 unternommen, als das Universale Haus der Gerechtigkeit sein </w:t>
      </w:r>
    </w:p>
    <w:p>
      <w:pPr>
        <w:ind w:left="360"/>
      </w:pPr>
      <w:r>
        <w:rPr>
          <w:i/>
        </w:rPr>
        <w:t xml:space="preserve">Verhältnis zur Institution der Hände der Sache Gottes erläuterte, indem es erklärte: „Die </w:t>
      </w:r>
    </w:p>
    <w:p>
      <w:pPr>
        <w:ind w:left="360"/>
      </w:pPr>
      <w:r>
        <w:rPr>
          <w:i/>
        </w:rPr>
        <w:t xml:space="preserve">Verantwortung für Entscheidungen über Angelegenheiten allgemeiner Natur, welche die </w:t>
      </w:r>
    </w:p>
    <w:p>
      <w:pPr>
        <w:ind w:left="360"/>
      </w:pPr>
      <w:r>
        <w:rPr>
          <w:i/>
        </w:rPr>
        <w:t xml:space="preserve">Institution der Hände der Sache Gottes betreffen, die in der Vergangenheit vom geliebten </w:t>
      </w:r>
    </w:p>
    <w:p>
      <w:pPr>
        <w:ind w:left="360"/>
      </w:pPr>
      <w:r>
        <w:rPr>
          <w:i/>
        </w:rPr>
        <w:t xml:space="preserve">Hüter getroffen wurden, ist nun dem Universalen Haus der Gerechtigkeit als höchster und </w:t>
      </w:r>
    </w:p>
    <w:p>
      <w:pPr>
        <w:ind w:left="360"/>
      </w:pPr>
      <w:r>
        <w:rPr>
          <w:i/>
        </w:rPr>
        <w:t xml:space="preserve">zentraler Institution des Glaubens, der sich alle zuwenden müssen“ übertragen. Zur gleichen </w:t>
      </w:r>
    </w:p>
    <w:p>
      <w:pPr>
        <w:ind w:left="360"/>
      </w:pPr>
      <w:r>
        <w:rPr>
          <w:i/>
        </w:rPr>
        <w:t xml:space="preserve">Zeit wurde auch die Anzahl der Hilfsamtsmitglieder erhöht und die Hände der Sache Gottes </w:t>
      </w:r>
    </w:p>
    <w:p>
      <w:pPr>
        <w:ind w:left="360"/>
      </w:pPr>
      <w:r>
        <w:rPr>
          <w:i/>
        </w:rPr>
        <w:t xml:space="preserve">aller Kontinente wurden aufgerufen, eines oder mehrere Mitglieder ihrer Hilfsämter zu </w:t>
      </w:r>
    </w:p>
    <w:p>
      <w:pPr>
        <w:ind w:left="360"/>
      </w:pPr>
      <w:r>
        <w:rPr>
          <w:i/>
        </w:rPr>
        <w:t xml:space="preserve">ernennen, um in ihrem Auftrag und in ihrem Namen verantwortungsbewusst zu wirken.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Im Juni 1968 wurden die Kontinentalen Beraterämter ins Leben gerufen. Diese        </w:t>
      </w:r>
    </w:p>
    <w:p>
      <w:pPr>
        <w:ind w:left="360"/>
      </w:pPr>
      <w:r>
        <w:rPr>
          <w:i/>
        </w:rPr>
        <w:t xml:space="preserve">bedeutsame Entscheidung wurde von einigen Entwicklungen in der Arbeit der Hände der  </w:t>
      </w:r>
    </w:p>
    <w:p>
      <w:pPr>
        <w:ind w:left="360"/>
      </w:pPr>
      <w:r>
        <w:rPr>
          <w:i/>
        </w:rPr>
        <w:t xml:space="preserve">Sache begleitet: Die Dienste der Hände, die vormals Kontinenten zugeordnet waren, wurden </w:t>
      </w:r>
    </w:p>
    <w:p>
      <w:pPr>
        <w:ind w:left="360"/>
      </w:pPr>
      <w:r>
        <w:rPr>
          <w:i/>
        </w:rPr>
        <w:t xml:space="preserve">weltumfassend, wobei jede Hand eigenständig in direkter Beziehung zum Universalen Haus </w:t>
      </w:r>
    </w:p>
    <w:p>
      <w:pPr>
        <w:ind w:left="360"/>
      </w:pPr>
      <w:r>
        <w:rPr>
          <w:i/>
        </w:rPr>
        <w:t xml:space="preserve">der Gerechtigkeit handelt; die Hände der Sache waren nicht mehr für die Führung der </w:t>
      </w:r>
    </w:p>
    <w:p>
      <w:pPr>
        <w:ind w:left="360"/>
      </w:pPr>
      <w:r>
        <w:rPr>
          <w:i/>
        </w:rPr>
        <w:t xml:space="preserve">Hilfsamtsmitglieder zuständig, diese wurden Hilfsinstitutionen der Kontinentalen  </w:t>
      </w:r>
    </w:p>
    <w:p>
      <w:pPr>
        <w:ind w:left="360"/>
      </w:pPr>
      <w:r>
        <w:rPr>
          <w:i/>
        </w:rPr>
        <w:t xml:space="preserve">Beraterämter; die im Heiligen Land wohnhaften Hände der Sache Gottes bekamen die </w:t>
      </w:r>
    </w:p>
    <w:p>
      <w:pPr>
        <w:ind w:left="360"/>
      </w:pPr>
      <w:r>
        <w:rPr>
          <w:i/>
        </w:rPr>
        <w:t xml:space="preserve">Aufgabe, als Verbindungsglied zwischen dem Universalen Haus der Gerechtigkeit und den </w:t>
      </w:r>
    </w:p>
    <w:p>
      <w:pPr>
        <w:ind w:left="360"/>
      </w:pPr>
      <w:r>
        <w:rPr>
          <w:i/>
        </w:rPr>
        <w:t xml:space="preserve">Beraterämtern zu dienen; und die Arbeitsbeziehungen zwischen den Händen und den </w:t>
      </w:r>
    </w:p>
    <w:p>
      <w:pPr>
        <w:ind w:left="360"/>
      </w:pPr>
      <w:r>
        <w:rPr>
          <w:i/>
        </w:rPr>
        <w:t xml:space="preserve">Beraterämtern wurden geklärt. Auch wurde ein Hinweis gegeben auf die zukünftige </w:t>
      </w:r>
    </w:p>
    <w:p>
      <w:pPr>
        <w:ind w:left="360"/>
      </w:pPr>
      <w:r>
        <w:rPr>
          <w:i/>
        </w:rPr>
        <w:t xml:space="preserve">Errichtung eines Internationalen Lehrzentrums durch das Universale Haus der Gerechtigkeit </w:t>
      </w:r>
    </w:p>
    <w:p>
      <w:pPr>
        <w:ind w:left="360"/>
      </w:pPr>
      <w:r>
        <w:rPr>
          <w:i/>
        </w:rPr>
        <w:t xml:space="preserve">unter Mithilfe der im Heiligen Land wohnhaften Hände. Das Internationale Lehrzentrum </w:t>
      </w:r>
    </w:p>
    <w:p>
      <w:pPr>
        <w:ind w:left="360"/>
      </w:pPr>
      <w:r>
        <w:rPr>
          <w:i/>
        </w:rPr>
        <w:t xml:space="preserve">wurde im Juni 1973 errichtet. Im gleichen Jahr wurden die Hilfsamtsmitglieder ermächtigt, </w:t>
      </w:r>
    </w:p>
    <w:p>
      <w:pPr>
        <w:ind w:left="360"/>
      </w:pPr>
      <w:r>
        <w:rPr>
          <w:i/>
        </w:rPr>
        <w:t xml:space="preserve">Assistenten zu ernennen.  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4   Die Existenz der Institution der Hände der Sache und nachfolgend die Institution der </w:t>
      </w:r>
    </w:p>
    <w:p>
      <w:pPr>
        <w:ind w:left="360"/>
      </w:pPr>
      <w:r>
        <w:rPr>
          <w:i/>
        </w:rPr>
        <w:t xml:space="preserve">Berater, die Einzelpersonen umfassen, spielen eine äußerst wesentliche Rolle bei der  </w:t>
      </w:r>
    </w:p>
    <w:p>
      <w:pPr>
        <w:ind w:left="360"/>
      </w:pPr>
      <w:r>
        <w:rPr>
          <w:i/>
        </w:rPr>
        <w:t xml:space="preserve">Förderung der Interessen des Glaubens. Sie haben aber keine legislative, exekutive oder </w:t>
      </w:r>
    </w:p>
    <w:p>
      <w:pPr>
        <w:ind w:left="360"/>
      </w:pPr>
      <w:r>
        <w:rPr>
          <w:i/>
        </w:rPr>
        <w:t xml:space="preserve">judikative Autorität, sind gänzlich ohne priesterliche Funktionen und haben kein Recht zur </w:t>
      </w:r>
    </w:p>
    <w:p>
      <w:pPr>
        <w:ind w:left="360"/>
      </w:pPr>
      <w:r>
        <w:rPr>
          <w:i/>
        </w:rPr>
        <w:t xml:space="preserve">verbindlichen Auslegung. Dies ist ein Charakteristikum der Bahá'í-Gemeindeordnung, ohne </w:t>
      </w:r>
    </w:p>
    <w:p>
      <w:pPr>
        <w:ind w:left="360"/>
      </w:pPr>
      <w:r>
        <w:rPr>
          <w:i/>
        </w:rPr>
        <w:t xml:space="preserve">Parallele in den Religionen der Vergangenheit. Bahá'u'lláh und nach Ihm 'Abdu'l-Bahá </w:t>
      </w:r>
    </w:p>
    <w:p>
      <w:pPr>
        <w:ind w:left="360"/>
      </w:pPr>
      <w:r>
        <w:rPr>
          <w:i/>
        </w:rPr>
        <w:t xml:space="preserve">betrauten beide, die gewählten Institutionen des Glaubens und gewisse ernannte </w:t>
      </w:r>
    </w:p>
    <w:p>
      <w:pPr>
        <w:ind w:left="360"/>
      </w:pPr>
      <w:r>
        <w:rPr>
          <w:i/>
        </w:rPr>
        <w:t xml:space="preserve">Einzelpersonen,  mit den Funktionen des Schutzes und der Verbreitung.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Hinsichtlich des Internationalen Lehrzentrums stellte das Universale Haus der </w:t>
      </w:r>
    </w:p>
    <w:p>
      <w:pPr>
        <w:ind w:left="360"/>
      </w:pPr>
      <w:r>
        <w:rPr>
          <w:i/>
        </w:rPr>
        <w:t xml:space="preserve">Gerechtigkeit fest, dass seine Einsetzung die Arbeit der im Heiligen Land wohnhaften Hände </w:t>
      </w:r>
    </w:p>
    <w:p>
      <w:pPr>
        <w:ind w:left="360"/>
      </w:pPr>
      <w:r>
        <w:rPr>
          <w:i/>
        </w:rPr>
        <w:t xml:space="preserve">der Sache zur Erfüllung gebracht habe. Das Lehrzentrum ist mit der Aufgabe betraut, die </w:t>
      </w:r>
    </w:p>
    <w:p>
      <w:pPr>
        <w:ind w:left="360"/>
      </w:pPr>
      <w:r>
        <w:rPr>
          <w:i/>
        </w:rPr>
        <w:t xml:space="preserve">Aktivitäten der Kontinentalen Beraterämter zu koordinieren, anzuregen und zu leiten und </w:t>
      </w:r>
    </w:p>
    <w:p>
      <w:pPr>
        <w:ind w:left="360"/>
      </w:pPr>
      <w:r>
        <w:rPr>
          <w:i/>
        </w:rPr>
        <w:t xml:space="preserve">dient als Bindeglied zwischen ihnen und dem Universalen Haus der Gerechtigkeit.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   In der Verfassung des Universalen Hauses der Gerechtigkeit wurde dargelegt: </w:t>
      </w:r>
    </w:p>
    <w:p>
      <w:pPr>
        <w:ind w:left="360"/>
      </w:pPr>
      <w:r>
        <w:rPr>
          <w:i/>
        </w:rPr>
        <w:t xml:space="preserve">          “Die Institution des Berateramtes wurde vom Universalen Haus der Gerechtigkeit geschaffen, um die den </w:t>
      </w:r>
    </w:p>
    <w:p>
      <w:pPr>
        <w:ind w:left="360"/>
      </w:pPr>
      <w:r>
        <w:rPr>
          <w:i/>
        </w:rPr>
        <w:t xml:space="preserve">                „Händen der Sache Gottes“ übertragenen, besonderen Aufgaben des Schutzes und der Verbreitung zu perpetuieren. </w:t>
      </w:r>
    </w:p>
    <w:p>
      <w:pPr>
        <w:ind w:left="360"/>
      </w:pPr>
      <w:r>
        <w:rPr>
          <w:i/>
        </w:rPr>
        <w:t xml:space="preserve">                Die Mitglieder dieses Amtes werden vom Universalen Haus der Gerechtigkeit ernannt.“  (S.36 D.Verf.d.B.-Gem.)</w:t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>                “Die Institution der Beraterämter wurde vom Universalen Haus der Gerechtigkeit ins Leben gerufen, um die den </w:t>
      </w:r>
    </w:p>
    <w:p>
      <w:pPr>
        <w:ind w:left="360"/>
      </w:pPr>
      <w:r>
        <w:rPr>
          <w:i/>
        </w:rPr>
        <w:t xml:space="preserve">                         Händen der Sache Gottes übertragenen besonderen Aufgaben des Schutzes und der Verbreitung in die Zukunft</w:t>
      </w:r>
    </w:p>
    <w:p>
      <w:pPr>
        <w:ind w:left="360"/>
      </w:pPr>
      <w:r>
        <w:rPr>
          <w:i/>
        </w:rPr>
        <w:t xml:space="preserve">                 weiter zu führen. Die Mitglieder dieser Ämter werden vom Universalen Haus der Gerechtigkeit ernannt.“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   Im gleichen Dokument werden die beiden ursprünglich vom geliebten Hüter eingeführten </w:t>
      </w:r>
    </w:p>
    <w:p>
      <w:pPr>
        <w:ind w:left="360"/>
      </w:pPr>
      <w:r>
        <w:rPr>
          <w:i/>
        </w:rPr>
        <w:t xml:space="preserve">Hilfsämter beschrieben:  (1. Fassung aus: Die Verfassung der Bahá'í-Gemeinde S. 37:)</w:t>
      </w:r>
    </w:p>
    <w:p>
      <w:pPr>
        <w:ind w:left="360"/>
      </w:pPr>
      <w:r>
        <w:rPr>
          <w:i/>
        </w:rPr>
        <w:t xml:space="preserve">           “In jedem Zuständigkeitesbereich gibt es zwei Hilfsämter, eines zum Schutz, das andere zur  </w:t>
      </w:r>
    </w:p>
    <w:p>
      <w:pPr>
        <w:ind w:left="360"/>
      </w:pPr>
      <w:r>
        <w:rPr>
          <w:i/>
        </w:rPr>
        <w:t xml:space="preserve">            Verbreitung des Glaubens. Die Zahl der Mitglieder bestimmt das Universale Haus der Gerechtigkeit  </w:t>
      </w:r>
    </w:p>
    <w:p>
      <w:pPr>
        <w:ind w:left="360"/>
      </w:pPr>
      <w:r>
        <w:rPr>
          <w:i/>
        </w:rPr>
        <w:t xml:space="preserve">            Die Hilfsamtsmitglieder führen ihr Amt unter der Leitung des Kontinentalen Berateramtes.“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           „In jeder Region soll es zwei Hilfsämter geben, eines für den Schutz  und eines für die Verbreitung des Glaubens,  </w:t>
      </w:r>
    </w:p>
    <w:p>
      <w:pPr>
        <w:ind w:left="360"/>
      </w:pPr>
      <w:r>
        <w:rPr>
          <w:i/>
        </w:rPr>
        <w:t xml:space="preserve">            deren Mitgliederzahl vom Universalen Haus der Gerechtigkeit festgelegt wird. Die Mitglieder dieser Hilfsämter  </w:t>
      </w:r>
    </w:p>
    <w:p>
      <w:pPr>
        <w:ind w:left="360"/>
      </w:pPr>
      <w:r>
        <w:rPr>
          <w:i/>
        </w:rPr>
        <w:t xml:space="preserve">            sollen unter der Führung der Kontinentalen Beraterämter dienen und als ihre Beauftragten, Assistenten und  </w:t>
      </w:r>
    </w:p>
    <w:p>
      <w:pPr>
        <w:ind w:left="360"/>
      </w:pPr>
      <w:r>
        <w:rPr>
          <w:i/>
        </w:rPr>
        <w:t xml:space="preserve">            Ratgeber handeln.“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   Das Internationale Lehrzentrum besteht aus neun Mitgliedern, die vom Universalen Haus </w:t>
      </w:r>
    </w:p>
    <w:p>
      <w:pPr>
        <w:ind w:left="360"/>
      </w:pPr>
      <w:r>
        <w:rPr>
          <w:i/>
        </w:rPr>
        <w:t xml:space="preserve">der Gerechtigkeit aus allen erwachsenen Gläubigen der Welt als Internationale Berater </w:t>
      </w:r>
    </w:p>
    <w:p>
      <w:pPr>
        <w:ind w:left="360"/>
      </w:pPr>
      <w:r>
        <w:rPr>
          <w:i/>
        </w:rPr>
        <w:t xml:space="preserve">ernannt werden. Jede Amtszeit beginnt jeweils am 23. Mai, unmittelbar nach der </w:t>
      </w:r>
    </w:p>
    <w:p>
      <w:pPr>
        <w:ind w:left="360"/>
      </w:pPr>
      <w:r>
        <w:rPr>
          <w:i/>
        </w:rPr>
        <w:t xml:space="preserve">Internationalen Bahá'í Tagung und erstreckt sich über fünf Jahre. Die Hände der Sache Gottes </w:t>
      </w:r>
    </w:p>
    <w:p>
      <w:pPr>
        <w:ind w:left="360"/>
      </w:pPr>
      <w:r>
        <w:rPr>
          <w:i/>
        </w:rPr>
        <w:t xml:space="preserve">sind seit der Einsetzung des Internationalen Lehrzentrums seine ständigen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   Die Arbeit des Lehrzentrums ist im Wesentlichen seinem Charakter nach korporativ. </w:t>
      </w:r>
    </w:p>
    <w:p>
      <w:pPr>
        <w:ind w:left="360"/>
      </w:pPr>
      <w:r>
        <w:rPr>
          <w:i/>
        </w:rPr>
        <w:t xml:space="preserve">Seine Verantwortlichkeiten fordern, dass es  dem Universalen Haus der Gerechtigkeit als </w:t>
      </w:r>
    </w:p>
    <w:p>
      <w:pPr>
        <w:ind w:left="360"/>
      </w:pPr>
      <w:r>
        <w:rPr>
          <w:i/>
        </w:rPr>
        <w:t xml:space="preserve">Quelle für Informationen und Analysen dient und den Kontinentalen Beratern Führung und </w:t>
      </w:r>
    </w:p>
    <w:p>
      <w:pPr>
        <w:ind w:left="360"/>
      </w:pPr>
      <w:r>
        <w:rPr>
          <w:i/>
        </w:rPr>
        <w:t xml:space="preserve">Ressourcen bietet. Es muss über die Situation des Glaubens in allen Teilen der Welt voll </w:t>
      </w:r>
    </w:p>
    <w:p>
      <w:pPr>
        <w:ind w:left="360"/>
      </w:pPr>
      <w:r>
        <w:rPr>
          <w:i/>
        </w:rPr>
        <w:t xml:space="preserve">informiert sein und aufmerksam Möglichkeiten zur Ausweitung des Glaubens, zur Festigung </w:t>
      </w:r>
    </w:p>
    <w:p>
      <w:pPr>
        <w:ind w:left="360"/>
      </w:pPr>
      <w:r>
        <w:rPr>
          <w:i/>
        </w:rPr>
        <w:t xml:space="preserve">seiner Institutionen und zur Entwicklung des Bahá'í-Gemeindelebens beachten. Es muss diese </w:t>
      </w:r>
    </w:p>
    <w:p>
      <w:pPr>
        <w:ind w:left="360"/>
      </w:pPr>
      <w:r>
        <w:rPr>
          <w:i/>
        </w:rPr>
        <w:t xml:space="preserve">Möglichkeiten im Hinblick auf die globalen Pläne analysieren, den weltweiten Bedarf </w:t>
      </w:r>
    </w:p>
    <w:p>
      <w:pPr>
        <w:ind w:left="360"/>
      </w:pPr>
      <w:r>
        <w:rPr>
          <w:i/>
        </w:rPr>
        <w:t xml:space="preserve">voraussehen und sicherstellen, dass die benötigten Ressourcen den nationalen Gemeinden </w:t>
      </w:r>
    </w:p>
    <w:p>
      <w:pPr>
        <w:ind w:left="360"/>
      </w:pPr>
      <w:r>
        <w:rPr>
          <w:i/>
        </w:rPr>
        <w:t xml:space="preserve">zugänglich gemacht werden. In diesem Zusammenhang widmet es seine Aufmerksamkeit </w:t>
      </w:r>
    </w:p>
    <w:p>
      <w:pPr>
        <w:ind w:left="360"/>
      </w:pPr>
      <w:r>
        <w:rPr>
          <w:i/>
        </w:rPr>
        <w:t xml:space="preserve">besonders der Entwicklung der menschlichen Ressourcen und hilft den Gemeinden, ihre </w:t>
      </w:r>
    </w:p>
    <w:p>
      <w:pPr>
        <w:ind w:left="360"/>
      </w:pPr>
      <w:r>
        <w:rPr>
          <w:i/>
        </w:rPr>
        <w:t xml:space="preserve">Kapazität auszuweiten, eine größere Anzahl von Freunden mit geistiger Einsicht, Kenntnis </w:t>
      </w:r>
    </w:p>
    <w:p>
      <w:pPr>
        <w:ind w:left="360"/>
      </w:pPr>
      <w:r>
        <w:rPr>
          <w:i/>
        </w:rPr>
        <w:t xml:space="preserve">des Glaubens und den für das Dienen wichtigen Fähigkeiten und Kräften auszustatten.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Dem Internationalen Lehrzentrum wurde das Mandat verliehen, über die Sicherheit des </w:t>
      </w:r>
    </w:p>
    <w:p>
      <w:pPr>
        <w:ind w:left="360"/>
      </w:pPr>
      <w:r>
        <w:rPr>
          <w:i/>
        </w:rPr>
        <w:t xml:space="preserve">Gottesglaubens zu wachen und seinen Schutz zu gewährleisten. Es muss alle Fälle von </w:t>
      </w:r>
    </w:p>
    <w:p>
      <w:pPr>
        <w:ind w:left="360"/>
      </w:pPr>
      <w:r>
        <w:rPr>
          <w:i/>
        </w:rPr>
        <w:t xml:space="preserve">beginnendem Bundesbruch untersuchen – wobei es, falls notwendig, die Dienste der </w:t>
      </w:r>
    </w:p>
    <w:p>
      <w:pPr>
        <w:ind w:left="360"/>
      </w:pPr>
      <w:r>
        <w:rPr>
          <w:i/>
        </w:rPr>
        <w:t xml:space="preserve">Kontinentalen Berater und ihrer Helfer in Anspruch nimmt und ihre Berichte auswertet – und </w:t>
      </w:r>
    </w:p>
    <w:p>
      <w:pPr>
        <w:ind w:left="360"/>
      </w:pPr>
      <w:r>
        <w:rPr>
          <w:i/>
        </w:rPr>
        <w:t xml:space="preserve">entscheiden, ob ein Übertreter aus der Sache ausgeschlossen werden sollte. Die Entscheidung </w:t>
      </w:r>
    </w:p>
    <w:p>
      <w:pPr>
        <w:ind w:left="360"/>
      </w:pPr>
      <w:r>
        <w:rPr>
          <w:i/>
        </w:rPr>
        <w:t xml:space="preserve">wird dem Universalen Haus der Gerechtigkeit zur Prüfung vorgelegt. Eine gleichartige </w:t>
      </w:r>
    </w:p>
    <w:p>
      <w:pPr>
        <w:ind w:left="360"/>
      </w:pPr>
      <w:r>
        <w:rPr>
          <w:i/>
        </w:rPr>
        <w:t xml:space="preserve">Vorgehensweise wird bei der Wiederaufnahme eines bereuenden Bundesbrechers verfolgt.  </w:t>
      </w:r>
    </w:p>
    <w:p>
      <w:pPr>
        <w:ind w:left="360"/>
      </w:pPr>
      <w:r>
        <w:rPr>
          <w:i/>
        </w:rPr>
        <w:t xml:space="preserve">Weiterhin muss es seine Aufmerksamkeit auf die geistige Gesundheit der Bahá'í-Gemeinde </w:t>
      </w:r>
    </w:p>
    <w:p>
      <w:pPr>
        <w:ind w:left="360"/>
      </w:pPr>
      <w:r>
        <w:rPr>
          <w:i/>
        </w:rPr>
        <w:t xml:space="preserve">richten und darauf drängen, dass die Berater und ihre Helfer die Gläubigen stärken, damit sie </w:t>
      </w:r>
    </w:p>
    <w:p>
      <w:pPr>
        <w:ind w:left="360"/>
      </w:pPr>
      <w:r>
        <w:rPr>
          <w:i/>
        </w:rPr>
        <w:t xml:space="preserve">beginnenden Einflüssen innerer und äußerer Opposition der Sache widerstehen. Auch muss es </w:t>
      </w:r>
    </w:p>
    <w:p>
      <w:pPr>
        <w:ind w:left="360"/>
      </w:pPr>
      <w:r>
        <w:rPr>
          <w:i/>
        </w:rPr>
        <w:t xml:space="preserve">den Nationalen und Örtlichen Geistigen Räten dabei helfen, Fragen zu beantworten, die </w:t>
      </w:r>
    </w:p>
    <w:p>
      <w:pPr>
        <w:ind w:left="360"/>
      </w:pPr>
      <w:r>
        <w:rPr>
          <w:i/>
        </w:rPr>
        <w:t xml:space="preserve">Zweifel an der Integrität des Glaubens und seiner Lehren aufwerfen könnten.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KONTINENTALEN BERATERÄMTER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Derzeit dienen fünf Kontinentale Beraterämter in den fünf Hauptregionen der Welt: </w:t>
      </w:r>
    </w:p>
    <w:p>
      <w:pPr>
        <w:ind w:left="360"/>
      </w:pPr>
      <w:r>
        <w:rPr>
          <w:i/>
        </w:rPr>
        <w:t xml:space="preserve">Afrika, Nord- und Südamerika, Asien, Australasien und Europa.  Die Amtsperiode der </w:t>
      </w:r>
    </w:p>
    <w:p>
      <w:pPr>
        <w:ind w:left="360"/>
      </w:pPr>
      <w:r>
        <w:rPr>
          <w:i/>
        </w:rPr>
        <w:t xml:space="preserve">Berater und die genaue Begrenzung ihres Wirkungsgebietes werden vom Universalen Haus </w:t>
      </w:r>
    </w:p>
    <w:p>
      <w:pPr>
        <w:ind w:left="360"/>
      </w:pPr>
      <w:r>
        <w:rPr>
          <w:i/>
        </w:rPr>
        <w:t xml:space="preserve">der Gerechtigkeit festgelegt, ebenso die Anzahl in jedem Amt. Die Amtsperiode, deren </w:t>
      </w:r>
    </w:p>
    <w:p>
      <w:pPr>
        <w:ind w:left="360"/>
      </w:pPr>
      <w:r>
        <w:rPr>
          <w:i/>
        </w:rPr>
        <w:t xml:space="preserve">Beginn erstmalig für den Tag des Bundes am 26. November 1980 festgelegt wurde, beträgt </w:t>
      </w:r>
    </w:p>
    <w:p>
      <w:pPr>
        <w:ind w:left="360"/>
      </w:pPr>
      <w:r>
        <w:rPr>
          <w:i/>
        </w:rPr>
        <w:t xml:space="preserve">zur Zeit fünf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Berater wirken nur innerhalb des kontinentalen Gebietes ihres Amtes, für das sie ernannt </w:t>
      </w:r>
    </w:p>
    <w:p>
      <w:pPr>
        <w:ind w:left="360"/>
      </w:pPr>
      <w:r>
        <w:rPr>
          <w:i/>
        </w:rPr>
        <w:t xml:space="preserve">wurden. Wenn sie ihren Wohnsitz außerhalb ihres Kontinentes verlegen, geben sie ihre </w:t>
      </w:r>
    </w:p>
    <w:p>
      <w:pPr>
        <w:ind w:left="360"/>
      </w:pPr>
      <w:r>
        <w:rPr>
          <w:i/>
        </w:rPr>
        <w:t xml:space="preserve">Mitgliedschaft automatisch auf. Die erste Verpflichtung der Berater gilt der Arbeit ihrer </w:t>
      </w:r>
    </w:p>
    <w:p>
      <w:pPr>
        <w:ind w:left="360"/>
      </w:pPr>
      <w:r>
        <w:rPr>
          <w:i/>
        </w:rPr>
        <w:t xml:space="preserve">eigenen Ämter. Sie arbeiten jedoch mit den Mitgliedern der Kontinentalen Beraterämter in </w:t>
      </w:r>
    </w:p>
    <w:p>
      <w:pPr>
        <w:ind w:left="360"/>
      </w:pPr>
      <w:r>
        <w:rPr>
          <w:i/>
        </w:rPr>
        <w:t xml:space="preserve">angrenzenden Regionen zusammen und können besondere Aufgaben außerhalb ihres </w:t>
      </w:r>
    </w:p>
    <w:p>
      <w:pPr>
        <w:ind w:left="360"/>
      </w:pPr>
      <w:r>
        <w:rPr>
          <w:i/>
        </w:rPr>
        <w:t xml:space="preserve">Kontinentes ausführen, wenn sie vom Internationalen Lehrzentrum oder direkt vom </w:t>
      </w:r>
    </w:p>
    <w:p>
      <w:pPr>
        <w:ind w:left="360"/>
      </w:pPr>
      <w:r>
        <w:rPr>
          <w:i/>
        </w:rPr>
        <w:t xml:space="preserve">Universalen Haus der Gerechtigkeit darum gebeten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Jedes Kontinentale Berateramt hält im Laufe seiner Amtsperiode mehrere Treffen ab, um </w:t>
      </w:r>
    </w:p>
    <w:p>
      <w:pPr>
        <w:ind w:left="360"/>
      </w:pPr>
      <w:r>
        <w:rPr>
          <w:i/>
        </w:rPr>
        <w:t xml:space="preserve">über die verschiedenen Dimensionen ihrer Tätigkeit des Schutzes und der Verbreitung des </w:t>
      </w:r>
    </w:p>
    <w:p>
      <w:pPr>
        <w:ind w:left="360"/>
      </w:pPr>
      <w:r>
        <w:rPr>
          <w:i/>
        </w:rPr>
        <w:t xml:space="preserve">Glaubens zu beraten. Bestimmte Angelegenheiten, wie die Ernennung von </w:t>
      </w:r>
    </w:p>
    <w:p>
      <w:pPr>
        <w:ind w:left="360"/>
      </w:pPr>
      <w:r>
        <w:rPr>
          <w:i/>
        </w:rPr>
        <w:t xml:space="preserve">Hilfsamtsmitgliedern und die Zuteilung der Fonds werden vom gesamten Berateramt </w:t>
      </w:r>
    </w:p>
    <w:p>
      <w:pPr>
        <w:ind w:left="360"/>
      </w:pPr>
      <w:r>
        <w:rPr>
          <w:i/>
        </w:rPr>
        <w:t xml:space="preserve">entschieden. Für die Durchführung anderer Aufgaben – wie zum Beispiel den verschiedenen </w:t>
      </w:r>
    </w:p>
    <w:p>
      <w:pPr>
        <w:ind w:left="360"/>
      </w:pPr>
      <w:r>
        <w:rPr>
          <w:i/>
        </w:rPr>
        <w:t xml:space="preserve">Komponenten der Bahá'í-Gemeinde einer bestimmten Region des Kontinentes Anregung zu </w:t>
      </w:r>
    </w:p>
    <w:p>
      <w:pPr>
        <w:ind w:left="360"/>
      </w:pPr>
      <w:r>
        <w:rPr>
          <w:i/>
        </w:rPr>
        <w:t xml:space="preserve">geben – kommen mehrere Berater zusammen, um in gemeinsamer Beratung ihre sich </w:t>
      </w:r>
    </w:p>
    <w:p>
      <w:pPr>
        <w:ind w:left="360"/>
      </w:pPr>
      <w:r>
        <w:rPr>
          <w:i/>
        </w:rPr>
        <w:t xml:space="preserve">ergänzenden Fähigkeiten einzubringen. Einige Aufgaben wie Leitung und Führung der </w:t>
      </w:r>
    </w:p>
    <w:p>
      <w:pPr>
        <w:ind w:left="360"/>
      </w:pPr>
      <w:r>
        <w:rPr>
          <w:i/>
        </w:rPr>
        <w:t xml:space="preserve">Hilfsamtsmitglieder einer Region, werden grundsätzlich von einem Berater im Auftrag des </w:t>
      </w:r>
    </w:p>
    <w:p>
      <w:pPr>
        <w:ind w:left="360"/>
      </w:pPr>
      <w:r>
        <w:rPr>
          <w:i/>
        </w:rPr>
        <w:t xml:space="preserve">Berateramtes erfüllt. Im allgemeinen sollte berücksichtigt werden, dass Berater, im Gegensatz </w:t>
      </w:r>
    </w:p>
    <w:p>
      <w:pPr>
        <w:ind w:left="360"/>
      </w:pPr>
      <w:r>
        <w:rPr>
          <w:i/>
        </w:rPr>
        <w:t xml:space="preserve">zu anderen Institutionen der Gemeindeordnung, die als Körperschaft arbeiten müssen, </w:t>
      </w:r>
    </w:p>
    <w:p>
      <w:pPr>
        <w:ind w:left="360"/>
      </w:pPr>
      <w:r>
        <w:rPr>
          <w:i/>
        </w:rPr>
        <w:t xml:space="preserve">vornehmlich als Einzelpersonen handeln. Aufgrund der Flexibilität, die ihrer Institution eigen </w:t>
      </w:r>
    </w:p>
    <w:p>
      <w:pPr>
        <w:ind w:left="360"/>
      </w:pPr>
      <w:r>
        <w:rPr>
          <w:i/>
        </w:rPr>
        <w:t xml:space="preserve">ist, hat jeder von ihnen bei den meisten seiner Aufgaben eine große Bandbreite an </w:t>
      </w:r>
    </w:p>
    <w:p>
      <w:pPr>
        <w:ind w:left="360"/>
      </w:pPr>
      <w:r>
        <w:rPr>
          <w:i/>
        </w:rPr>
        <w:t xml:space="preserve">Möglichkeiten zur Verfügung.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Wichtig für die Arbeit der Berater ist das Verständnis, dass alle Mitglieder des </w:t>
      </w:r>
    </w:p>
    <w:p>
      <w:pPr>
        <w:ind w:left="360"/>
      </w:pPr>
      <w:r>
        <w:rPr>
          <w:i/>
        </w:rPr>
        <w:t xml:space="preserve">Kontinentalen Berateramtes für den ganzen Kontinent verantwortlich sind und sich mit dem </w:t>
      </w:r>
    </w:p>
    <w:p>
      <w:pPr>
        <w:ind w:left="360"/>
      </w:pPr>
      <w:r>
        <w:rPr>
          <w:i/>
        </w:rPr>
        <w:t xml:space="preserve">Zustand des Glaubens in jedem seiner Länder so weit wie möglich vertraut machen müssen. </w:t>
      </w:r>
    </w:p>
    <w:p>
      <w:pPr>
        <w:ind w:left="360"/>
      </w:pPr>
      <w:r>
        <w:rPr>
          <w:i/>
        </w:rPr>
        <w:t xml:space="preserve">Durch die regelmäßigen Berichte der einzelnen Berater ist das Berateramt auf dem Laufenden </w:t>
      </w:r>
    </w:p>
    <w:p>
      <w:pPr>
        <w:ind w:left="360"/>
      </w:pPr>
      <w:r>
        <w:rPr>
          <w:i/>
        </w:rPr>
        <w:t xml:space="preserve">bezüglich der Entwicklungen in allen Gebieten des Kontinents und hat die Möglichkeit, seine </w:t>
      </w:r>
    </w:p>
    <w:p>
      <w:pPr>
        <w:ind w:left="360"/>
      </w:pPr>
      <w:r>
        <w:rPr>
          <w:i/>
        </w:rPr>
        <w:t xml:space="preserve">Mitglieder bei der Ausführung ihrer Aufgaben zu führen und zu unterstützen. Während kein </w:t>
      </w:r>
    </w:p>
    <w:p>
      <w:pPr>
        <w:ind w:left="360"/>
      </w:pPr>
      <w:r>
        <w:rPr>
          <w:i/>
        </w:rPr>
        <w:t xml:space="preserve">Berater allein für irgendeine Region als verantwortlich angesehen werden kann, bringt die </w:t>
      </w:r>
    </w:p>
    <w:p>
      <w:pPr>
        <w:ind w:left="360"/>
      </w:pPr>
      <w:r>
        <w:rPr>
          <w:i/>
        </w:rPr>
        <w:t xml:space="preserve">detaillierte Vertrautheit, die sich jeder durch seine enge Zusammenarbeit mit dem Nationalen </w:t>
      </w:r>
    </w:p>
    <w:p>
      <w:pPr>
        <w:ind w:left="360"/>
      </w:pPr>
      <w:r>
        <w:rPr>
          <w:i/>
        </w:rPr>
        <w:t xml:space="preserve">Geistigen Rat und den Hilfsamtsmitgliedern einer bestimmten Region erwirbt, für alle Berater </w:t>
      </w:r>
    </w:p>
    <w:p>
      <w:pPr>
        <w:ind w:left="360"/>
      </w:pPr>
      <w:r>
        <w:rPr>
          <w:i/>
        </w:rPr>
        <w:t xml:space="preserve">des Berateramtes wertvolle Einsicht.</w:t>
      </w:r>
    </w:p>
    <w:p>
      <w:pPr>
        <w:ind w:left="360"/>
      </w:pPr>
      <w:r>
        <w:rPr>
          <w:i/>
        </w:rPr>
        <w:t xml:space="preserve">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Die Mitglieder der Hilfsämter werden durch das Kontinentale Berateramt aus den Reihen </w:t>
      </w:r>
    </w:p>
    <w:p>
      <w:pPr>
        <w:ind w:left="360"/>
      </w:pPr>
      <w:r>
        <w:rPr>
          <w:i/>
        </w:rPr>
        <w:t xml:space="preserve">der Gläubigen eines jeden Kontinents ernannt. Ihre Amtsperiode dauert fünf Jahre und </w:t>
      </w:r>
    </w:p>
    <w:p>
      <w:pPr>
        <w:ind w:left="360"/>
      </w:pPr>
      <w:r>
        <w:rPr>
          <w:i/>
        </w:rPr>
        <w:t xml:space="preserve">beginnt am Tag des Bundes des auf die Ernennung der Berater folgenden Jahres. Sie sollten </w:t>
      </w:r>
    </w:p>
    <w:p>
      <w:pPr>
        <w:ind w:left="360"/>
      </w:pPr>
      <w:r>
        <w:rPr>
          <w:i/>
        </w:rPr>
        <w:t xml:space="preserve">mindestens einundzwanzig Jahre oder älter sein. Alle Mitglieder des Kontinentalen </w:t>
      </w:r>
    </w:p>
    <w:p>
      <w:pPr>
        <w:ind w:left="360"/>
      </w:pPr>
      <w:r>
        <w:rPr>
          <w:i/>
        </w:rPr>
        <w:t xml:space="preserve">Berateramtes entscheiden über die Ernennung in gemeinsamer Beratung. Diese kann, falls </w:t>
      </w:r>
    </w:p>
    <w:p>
      <w:pPr>
        <w:ind w:left="360"/>
      </w:pPr>
      <w:r>
        <w:rPr>
          <w:i/>
        </w:rPr>
        <w:t xml:space="preserve">notwendig, auch auf postalischem Wege erfolgen.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Die Mitglieder des Hilfsamtes sind dem Kontinentalen Berateramt, das sie ernennt, </w:t>
      </w:r>
    </w:p>
    <w:p>
      <w:pPr>
        <w:ind w:left="360"/>
      </w:pPr>
      <w:r>
        <w:rPr>
          <w:i/>
        </w:rPr>
        <w:t xml:space="preserve">persönlich verantwortlich. Sie bilden keine entscheidungsfällende Körperschaft. Allerdings </w:t>
      </w:r>
    </w:p>
    <w:p>
      <w:pPr>
        <w:ind w:left="360"/>
      </w:pPr>
      <w:r>
        <w:rPr>
          <w:i/>
        </w:rPr>
        <w:t xml:space="preserve">können Hilfsamtsmitglieder sich untereinander beraten und zusammenarbeiten, so lange sie </w:t>
      </w:r>
    </w:p>
    <w:p>
      <w:pPr>
        <w:ind w:left="360"/>
      </w:pPr>
      <w:r>
        <w:rPr>
          <w:i/>
        </w:rPr>
        <w:t xml:space="preserve">darauf achten, von diesem Prinzip nicht abzuweichen.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Jedem Hilfsamtsmitglied ist ein bestimmtes Gebiet zugeordnet, und obwohl sich ein </w:t>
      </w:r>
    </w:p>
    <w:p>
      <w:pPr>
        <w:ind w:left="360"/>
      </w:pPr>
      <w:r>
        <w:rPr>
          <w:i/>
        </w:rPr>
        <w:t xml:space="preserve">solches Gebiet aus praktischen Gründen mit einem Land oder dem Gebiet eines bestimmten </w:t>
      </w:r>
    </w:p>
    <w:p>
      <w:pPr>
        <w:ind w:left="360"/>
      </w:pPr>
      <w:r>
        <w:rPr>
          <w:i/>
        </w:rPr>
        <w:t xml:space="preserve">Nationalen Geistigen Rates decken kann, gibt es keine feste Regel, dass dies so sein muss. </w:t>
      </w:r>
    </w:p>
    <w:p>
      <w:pPr>
        <w:ind w:left="360"/>
      </w:pPr>
      <w:r>
        <w:rPr>
          <w:i/>
        </w:rPr>
        <w:t xml:space="preserve">Hilfsämter sind Kontinentale Institutionen, und es muss keinerlei Zusammenhang zwischen </w:t>
      </w:r>
    </w:p>
    <w:p>
      <w:pPr>
        <w:ind w:left="360"/>
      </w:pPr>
      <w:r>
        <w:rPr>
          <w:i/>
        </w:rPr>
        <w:t xml:space="preserve">den Grenzen der ihren Mitgliedern zugeordneten Gebieten und den Staatsgrenzen geben. Ein </w:t>
      </w:r>
    </w:p>
    <w:p>
      <w:pPr>
        <w:ind w:left="360"/>
      </w:pPr>
      <w:r>
        <w:rPr>
          <w:i/>
        </w:rPr>
        <w:t xml:space="preserve">Hilfsamtsmitglied tritt nicht außerhalb des ihm zugeordneten Gebietes als solches auf, wenn </w:t>
      </w:r>
    </w:p>
    <w:p>
      <w:pPr>
        <w:ind w:left="360"/>
      </w:pPr>
      <w:r>
        <w:rPr>
          <w:i/>
        </w:rPr>
        <w:t xml:space="preserve">es nicht gesondert von seinem Berater dazu delegiert wird. Aus nahe liegenden Gründen ist es </w:t>
      </w:r>
    </w:p>
    <w:p>
      <w:pPr>
        <w:ind w:left="360"/>
      </w:pPr>
      <w:r>
        <w:rPr>
          <w:i/>
        </w:rPr>
        <w:t xml:space="preserve">für Hilfsamtsmitglieder besser, innerhalb des Gebietes in dem sie dienen, zu wohnen. Wenn </w:t>
      </w:r>
    </w:p>
    <w:p>
      <w:pPr>
        <w:ind w:left="360"/>
      </w:pPr>
      <w:r>
        <w:rPr>
          <w:i/>
        </w:rPr>
        <w:t xml:space="preserve">es jedoch in einem Gebiet keinen geeigneten Kandidaten für diese Aufgabe gibt, können die </w:t>
      </w:r>
    </w:p>
    <w:p>
      <w:pPr>
        <w:ind w:left="360"/>
      </w:pPr>
      <w:r>
        <w:rPr>
          <w:i/>
        </w:rPr>
        <w:t xml:space="preserve">Berater sich für eine andere Regelung entscheiden.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   Bei der Zuweisung der Gebiete an die Mitglieder der Hilfsämter stellt das Kontinentale </w:t>
      </w:r>
    </w:p>
    <w:p>
      <w:pPr>
        <w:ind w:left="360"/>
      </w:pPr>
      <w:r>
        <w:rPr>
          <w:i/>
        </w:rPr>
        <w:t xml:space="preserve">Berateramt sicher, dass der gesamte Kontinent unter den Mitgliedern der beiden Hilfsämter </w:t>
      </w:r>
    </w:p>
    <w:p>
      <w:pPr>
        <w:ind w:left="360"/>
      </w:pPr>
      <w:r>
        <w:rPr>
          <w:i/>
        </w:rPr>
        <w:t xml:space="preserve">aufgeteilt ist. Das bedeutet, dass die Bahá'í an jedem Ort jeweils ein Hilfsamtmitglied für den </w:t>
      </w:r>
    </w:p>
    <w:p>
      <w:pPr>
        <w:ind w:left="360"/>
      </w:pPr>
      <w:r>
        <w:rPr>
          <w:i/>
        </w:rPr>
        <w:t xml:space="preserve">Schutz und eines für die Verbreitung haben, an das sie sich wenden können.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ASSISTENTEN DER 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   Jedes Kontinentale Berateramt bevollmächtigt einzelne Hilfsamtsmitglieder, Assistenten </w:t>
      </w:r>
    </w:p>
    <w:p>
      <w:pPr>
        <w:ind w:left="360"/>
      </w:pPr>
      <w:r>
        <w:rPr>
          <w:i/>
        </w:rPr>
        <w:t xml:space="preserve">zu ernennen. Die richtige Bezeichnung ist “Assistenten der Hilfsamtsmitglieder“ und nicht  </w:t>
      </w:r>
    </w:p>
    <w:p>
      <w:pPr>
        <w:ind w:left="360"/>
      </w:pPr>
      <w:r>
        <w:rPr>
          <w:i/>
        </w:rPr>
        <w:t xml:space="preserve">“Assistenten des Hilfsamtes“.  Ein Assistent wird von einem Hilfsamtsmitglied ernannt, um in </w:t>
      </w:r>
    </w:p>
    <w:p>
      <w:pPr>
        <w:ind w:left="360"/>
      </w:pPr>
      <w:r>
        <w:rPr>
          <w:i/>
        </w:rPr>
        <w:t xml:space="preserve">einem genau umrissenen Gebiet zu arbeiten und dient nur in diesem Gebiet als Assistent. </w:t>
      </w:r>
    </w:p>
    <w:p>
      <w:pPr>
        <w:ind w:left="360"/>
      </w:pPr>
      <w:r>
        <w:rPr>
          <w:i/>
        </w:rPr>
        <w:t xml:space="preserve">Assistenten, wie Hilfsamtsmitglieder, arbeiten als Einzelne und nicht als eine beratende </w:t>
      </w:r>
    </w:p>
    <w:p>
      <w:pPr>
        <w:ind w:left="360"/>
      </w:pPr>
      <w:r>
        <w:rPr>
          <w:i/>
        </w:rPr>
        <w:t xml:space="preserve">Körperschaft.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   Es ist jedem Kontinentalen Berateramt selbst überlassen, die Dauer der Zeit des Dienens </w:t>
      </w:r>
    </w:p>
    <w:p>
      <w:pPr>
        <w:ind w:left="360"/>
      </w:pPr>
      <w:r>
        <w:rPr>
          <w:i/>
        </w:rPr>
        <w:t xml:space="preserve">der Assistenten festzulegen. Dies muss nicht weltweit vereinheitlicht sein. </w:t>
      </w:r>
    </w:p>
    <w:p>
      <w:pPr>
        <w:ind w:left="360"/>
      </w:pPr>
      <w:r>
        <w:rPr>
          <w:i/>
        </w:rPr>
        <w:t xml:space="preserve">Hilfsamtsmitglieder können einige Assistenten für eine festgelegte Amtszeit ernennen und </w:t>
      </w:r>
    </w:p>
    <w:p>
      <w:pPr>
        <w:ind w:left="360"/>
      </w:pPr>
      <w:r>
        <w:rPr>
          <w:i/>
        </w:rPr>
        <w:t xml:space="preserve">andere nicht. Ernennungen können für eine bestimmte Zeit, wie zum Beispiel ein oder zwei </w:t>
      </w:r>
    </w:p>
    <w:p>
      <w:pPr>
        <w:ind w:left="360"/>
      </w:pPr>
      <w:r>
        <w:rPr>
          <w:i/>
        </w:rPr>
        <w:t xml:space="preserve">Jahre,  mit der Möglichkeit zur Wiederernennung erfolgen. In bestimmten Fällen kann ein </w:t>
      </w:r>
    </w:p>
    <w:p>
      <w:pPr>
        <w:ind w:left="360"/>
      </w:pPr>
      <w:r>
        <w:rPr>
          <w:i/>
        </w:rPr>
        <w:t xml:space="preserve">Berateramt erlauben, dass Hilfsamtmitglieder Assistenten für ein besonderes oder mehrere </w:t>
      </w:r>
    </w:p>
    <w:p>
      <w:pPr>
        <w:ind w:left="360"/>
      </w:pPr>
      <w:r>
        <w:rPr>
          <w:i/>
        </w:rPr>
        <w:t xml:space="preserve">Projekte ernennen, von denen einige nur von kurzer Dauer sein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 IN NATIONALEN, REGIONALEN UND ÖRTLICHEN ADMINISTRATIVEN </w:t>
      </w:r>
    </w:p>
    <w:p>
      <w:pPr>
        <w:ind w:left="360"/>
      </w:pPr>
      <w:r>
        <w:rPr>
          <w:i/>
        </w:rPr>
        <w:t xml:space="preserve">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  Alle erwachsenen Bahá'í, einschließlich der Kontinentalen Berater und Mitglieder der </w:t>
      </w:r>
    </w:p>
    <w:p>
      <w:pPr>
        <w:ind w:left="360"/>
      </w:pPr>
      <w:r>
        <w:rPr>
          <w:i/>
        </w:rPr>
        <w:t xml:space="preserve">Hilfsämter, sind berechtigt, ihre Stimme bei den Abgeordnetenwahlen oder den Wahlen für </w:t>
      </w:r>
    </w:p>
    <w:p>
      <w:pPr>
        <w:ind w:left="360"/>
      </w:pPr>
      <w:r>
        <w:rPr>
          <w:i/>
        </w:rPr>
        <w:t xml:space="preserve">die Mitglieder eines Örtlichen Geistigen Rates abzugeben. Berater sind jedoch aufgrund ihres </w:t>
      </w:r>
    </w:p>
    <w:p>
      <w:pPr>
        <w:ind w:left="360"/>
      </w:pPr>
      <w:r>
        <w:rPr>
          <w:i/>
        </w:rPr>
        <w:t xml:space="preserve">Ranges und ihrer besonderen Aufgaben nicht wählbar, um in örtlichen, regionalen oder </w:t>
      </w:r>
    </w:p>
    <w:p>
      <w:pPr>
        <w:ind w:left="360"/>
      </w:pPr>
      <w:r>
        <w:rPr>
          <w:i/>
        </w:rPr>
        <w:t xml:space="preserve">nationalen Körperschaften zu dienen. Hilfsamtsmitglieder sind für jedes zu wählende Amt </w:t>
      </w:r>
    </w:p>
    <w:p>
      <w:pPr>
        <w:ind w:left="360"/>
      </w:pPr>
      <w:r>
        <w:rPr>
          <w:i/>
        </w:rPr>
        <w:t xml:space="preserve">wählbar, aber im Falle einer Wahl müssen sie sich entscheiden, ob sie einen solchen Posten </w:t>
      </w:r>
    </w:p>
    <w:p>
      <w:pPr>
        <w:ind w:left="360"/>
      </w:pPr>
      <w:r>
        <w:rPr>
          <w:i/>
        </w:rPr>
        <w:t xml:space="preserve">auf lokaler, regionaler oder nationaler Ebene annehmen, oder aber Mitglied des Hilfsamtes </w:t>
      </w:r>
    </w:p>
    <w:p>
      <w:pPr>
        <w:ind w:left="360"/>
      </w:pPr>
      <w:r>
        <w:rPr>
          <w:i/>
        </w:rPr>
        <w:t xml:space="preserve">bleiben wollen, da sie nicht in beiden Funktionen gleichzeitig dienen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   Nach der Wahl in einen Geistigen Rat, Regionalen Rat oder zum Abgeordneten für die </w:t>
      </w:r>
    </w:p>
    <w:p>
      <w:pPr>
        <w:ind w:left="360"/>
      </w:pPr>
      <w:r>
        <w:rPr>
          <w:i/>
        </w:rPr>
        <w:t xml:space="preserve">Nationaltagung sollte dem Hilfsamtsmitglied eine vernünftige Zeitspanne gewährt werden, </w:t>
      </w:r>
    </w:p>
    <w:p>
      <w:pPr>
        <w:ind w:left="360"/>
      </w:pPr>
      <w:r>
        <w:rPr>
          <w:i/>
        </w:rPr>
        <w:t xml:space="preserve">um eine Entscheidung zu treffen, und es sollte keinen Zwang verspüren, unmittelbar nach </w:t>
      </w:r>
    </w:p>
    <w:p>
      <w:pPr>
        <w:ind w:left="360"/>
      </w:pPr>
      <w:r>
        <w:rPr>
          <w:i/>
        </w:rPr>
        <w:t xml:space="preserve">Bekanntgabe des Wahlergebnisses zu entscheiden.  Die Mitgliedschaft im Hilfsamt wird als </w:t>
      </w:r>
    </w:p>
    <w:p>
      <w:pPr>
        <w:ind w:left="360"/>
      </w:pPr>
      <w:r>
        <w:rPr>
          <w:i/>
        </w:rPr>
        <w:t xml:space="preserve">triftiger Grund angesehen, um als Ratsmitglied oder Abgeordneter auf ein gewähltes Amt zu </w:t>
      </w:r>
    </w:p>
    <w:p>
      <w:pPr>
        <w:ind w:left="360"/>
      </w:pPr>
      <w:r>
        <w:rPr>
          <w:i/>
        </w:rPr>
        <w:t xml:space="preserve">verzichten.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   Obgleich zwischen den Mitgliedern der Institution der Berater und den Geistigen Räten </w:t>
      </w:r>
    </w:p>
    <w:p>
      <w:pPr>
        <w:ind w:left="360"/>
      </w:pPr>
      <w:r>
        <w:rPr>
          <w:i/>
        </w:rPr>
        <w:t xml:space="preserve">und ihren Organen engste Beziehungen gepflegt werden sollten, werden Hilfsamtsmitglieder </w:t>
      </w:r>
    </w:p>
    <w:p>
      <w:pPr>
        <w:ind w:left="360"/>
      </w:pPr>
      <w:r>
        <w:rPr>
          <w:i/>
        </w:rPr>
        <w:t xml:space="preserve">nicht in Ausschüsse ernannt, weder als stimmberechtigte noch als nicht stimmberechtigte </w:t>
      </w:r>
    </w:p>
    <w:p>
      <w:pPr>
        <w:ind w:left="360"/>
      </w:pPr>
      <w:r>
        <w:rPr>
          <w:i/>
        </w:rPr>
        <w:t xml:space="preserve">Mitglieder. Bestimmte Einrichtungen fallen in eine andere Kategorie, wie Gesellschaften für </w:t>
      </w:r>
    </w:p>
    <w:p>
      <w:pPr>
        <w:ind w:left="360"/>
      </w:pPr>
      <w:r>
        <w:rPr>
          <w:i/>
        </w:rPr>
        <w:t xml:space="preserve">Bahá'í-Studien oder Ausschüsse, die für gewisse Aspekte der sozialen und ökonomischen </w:t>
      </w:r>
    </w:p>
    <w:p>
      <w:pPr>
        <w:ind w:left="360"/>
      </w:pPr>
      <w:r>
        <w:rPr>
          <w:i/>
        </w:rPr>
        <w:t xml:space="preserve">Entwicklung verantwortlich und auf  professionelle Sachkenntnis seiner Mitglieder </w:t>
      </w:r>
    </w:p>
    <w:p>
      <w:pPr>
        <w:ind w:left="360"/>
      </w:pPr>
      <w:r>
        <w:rPr>
          <w:i/>
        </w:rPr>
        <w:t xml:space="preserve">angewiesen sind.  Berater oder Hilfsamtsmitglieder mit den benötigten professionellen </w:t>
      </w:r>
    </w:p>
    <w:p>
      <w:pPr>
        <w:ind w:left="360"/>
      </w:pPr>
      <w:r>
        <w:rPr>
          <w:i/>
        </w:rPr>
        <w:t xml:space="preserve">Fähigkeiten können in diesen Organen und Ausschüssen dienen, vorausgesetzt natürlich, dass </w:t>
      </w:r>
    </w:p>
    <w:p>
      <w:pPr>
        <w:ind w:left="360"/>
      </w:pPr>
      <w:r>
        <w:rPr>
          <w:i/>
        </w:rPr>
        <w:t xml:space="preserve">ein solcher Dienst ihre eigentlichen Aufgaben nicht beeinträchtigt. Aus dem gleichen Grund </w:t>
      </w:r>
    </w:p>
    <w:p>
      <w:pPr>
        <w:ind w:left="360"/>
      </w:pPr>
      <w:r>
        <w:rPr>
          <w:i/>
        </w:rPr>
        <w:t xml:space="preserve">kann ein Hilfsamtsmitglied auch in einem Angestelltenverhältnis zu einem Nationalen </w:t>
      </w:r>
    </w:p>
    <w:p>
      <w:pPr>
        <w:ind w:left="360"/>
      </w:pPr>
      <w:r>
        <w:rPr>
          <w:i/>
        </w:rPr>
        <w:t xml:space="preserve">Geistigen Rat stehen, zum Beispiel für Öffentlichkeitsarbeit oder als Administrator einer </w:t>
      </w:r>
    </w:p>
    <w:p>
      <w:pPr>
        <w:ind w:left="360"/>
      </w:pPr>
      <w:r>
        <w:rPr>
          <w:i/>
        </w:rPr>
        <w:t xml:space="preserve">Einrichtung, die dem Rat gehört. Ein Berater kann auch im Auftrag des Nationalen Rates die </w:t>
      </w:r>
    </w:p>
    <w:p>
      <w:pPr>
        <w:ind w:left="360"/>
      </w:pPr>
      <w:r>
        <w:rPr>
          <w:i/>
        </w:rPr>
        <w:t xml:space="preserve">Interessen der Bahá'í-Gemeinde gegenüber den Behörden eines Landes vertreten.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Eine der sich ständig entwickelnden Aufgaben der Hilfsamtsmitglieder ist die enge </w:t>
      </w:r>
    </w:p>
    <w:p>
      <w:pPr>
        <w:ind w:left="360"/>
      </w:pPr>
      <w:r>
        <w:rPr>
          <w:i/>
        </w:rPr>
        <w:t xml:space="preserve">Beteiligung an der Arbeit der Institute, daher können sie in Organen und Ausschüssen dienen, </w:t>
      </w:r>
    </w:p>
    <w:p>
      <w:pPr>
        <w:ind w:left="360"/>
      </w:pPr>
      <w:r>
        <w:rPr>
          <w:i/>
        </w:rPr>
        <w:t xml:space="preserve">welche die Angelegenheiten von Trainings-Instituten überwachen. Wenn ein </w:t>
      </w:r>
    </w:p>
    <w:p>
      <w:pPr>
        <w:ind w:left="360"/>
      </w:pPr>
      <w:r>
        <w:rPr>
          <w:i/>
        </w:rPr>
        <w:t xml:space="preserve">Hilfsamtsmitglied in solch einer Körperschaft dient, hat es keinerlei beratende oder </w:t>
      </w:r>
    </w:p>
    <w:p>
      <w:pPr>
        <w:ind w:left="360"/>
      </w:pPr>
      <w:r>
        <w:rPr>
          <w:i/>
        </w:rPr>
        <w:t xml:space="preserve">entscheidungstreffende Privilegien im Vergleich zu den anderen Mitgliedern. Die Beteiligung </w:t>
      </w:r>
    </w:p>
    <w:p>
      <w:pPr>
        <w:ind w:left="360"/>
      </w:pPr>
      <w:r>
        <w:rPr>
          <w:i/>
        </w:rPr>
        <w:t xml:space="preserve">von Hilfsamtsmitgliedern an der Arbeit der Institute ist natürlich nicht auf die Mitgliedschaft </w:t>
      </w:r>
    </w:p>
    <w:p>
      <w:pPr>
        <w:ind w:left="360"/>
      </w:pPr>
      <w:r>
        <w:rPr>
          <w:i/>
        </w:rPr>
        <w:t xml:space="preserve">im Verwaltungsrat beschränkt; viele dienen auch als Koordinatoren oder Lehrer.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   Ein Nationaler Geistiger Rat, ein nationaler Ausschuss, ein Regionaler oder Örtlicher </w:t>
      </w:r>
    </w:p>
    <w:p>
      <w:pPr>
        <w:ind w:left="360"/>
      </w:pPr>
      <w:r>
        <w:rPr>
          <w:i/>
        </w:rPr>
        <w:t xml:space="preserve">Geistiger Rat kann, ebenso wie jeder andere Gläubige, ein Hilfsamtsmitglied direkt bitten, </w:t>
      </w:r>
    </w:p>
    <w:p>
      <w:pPr>
        <w:ind w:left="360"/>
      </w:pPr>
      <w:r>
        <w:rPr>
          <w:i/>
        </w:rPr>
        <w:t xml:space="preserve">eine Aufgabe zu übernehmen, wie Unterricht auf einem Ferienkurs zu geben oder einen </w:t>
      </w:r>
    </w:p>
    <w:p>
      <w:pPr>
        <w:ind w:left="360"/>
      </w:pPr>
      <w:r>
        <w:rPr>
          <w:i/>
        </w:rPr>
        <w:t xml:space="preserve">Vortrag auf einer Konferenz zu halten. Es liegt im Ermessen des Hilfsamtsmitgliedes zu </w:t>
      </w:r>
    </w:p>
    <w:p>
      <w:pPr>
        <w:ind w:left="360"/>
      </w:pPr>
      <w:r>
        <w:rPr>
          <w:i/>
        </w:rPr>
        <w:t xml:space="preserve">entscheiden, ob die Erfüllung einer solchen Bitte andere Verpflichtungen beeinträchtigen </w:t>
      </w:r>
    </w:p>
    <w:p>
      <w:pPr>
        <w:ind w:left="360"/>
      </w:pPr>
      <w:r>
        <w:rPr>
          <w:i/>
        </w:rPr>
        <w:t xml:space="preserve">würde.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   Gläubige können gleichzeitig sowohl als Assistenten von Hilfsamtsmitgliedern als auch </w:t>
      </w:r>
    </w:p>
    <w:p>
      <w:pPr>
        <w:ind w:left="360"/>
      </w:pPr>
      <w:r>
        <w:rPr>
          <w:i/>
        </w:rPr>
        <w:t xml:space="preserve">als Mitglieder von Örtlichen, Regionalen oder Nationalen Geistigen Räten und Ausschüssen </w:t>
      </w:r>
    </w:p>
    <w:p>
      <w:pPr>
        <w:ind w:left="360"/>
      </w:pPr>
      <w:r>
        <w:rPr>
          <w:i/>
        </w:rPr>
        <w:t xml:space="preserve">dienen und auch ihre Amtsträger sein. Die Ernennung zum Assistenten eines </w:t>
      </w:r>
    </w:p>
    <w:p>
      <w:pPr>
        <w:ind w:left="360"/>
      </w:pPr>
      <w:r>
        <w:rPr>
          <w:i/>
        </w:rPr>
        <w:t xml:space="preserve">Hilfsamtsmitglieds erfordert also nicht den Rücktritt dieser Person von ihrer Position in </w:t>
      </w:r>
    </w:p>
    <w:p>
      <w:pPr>
        <w:ind w:left="360"/>
      </w:pPr>
      <w:r>
        <w:rPr>
          <w:i/>
        </w:rPr>
        <w:t xml:space="preserve">anderen administrativen Körperschaften, noch ist sie an und für sich ein Grund, einen solchen </w:t>
      </w:r>
    </w:p>
    <w:p>
      <w:pPr>
        <w:ind w:left="360"/>
      </w:pPr>
      <w:r>
        <w:rPr>
          <w:i/>
        </w:rPr>
        <w:t xml:space="preserve">Rücktritt anzunehmen. Wenn ein Einzelner glaubt, dass es einen Grund dafür gibt, eine </w:t>
      </w:r>
    </w:p>
    <w:p>
      <w:pPr>
        <w:ind w:left="360"/>
      </w:pPr>
      <w:r>
        <w:rPr>
          <w:i/>
        </w:rPr>
        <w:t xml:space="preserve">Ernennung als Assistent abzulehnen, steht es ihm natürlich frei, das zuständige </w:t>
      </w:r>
    </w:p>
    <w:p>
      <w:pPr>
        <w:ind w:left="360"/>
      </w:pPr>
      <w:r>
        <w:rPr>
          <w:i/>
        </w:rPr>
        <w:t xml:space="preserve">Hilfsamtsmitglied darauf aufmerksam zu machen oder mit dem Geistigen Rat darüber zu </w:t>
      </w:r>
    </w:p>
    <w:p>
      <w:pPr>
        <w:ind w:left="360"/>
      </w:pPr>
      <w:r>
        <w:rPr>
          <w:i/>
        </w:rPr>
        <w:t xml:space="preserve">beraten.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AUFGABEN DER KONTINENTALEN BERATER UND IHRER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   Die Kontinentalen Beraterämter und Nationalen Geistigen Räte haben beide besondere </w:t>
      </w:r>
    </w:p>
    <w:p>
      <w:pPr>
        <w:ind w:left="360"/>
      </w:pPr>
      <w:r>
        <w:rPr>
          <w:i/>
        </w:rPr>
        <w:t xml:space="preserve">Aufgaben, die sich auf den Schutz und die Verbreitung des Glaubens beziehen. Die Aufgaben </w:t>
      </w:r>
    </w:p>
    <w:p>
      <w:pPr>
        <w:ind w:left="360"/>
      </w:pPr>
      <w:r>
        <w:rPr>
          <w:i/>
        </w:rPr>
        <w:t xml:space="preserve">der Berater beinhalten die Führung der Hilfsamtsmitglieder, mit den Nationalen Geistigen </w:t>
      </w:r>
    </w:p>
    <w:p>
      <w:pPr>
        <w:ind w:left="360"/>
      </w:pPr>
      <w:r>
        <w:rPr>
          <w:i/>
        </w:rPr>
        <w:t xml:space="preserve">Räten zu beraten und zusammen zu arbeiten und das Internationale Lehrzentrum und somit </w:t>
      </w:r>
    </w:p>
    <w:p>
      <w:pPr>
        <w:ind w:left="360"/>
      </w:pPr>
      <w:r>
        <w:rPr>
          <w:i/>
        </w:rPr>
        <w:t xml:space="preserve">das Universale Haus der Gerechtigkeit über die Lage des Glaubens in ihren Gebieten stets </w:t>
      </w:r>
    </w:p>
    <w:p>
      <w:pPr>
        <w:ind w:left="360"/>
      </w:pPr>
      <w:r>
        <w:rPr>
          <w:i/>
        </w:rPr>
        <w:t xml:space="preserve">informiert zu halten.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   Berater haben die Pflicht, die Ausbreitung und Festigung des Glaubens auf jedem </w:t>
      </w:r>
    </w:p>
    <w:p>
      <w:pPr>
        <w:ind w:left="360"/>
      </w:pPr>
      <w:r>
        <w:rPr>
          <w:i/>
        </w:rPr>
        <w:t xml:space="preserve">Kontinent anzuregen und die geistigen, intellektuellen und sozialen Aspekte des Bahá'í-</w:t>
      </w:r>
    </w:p>
    <w:p>
      <w:pPr>
        <w:ind w:left="360"/>
      </w:pPr>
      <w:r>
        <w:rPr>
          <w:i/>
        </w:rPr>
        <w:t xml:space="preserve">Lebens zu fördern. Die Berater und diejenigen, die dazu aufgerufen wurden, ihnen zu helfen, </w:t>
      </w:r>
    </w:p>
    <w:p>
      <w:pPr>
        <w:ind w:left="360"/>
      </w:pPr>
      <w:r>
        <w:rPr>
          <w:i/>
        </w:rPr>
        <w:t xml:space="preserve">widmen ihre besondere Aufmerksamkeit der geistigen Gesundheit der Gemeinde und der </w:t>
      </w:r>
    </w:p>
    <w:p>
      <w:pPr>
        <w:ind w:left="360"/>
      </w:pPr>
      <w:r>
        <w:rPr>
          <w:i/>
        </w:rPr>
        <w:t xml:space="preserve">Lebenskraft des Glaubens jedes Einzelnen, der Stärkung der Grundlagen des Familienlebens </w:t>
      </w:r>
    </w:p>
    <w:p>
      <w:pPr>
        <w:ind w:left="360"/>
      </w:pPr>
      <w:r>
        <w:rPr>
          <w:i/>
        </w:rPr>
        <w:t xml:space="preserve">und dem Studium der Lehren. Gleichfalls sind sie damit befasst, die Fähigkeit der Freunde </w:t>
      </w:r>
    </w:p>
    <w:p>
      <w:pPr>
        <w:ind w:left="360"/>
      </w:pPr>
      <w:r>
        <w:rPr>
          <w:i/>
        </w:rPr>
        <w:t xml:space="preserve">und ihrer Institutionen zu erweitern, systematische Handlungspläne auszuarbeiten, sie </w:t>
      </w:r>
    </w:p>
    <w:p>
      <w:pPr>
        <w:ind w:left="360"/>
      </w:pPr>
      <w:r>
        <w:rPr>
          <w:i/>
        </w:rPr>
        <w:t xml:space="preserve">tatkräftig auszuführen und aus Erfahrungen zu lernen, während sie die von Bahá'u'lláh </w:t>
      </w:r>
    </w:p>
    <w:p>
      <w:pPr>
        <w:ind w:left="360"/>
      </w:pPr>
      <w:r>
        <w:rPr>
          <w:i/>
        </w:rPr>
        <w:t xml:space="preserve">vorausgeschaute Weltzivilisation aufbauen. Die Arbeit der Berater, innerhalb der Bahá'í-</w:t>
      </w:r>
    </w:p>
    <w:p>
      <w:pPr>
        <w:ind w:left="360"/>
      </w:pPr>
      <w:r>
        <w:rPr>
          <w:i/>
        </w:rPr>
        <w:t xml:space="preserve">Gemeinde eine Kultur des Wachstums zu fördern, ist in diesem Zusammenhang eine </w:t>
      </w:r>
    </w:p>
    <w:p>
      <w:pPr>
        <w:ind w:left="360"/>
      </w:pPr>
      <w:r>
        <w:rPr>
          <w:i/>
        </w:rPr>
        <w:t xml:space="preserve">grundlegende Voraussetzung.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   Die Hilfsämter für den Schutz und die Verbreitung des Glaubens haben unterschiedliche </w:t>
      </w:r>
    </w:p>
    <w:p>
      <w:pPr>
        <w:ind w:left="360"/>
      </w:pPr>
      <w:r>
        <w:rPr>
          <w:i/>
        </w:rPr>
        <w:t xml:space="preserve">Funktionen. Sie haben jedoch auch gewisse gemeinsame Aufgaben, insbesondere auf dem </w:t>
      </w:r>
    </w:p>
    <w:p>
      <w:pPr>
        <w:ind w:left="360"/>
      </w:pPr>
      <w:r>
        <w:rPr>
          <w:i/>
        </w:rPr>
        <w:t xml:space="preserve">Gebiet der Vertiefung und der Festigung. Der Hüter hatte von Anfang an vorgesehen, dass die </w:t>
      </w:r>
    </w:p>
    <w:p>
      <w:pPr>
        <w:ind w:left="360"/>
      </w:pPr>
      <w:r>
        <w:rPr>
          <w:i/>
        </w:rPr>
        <w:t xml:space="preserve">Hilfsämter den Händen “bei der Ausführung ihrer geheiligten Zwillingsaufgabe, den Glauben </w:t>
      </w:r>
    </w:p>
    <w:p>
      <w:pPr>
        <w:ind w:left="360"/>
      </w:pPr>
      <w:r>
        <w:rPr>
          <w:i/>
        </w:rPr>
        <w:t xml:space="preserve">zu schützen und seine Lehraktivitäten zu fördern“ helfen würden. Einige der Aufgaben, die </w:t>
      </w:r>
    </w:p>
    <w:p>
      <w:pPr>
        <w:ind w:left="360"/>
      </w:pPr>
      <w:r>
        <w:rPr>
          <w:i/>
        </w:rPr>
        <w:t xml:space="preserve">der Hüter für die Hilfsamtsmitglieder festgelegt hat, sind: Die Lehrarbeit in Zusammenarbeit </w:t>
      </w:r>
    </w:p>
    <w:p>
      <w:pPr>
        <w:ind w:left="360"/>
      </w:pPr>
      <w:r>
        <w:rPr>
          <w:i/>
        </w:rPr>
        <w:t xml:space="preserve">mit den bestehenden administrativen Körperschaften anzuregen und zu stärken; durch ihren </w:t>
      </w:r>
    </w:p>
    <w:p>
      <w:pPr>
        <w:ind w:left="360"/>
      </w:pPr>
      <w:r>
        <w:rPr>
          <w:i/>
        </w:rPr>
        <w:t xml:space="preserve">Besuch dabei zu helfen, schwache Zentren, Gruppen und Räte zu aktivieren; bei der </w:t>
      </w:r>
    </w:p>
    <w:p>
      <w:pPr>
        <w:ind w:left="360"/>
      </w:pPr>
      <w:r>
        <w:rPr>
          <w:i/>
        </w:rPr>
        <w:t xml:space="preserve">effizienten und sofortigen Umsetzung von Plänen zu helfen; mit Pionieren in Kontakt zu </w:t>
      </w:r>
    </w:p>
    <w:p>
      <w:pPr>
        <w:ind w:left="360"/>
      </w:pPr>
      <w:r>
        <w:rPr>
          <w:i/>
        </w:rPr>
        <w:t xml:space="preserve">bleiben, ihnen zu helfen, auszuharren und ihnen ihre geheiligte Verantwortung vor Augen zu </w:t>
      </w:r>
    </w:p>
    <w:p>
      <w:pPr>
        <w:ind w:left="360"/>
      </w:pPr>
      <w:r>
        <w:rPr>
          <w:i/>
        </w:rPr>
        <w:t xml:space="preserve">führen; einzelne Gläubige und Geistige Räte durch Korrespondenz und Besuche zu </w:t>
      </w:r>
    </w:p>
    <w:p>
      <w:pPr>
        <w:ind w:left="360"/>
      </w:pPr>
      <w:r>
        <w:rPr>
          <w:i/>
        </w:rPr>
        <w:t xml:space="preserve">ermutigen; den Gläubigen einzuschärfen, dass die Grundlage jeder Bahá'í-Aktivität Einheit </w:t>
      </w:r>
    </w:p>
    <w:p>
      <w:pPr>
        <w:ind w:left="360"/>
      </w:pPr>
      <w:r>
        <w:rPr>
          <w:i/>
        </w:rPr>
        <w:t xml:space="preserve">ist; die Freunde zu ermutigen, bereitwillig für die verschiedenen Fonds zu spenden und ihre </w:t>
      </w:r>
    </w:p>
    <w:p>
      <w:pPr>
        <w:ind w:left="360"/>
      </w:pPr>
      <w:r>
        <w:rPr>
          <w:i/>
        </w:rPr>
        <w:t xml:space="preserve">Aufmerksamkeit auf die Wichtigkeit des persönlichen Bemühens und der persönlichen </w:t>
      </w:r>
    </w:p>
    <w:p>
      <w:pPr>
        <w:ind w:left="360"/>
      </w:pPr>
      <w:r>
        <w:rPr>
          <w:i/>
        </w:rPr>
        <w:t xml:space="preserve">Initiative zu lenken. Darüber hinaus gab Shoghi Effendi dem Hilfsamt für den Schutz die </w:t>
      </w:r>
    </w:p>
    <w:p>
      <w:pPr>
        <w:ind w:left="360"/>
      </w:pPr>
      <w:r>
        <w:rPr>
          <w:i/>
        </w:rPr>
        <w:t xml:space="preserve">besondere Aufgabe, über die Sicherheit des Glaubens zu wachen. Wie die Erfahrung zeigt, </w:t>
      </w:r>
    </w:p>
    <w:p>
      <w:pPr>
        <w:ind w:left="360"/>
      </w:pPr>
      <w:r>
        <w:rPr>
          <w:i/>
        </w:rPr>
        <w:t xml:space="preserve">helfen Mitglieder des Hilfsamtes für den Schutz auch bei der Verbreitung des Glaubens, aber </w:t>
      </w:r>
    </w:p>
    <w:p>
      <w:pPr>
        <w:ind w:left="360"/>
      </w:pPr>
      <w:r>
        <w:rPr>
          <w:i/>
        </w:rPr>
        <w:t xml:space="preserve">viel Energie konzentrieren sie auf das Vertiefen des Wissens der Freunde über den Bund und </w:t>
      </w:r>
    </w:p>
    <w:p>
      <w:pPr>
        <w:ind w:left="360"/>
      </w:pPr>
      <w:r>
        <w:rPr>
          <w:i/>
        </w:rPr>
        <w:t xml:space="preserve">auf die Förderung eines Geistes der Liebe und Einheit. Ihre Bemühungen tragen merklich </w:t>
      </w:r>
    </w:p>
    <w:p>
      <w:pPr>
        <w:ind w:left="360"/>
      </w:pPr>
      <w:r>
        <w:rPr>
          <w:i/>
        </w:rPr>
        <w:t xml:space="preserve">zum Wachstum der Bahá'í-Gemeinde bei, denn der Schutz des Glaubens ist eng mit seiner </w:t>
      </w:r>
    </w:p>
    <w:p>
      <w:pPr>
        <w:ind w:left="360"/>
      </w:pPr>
      <w:r>
        <w:rPr>
          <w:i/>
        </w:rPr>
        <w:t xml:space="preserve">Verbreitung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Die Flexibilität und Behutsamkeit, mit der die Berater und Hilfsamtsmitglieder auf ein </w:t>
      </w:r>
    </w:p>
    <w:p>
      <w:pPr>
        <w:ind w:left="360"/>
      </w:pPr>
      <w:r>
        <w:rPr>
          <w:i/>
        </w:rPr>
        <w:t xml:space="preserve">Bedürfnis eingehen, das sie in einer Gemeinde wahrgenommen haben, wie dem Bedürfnis </w:t>
      </w:r>
    </w:p>
    <w:p>
      <w:pPr>
        <w:ind w:left="360"/>
      </w:pPr>
      <w:r>
        <w:rPr>
          <w:i/>
        </w:rPr>
        <w:t xml:space="preserve">nach Ermutigung, Erläuterung der Pläne, Vertiefung in die Lehren, Schutz des Bundes, sind </w:t>
      </w:r>
    </w:p>
    <w:p>
      <w:pPr>
        <w:ind w:left="360"/>
      </w:pPr>
      <w:r>
        <w:rPr>
          <w:i/>
        </w:rPr>
        <w:t xml:space="preserve">bedeutende Elemente ihrer Arbeitsweise. Diese Flexibilität erlaubt es ihnen, so zu handeln, </w:t>
      </w:r>
    </w:p>
    <w:p>
      <w:pPr>
        <w:ind w:left="360"/>
      </w:pPr>
      <w:r>
        <w:rPr>
          <w:i/>
        </w:rPr>
        <w:t xml:space="preserve">wie es die Gelegenheit erfordert, sei es einen Beitrag zu einer Beratung zu leisten, einem </w:t>
      </w:r>
    </w:p>
    <w:p>
      <w:pPr>
        <w:ind w:left="360"/>
      </w:pPr>
      <w:r>
        <w:rPr>
          <w:i/>
        </w:rPr>
        <w:t xml:space="preserve">Einzelnen einen privaten Rat zu geben, den Freunden zu helfen, eine Anordnung des </w:t>
      </w:r>
    </w:p>
    <w:p>
      <w:pPr>
        <w:ind w:left="360"/>
      </w:pPr>
      <w:r>
        <w:rPr>
          <w:i/>
        </w:rPr>
        <w:t xml:space="preserve">Geistigen Rates zu verstehen und ihr zu gehorchen, oder mit Fragen umzugehen, die den </w:t>
      </w:r>
    </w:p>
    <w:p>
      <w:pPr>
        <w:ind w:left="360"/>
      </w:pPr>
      <w:r>
        <w:rPr>
          <w:i/>
        </w:rPr>
        <w:t xml:space="preserve">Bund betreffen. Bei all diesen Gelegenheiten sind sie in der Lage, die Aufmerksamkeit auf  </w:t>
      </w:r>
    </w:p>
    <w:p>
      <w:pPr>
        <w:ind w:left="360"/>
      </w:pPr>
      <w:r>
        <w:rPr>
          <w:i/>
        </w:rPr>
        <w:t xml:space="preserve">relevante Textstellen zu lenken, Informationen zu geben, Situationen zu untersuchen, und sich </w:t>
      </w:r>
    </w:p>
    <w:p>
      <w:pPr>
        <w:ind w:left="360"/>
      </w:pPr>
      <w:r>
        <w:rPr>
          <w:i/>
        </w:rPr>
        <w:t xml:space="preserve">mit den Gegebenheiten in einer Weise bekannt zu machen, wie es einem Geistigen Rat nicht </w:t>
      </w:r>
    </w:p>
    <w:p>
      <w:pPr>
        <w:ind w:left="360"/>
      </w:pPr>
      <w:r>
        <w:rPr>
          <w:i/>
        </w:rPr>
        <w:t xml:space="preserve">immer möglich ist. Sie können dann ihre Ideen, Analysen, Wahrnehmungen und Ratschläge, </w:t>
      </w:r>
    </w:p>
    <w:p>
      <w:pPr>
        <w:ind w:left="360"/>
      </w:pPr>
      <w:r>
        <w:rPr>
          <w:i/>
        </w:rPr>
        <w:t xml:space="preserve">so wie es ihnen notwendig erscheint, den Geistigen Räten mitteilen, was die Fähigkeit dieser </w:t>
      </w:r>
    </w:p>
    <w:p>
      <w:pPr>
        <w:ind w:left="360"/>
      </w:pPr>
      <w:r>
        <w:rPr>
          <w:i/>
        </w:rPr>
        <w:t xml:space="preserve">Räte, ihren Gemeinden zu dienen, zwangsläufig steigert.  Wo Geistige Räte neu oder schwach </w:t>
      </w:r>
    </w:p>
    <w:p>
      <w:pPr>
        <w:ind w:left="360"/>
      </w:pPr>
      <w:r>
        <w:rPr>
          <w:i/>
        </w:rPr>
        <w:t xml:space="preserve">sind, werden sie von den Hilfsamtsmitgliedern ermutigt, ihre Arbeit zu organisieren. In allen </w:t>
      </w:r>
    </w:p>
    <w:p>
      <w:pPr>
        <w:ind w:left="360"/>
      </w:pPr>
      <w:r>
        <w:rPr>
          <w:i/>
        </w:rPr>
        <w:t xml:space="preserve">Fällen vereinigen sie die orstansässigen Gläubigen zur Unterstützung der Initiativen des </w:t>
      </w:r>
    </w:p>
    <w:p>
      <w:pPr>
        <w:ind w:left="360"/>
      </w:pPr>
      <w:r>
        <w:rPr>
          <w:i/>
        </w:rPr>
        <w:t xml:space="preserve">Geistigen Rates.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  Die Rolle der Assistenten besteht im allgemeinen in der Verantwortung, die </w:t>
      </w:r>
    </w:p>
    <w:p>
      <w:pPr>
        <w:ind w:left="360"/>
      </w:pPr>
      <w:r>
        <w:rPr>
          <w:i/>
        </w:rPr>
        <w:t xml:space="preserve">Hilfsamtsmitglieder in ihren Aufgaben zu unterstützen. Die Art ihres Beitrags spiegelt sich </w:t>
      </w:r>
    </w:p>
    <w:p>
      <w:pPr>
        <w:ind w:left="360"/>
      </w:pPr>
      <w:r>
        <w:rPr>
          <w:i/>
        </w:rPr>
        <w:t xml:space="preserve">jedoch in dem Ausmaß von speziellen Aufgaben wider, die ihm oder ihr von dem </w:t>
      </w:r>
    </w:p>
    <w:p>
      <w:pPr>
        <w:ind w:left="360"/>
      </w:pPr>
      <w:r>
        <w:rPr>
          <w:i/>
        </w:rPr>
        <w:t xml:space="preserve">Hilfsamtsmitglied, dem sie assistieren,  zugewiesen wurde. Die genaue Art solcher Aufgaben </w:t>
      </w:r>
    </w:p>
    <w:p>
      <w:pPr>
        <w:ind w:left="360"/>
      </w:pPr>
      <w:r>
        <w:rPr>
          <w:i/>
        </w:rPr>
        <w:t xml:space="preserve">richtet sich nach den vom Hilfsamtsmitglied wahrgenommenen Bedürfnissen und </w:t>
      </w:r>
    </w:p>
    <w:p>
      <w:pPr>
        <w:ind w:left="360"/>
      </w:pPr>
      <w:r>
        <w:rPr>
          <w:i/>
        </w:rPr>
        <w:t xml:space="preserve">Möglichkeiten der Gemeinden, denen es dient, und es ist am meisten in diesem </w:t>
      </w:r>
    </w:p>
    <w:p>
      <w:pPr>
        <w:ind w:left="360"/>
      </w:pPr>
      <w:r>
        <w:rPr>
          <w:i/>
        </w:rPr>
        <w:t xml:space="preserve">Zusammenhang, wo Orientierung und Führung der Assistenten ihre Bedeutung erhält.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ZUSAMMENARBEIT MIT NATIONALEN GEISTIGEN RÄTEN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   Die Beziehung der Kontinentalen Beraterämter zu den Nationalen Geistigen Räten ist </w:t>
      </w:r>
    </w:p>
    <w:p>
      <w:pPr>
        <w:ind w:left="360"/>
      </w:pPr>
      <w:r>
        <w:rPr>
          <w:i/>
        </w:rPr>
        <w:t xml:space="preserve">die einer liebevollen Zusammenarbeit zwischen zwei Institutionen des Glaubens, die dem </w:t>
      </w:r>
    </w:p>
    <w:p>
      <w:pPr>
        <w:ind w:left="360"/>
      </w:pPr>
      <w:r>
        <w:rPr>
          <w:i/>
        </w:rPr>
        <w:t xml:space="preserve">gleichen Ziele zustreben und begierig darauf sind, die gleichen göttlichen Bestätigungen auf </w:t>
      </w:r>
    </w:p>
    <w:p>
      <w:pPr>
        <w:ind w:left="360"/>
      </w:pPr>
      <w:r>
        <w:rPr>
          <w:i/>
        </w:rPr>
        <w:t xml:space="preserve">die Bemühungen der Freunde herabkommen zu sehen, die Sache zu verbreiten und fest zu </w:t>
      </w:r>
    </w:p>
    <w:p>
      <w:pPr>
        <w:ind w:left="360"/>
      </w:pPr>
      <w:r>
        <w:rPr>
          <w:i/>
        </w:rPr>
        <w:t xml:space="preserve">errichten. Es ist eine sich entwickelnde Beziehung, die in dem Maße reicher wird, in </w:t>
      </w:r>
    </w:p>
    <w:p>
      <w:pPr>
        <w:ind w:left="360"/>
      </w:pPr>
      <w:r>
        <w:rPr>
          <w:i/>
        </w:rPr>
        <w:t xml:space="preserve">welchem beide Institutionen sich der Herausforderung stellen, Bahá'í-Gemeinden aufzubauen </w:t>
      </w:r>
    </w:p>
    <w:p>
      <w:pPr>
        <w:ind w:left="360"/>
      </w:pPr>
      <w:r>
        <w:rPr>
          <w:i/>
        </w:rPr>
        <w:t xml:space="preserve">und mit Stolz den Vormarsch des Glaubens miterleben.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   So wie die Kontinentalen Beraterämter und die Nationalen Geistigen Räte </w:t>
      </w:r>
    </w:p>
    <w:p>
      <w:pPr>
        <w:ind w:left="360"/>
      </w:pPr>
      <w:r>
        <w:rPr>
          <w:i/>
        </w:rPr>
        <w:t xml:space="preserve">zusammenarbeiten, um die Ausbreitung und Festigung der Gemeinde sicher zu stellen, </w:t>
      </w:r>
    </w:p>
    <w:p>
      <w:pPr>
        <w:ind w:left="360"/>
      </w:pPr>
      <w:r>
        <w:rPr>
          <w:i/>
        </w:rPr>
        <w:t xml:space="preserve">treffen die Nationalen Räte alle für die Ausführung nötigen Entscheidungen und übernehmen </w:t>
      </w:r>
    </w:p>
    <w:p>
      <w:pPr>
        <w:ind w:left="360"/>
      </w:pPr>
      <w:r>
        <w:rPr>
          <w:i/>
        </w:rPr>
        <w:t xml:space="preserve">die Verantwortung für ihre Umsetzung. Die Berater bringen in ihre Arbeit eine kontinentale </w:t>
      </w:r>
    </w:p>
    <w:p>
      <w:pPr>
        <w:ind w:left="360"/>
      </w:pPr>
      <w:r>
        <w:rPr>
          <w:i/>
        </w:rPr>
        <w:t xml:space="preserve">Sichtweise ein, die, wenn sie dem Rat in Form von Meinungen, Ratschlägen, Empfehlungen </w:t>
      </w:r>
    </w:p>
    <w:p>
      <w:pPr>
        <w:ind w:left="360"/>
      </w:pPr>
      <w:r>
        <w:rPr>
          <w:i/>
        </w:rPr>
        <w:t xml:space="preserve">oder Kommentaren dargeboten werden, das Verständnis des Rates bereichert, ihm eine weiter </w:t>
      </w:r>
    </w:p>
    <w:p>
      <w:pPr>
        <w:ind w:left="360"/>
      </w:pPr>
      <w:r>
        <w:rPr>
          <w:i/>
        </w:rPr>
        <w:t xml:space="preserve">greifende Erfahrung als seine eigene vermittelt und ihn ermutigt, eine Welt umfassende </w:t>
      </w:r>
    </w:p>
    <w:p>
      <w:pPr>
        <w:ind w:left="360"/>
      </w:pPr>
      <w:r>
        <w:rPr>
          <w:i/>
        </w:rPr>
        <w:t xml:space="preserve">Vision zu pflegen.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   Als vom Universalen Haus der Gerechtigkeit Ernannte assistieren die Berater dem </w:t>
      </w:r>
    </w:p>
    <w:p>
      <w:pPr>
        <w:ind w:left="360"/>
      </w:pPr>
      <w:r>
        <w:rPr>
          <w:i/>
        </w:rPr>
        <w:t xml:space="preserve">höchsten Gremium des Glaubens dabei, die Grundlage der Nationalen Geistigen Räte und der </w:t>
      </w:r>
    </w:p>
    <w:p>
      <w:pPr>
        <w:ind w:left="360"/>
      </w:pPr>
      <w:r>
        <w:rPr>
          <w:i/>
        </w:rPr>
        <w:t xml:space="preserve">Institutionen und Gemeinden unter ihrer Jurisdiktion zu erweitern, ihre Stärke zu fördern und </w:t>
      </w:r>
    </w:p>
    <w:p>
      <w:pPr>
        <w:ind w:left="360"/>
      </w:pPr>
      <w:r>
        <w:rPr>
          <w:i/>
        </w:rPr>
        <w:t xml:space="preserve">ihre Sicherheit zu schützen. Durch die Hilfsämter kommt den Örtlichen Geistigen Räten und </w:t>
      </w:r>
    </w:p>
    <w:p>
      <w:pPr>
        <w:ind w:left="360"/>
      </w:pPr>
      <w:r>
        <w:rPr>
          <w:i/>
        </w:rPr>
        <w:t xml:space="preserve">der Basis der Gemeinde der Nutzen der Arbeit der Berater zugute.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  Die Berater erfüllen ihre Verantwortlichkeiten indem sie die Initiativen, die ein </w:t>
      </w:r>
    </w:p>
    <w:p>
      <w:pPr>
        <w:ind w:left="360"/>
      </w:pPr>
      <w:r>
        <w:rPr>
          <w:i/>
        </w:rPr>
        <w:t xml:space="preserve">Nationaler Geistiger Rat übernommen hat, unterstützen,  Initiativen, die oft aus gemeinsamen </w:t>
      </w:r>
    </w:p>
    <w:p>
      <w:pPr>
        <w:ind w:left="360"/>
      </w:pPr>
      <w:r>
        <w:rPr>
          <w:i/>
        </w:rPr>
        <w:t xml:space="preserve">Überlegungen der beiden Institutionen heraus entstanden sind. Die Hilfsamtsmitglieder </w:t>
      </w:r>
    </w:p>
    <w:p>
      <w:pPr>
        <w:ind w:left="360"/>
      </w:pPr>
      <w:r>
        <w:rPr>
          <w:i/>
        </w:rPr>
        <w:t xml:space="preserve">erklären den Freunden das Wesen und den Zweck dieser Initiativen, motivieren sie, sich zu </w:t>
      </w:r>
    </w:p>
    <w:p>
      <w:pPr>
        <w:ind w:left="360"/>
      </w:pPr>
      <w:r>
        <w:rPr>
          <w:i/>
        </w:rPr>
        <w:t xml:space="preserve">erheben und dem Ruf des Rates zu folgen, und ermutigen sie, in ihrem vereinten Handeln </w:t>
      </w:r>
    </w:p>
    <w:p>
      <w:pPr>
        <w:ind w:left="360"/>
      </w:pPr>
      <w:r>
        <w:rPr>
          <w:i/>
        </w:rPr>
        <w:t xml:space="preserve">nicht nachzulassen. Die Berater haben natürlich einen großen Spielraum bei der </w:t>
      </w:r>
    </w:p>
    <w:p>
      <w:pPr>
        <w:ind w:left="360"/>
      </w:pPr>
      <w:r>
        <w:rPr>
          <w:i/>
        </w:rPr>
        <w:t xml:space="preserve">Entscheidung, wie ihre Institution diese Aufgaben wahrnehmen soll.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  Ein entscheidendes Merkmal das es den Beratern in ihrer Arbeit ermöglicht, den </w:t>
      </w:r>
    </w:p>
    <w:p>
      <w:pPr>
        <w:ind w:left="360"/>
      </w:pPr>
      <w:r>
        <w:rPr>
          <w:i/>
        </w:rPr>
        <w:t xml:space="preserve">Nationalen Geistigen Räten wertvollen Rat anzubieten, ist ihre Distanz zu administrativen </w:t>
      </w:r>
    </w:p>
    <w:p>
      <w:pPr>
        <w:ind w:left="360"/>
      </w:pPr>
      <w:r>
        <w:rPr>
          <w:i/>
        </w:rPr>
        <w:t xml:space="preserve">Details, eine Freiheit, die es ihnen  gestattet, sich auf die wesentlichen Fragen des Glaubens </w:t>
      </w:r>
    </w:p>
    <w:p>
      <w:pPr>
        <w:ind w:left="360"/>
      </w:pPr>
      <w:r>
        <w:rPr>
          <w:i/>
        </w:rPr>
        <w:t xml:space="preserve">zu konzentrieren. Es muss jedoch darauf geachtet werden, dass es durch diese Distanz nicht </w:t>
      </w:r>
    </w:p>
    <w:p>
      <w:pPr>
        <w:ind w:left="360"/>
      </w:pPr>
      <w:r>
        <w:rPr>
          <w:i/>
        </w:rPr>
        <w:t xml:space="preserve">zu extremen Situationen kommt. Berater sollten sich nicht gehemmt fühlen, den Nationalen </w:t>
      </w:r>
    </w:p>
    <w:p>
      <w:pPr>
        <w:ind w:left="360"/>
      </w:pPr>
      <w:r>
        <w:rPr>
          <w:i/>
        </w:rPr>
        <w:t xml:space="preserve">Geistigen Räten ihre Ansichten über administrative Angelegenheiten darzulegen, und </w:t>
      </w:r>
    </w:p>
    <w:p>
      <w:pPr>
        <w:ind w:left="360"/>
      </w:pPr>
      <w:r>
        <w:rPr>
          <w:i/>
        </w:rPr>
        <w:t xml:space="preserve">Nationale Geistige Räte sollten sich nicht gehindert fühlen, die Gelegenheit wahrzunehmen, </w:t>
      </w:r>
    </w:p>
    <w:p>
      <w:pPr>
        <w:ind w:left="360"/>
      </w:pPr>
      <w:r>
        <w:rPr>
          <w:i/>
        </w:rPr>
        <w:t xml:space="preserve">die Berater in solchen Fragen zu konsultieren.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   Die Berater haben nicht nur das Recht, sondern auch die Pflicht, in Erfüllung ihrer </w:t>
      </w:r>
    </w:p>
    <w:p>
      <w:pPr>
        <w:ind w:left="360"/>
      </w:pPr>
      <w:r>
        <w:rPr>
          <w:i/>
        </w:rPr>
        <w:t xml:space="preserve">besonderen Aufgaben den Nationalen Geistigen Räten ihre Überlegungen, Ratschläge und </w:t>
      </w:r>
    </w:p>
    <w:p>
      <w:pPr>
        <w:ind w:left="360"/>
      </w:pPr>
      <w:r>
        <w:rPr>
          <w:i/>
        </w:rPr>
        <w:t xml:space="preserve">Vorschläge anzubieten. Sie machen die Nationalen Räte auf alle Probleme und Tendenzen in </w:t>
      </w:r>
    </w:p>
    <w:p>
      <w:pPr>
        <w:ind w:left="360"/>
      </w:pPr>
      <w:r>
        <w:rPr>
          <w:i/>
        </w:rPr>
        <w:t xml:space="preserve">der Bahá'í-Gemeinde aufmerksam, die ihrer Ansicht nach Beachtung erfordern. Ihre </w:t>
      </w:r>
    </w:p>
    <w:p>
      <w:pPr>
        <w:ind w:left="360"/>
      </w:pPr>
      <w:r>
        <w:rPr>
          <w:i/>
        </w:rPr>
        <w:t xml:space="preserve">Aufmerksamkeit gilt in dieser Hinsicht den wesentlichen Funktionen der Nationalen Räte. </w:t>
      </w:r>
    </w:p>
    <w:p>
      <w:pPr>
        <w:ind w:left="360"/>
      </w:pPr>
      <w:r>
        <w:rPr>
          <w:i/>
        </w:rPr>
        <w:t xml:space="preserve">Wenn die Berater in der Arbeit eines Nationalen Geistigen Rates oder eines seiner Organe </w:t>
      </w:r>
    </w:p>
    <w:p>
      <w:pPr>
        <w:ind w:left="360"/>
      </w:pPr>
      <w:r>
        <w:rPr>
          <w:i/>
        </w:rPr>
        <w:t xml:space="preserve">ernsthaft Abweichungen von administrativen oder anderen Prinzipien feststellen, müssen sie </w:t>
      </w:r>
    </w:p>
    <w:p>
      <w:pPr>
        <w:ind w:left="360"/>
      </w:pPr>
      <w:r>
        <w:rPr>
          <w:i/>
        </w:rPr>
        <w:t xml:space="preserve">mit dem Rat über die Angelegenheit beraten und einen Weg zur Korrektur vorschlagen. Dies </w:t>
      </w:r>
    </w:p>
    <w:p>
      <w:pPr>
        <w:ind w:left="360"/>
      </w:pPr>
      <w:r>
        <w:rPr>
          <w:i/>
        </w:rPr>
        <w:t xml:space="preserve">müssen sie ungeachtet der Befürchtung tun, dass ein solcher Schritt Spannungen zwischen </w:t>
      </w:r>
    </w:p>
    <w:p>
      <w:pPr>
        <w:ind w:left="360"/>
      </w:pPr>
      <w:r>
        <w:rPr>
          <w:i/>
        </w:rPr>
        <w:t xml:space="preserve">den beiden Institutionen aufkommen lassen könnte.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Die Einstellung der Berater und der Nationalen Geistigen Räte zueinander erhält nicht </w:t>
      </w:r>
    </w:p>
    <w:p>
      <w:pPr>
        <w:ind w:left="360"/>
      </w:pPr>
      <w:r>
        <w:rPr>
          <w:i/>
        </w:rPr>
        <w:t xml:space="preserve">nur durch den Wortlaut des Gesetzes ihre Motivation für eine funktionsfähige </w:t>
      </w:r>
    </w:p>
    <w:p>
      <w:pPr>
        <w:ind w:left="360"/>
      </w:pPr>
      <w:r>
        <w:rPr>
          <w:i/>
        </w:rPr>
        <w:t xml:space="preserve">Zusammenarbeit. Die Wahrnehmung ihrer gemeinsamen Verantwortlichkeiten ist für jegliche </w:t>
      </w:r>
    </w:p>
    <w:p>
      <w:pPr>
        <w:ind w:left="360"/>
      </w:pPr>
      <w:r>
        <w:rPr>
          <w:i/>
        </w:rPr>
        <w:t xml:space="preserve">erfolgreiche Bahá'í-Beziehung nur im Rahmen der geistigen Voraussetzungen möglich. Der </w:t>
      </w:r>
    </w:p>
    <w:p>
      <w:pPr>
        <w:ind w:left="360"/>
      </w:pPr>
      <w:r>
        <w:rPr>
          <w:i/>
        </w:rPr>
        <w:t xml:space="preserve">Austausch zwischen den beiden Institutionen kommt in einer Atmosphäre der Liebe und im </w:t>
      </w:r>
    </w:p>
    <w:p>
      <w:pPr>
        <w:ind w:left="360"/>
      </w:pPr>
      <w:r>
        <w:rPr>
          <w:i/>
        </w:rPr>
        <w:t xml:space="preserve">Einklang mit den Forderungen von echtem gegenseitigem Respekt zum Blühen. Bahá'u'lláhs </w:t>
      </w:r>
    </w:p>
    <w:p>
      <w:pPr>
        <w:ind w:left="360"/>
      </w:pPr>
      <w:r>
        <w:rPr>
          <w:i/>
        </w:rPr>
        <w:t xml:space="preserve">Ermahnung ist in diesem Zusammenhang sehr aufschlussreich. Er sagt: „Setzt nicht die Stufe </w:t>
      </w:r>
    </w:p>
    <w:p>
      <w:pPr>
        <w:ind w:left="360"/>
      </w:pPr>
      <w:r>
        <w:rPr>
          <w:i/>
        </w:rPr>
        <w:t xml:space="preserve">der Gelehrten in Bahá herab und schmälert nicht den Rang solcher Herrscher, die </w:t>
      </w:r>
    </w:p>
    <w:p>
      <w:pPr>
        <w:ind w:left="360"/>
      </w:pPr>
      <w:r>
        <w:rPr>
          <w:i/>
        </w:rPr>
        <w:t xml:space="preserve">Gerechtigkeit zwischen euch üben.“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 UND WEISE DER WECHSELBEZIEHUNG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Die Art und Weise, in der eine Wechselbeziehung zwischen den Kontinentalen Beratern </w:t>
      </w:r>
    </w:p>
    <w:p>
      <w:pPr>
        <w:ind w:left="360"/>
      </w:pPr>
      <w:r>
        <w:rPr>
          <w:i/>
        </w:rPr>
        <w:t xml:space="preserve">und ihren Helfern auf der einen, und den Nationalen Räten und ihren Organen auf der </w:t>
      </w:r>
    </w:p>
    <w:p>
      <w:pPr>
        <w:ind w:left="360"/>
      </w:pPr>
      <w:r>
        <w:rPr>
          <w:i/>
        </w:rPr>
        <w:t xml:space="preserve">anderen Seite besteht, ist so reguliert, dass eine dynamische gegenseitige Abhängigkeit </w:t>
      </w:r>
    </w:p>
    <w:p>
      <w:pPr>
        <w:ind w:left="360"/>
      </w:pPr>
      <w:r>
        <w:rPr>
          <w:i/>
        </w:rPr>
        <w:t xml:space="preserve">aufrecht erhalten bleibt. So wie Berater eine unmittelbare beratende Beziehung zu den </w:t>
      </w:r>
    </w:p>
    <w:p>
      <w:pPr>
        <w:ind w:left="360"/>
      </w:pPr>
      <w:r>
        <w:rPr>
          <w:i/>
        </w:rPr>
        <w:t xml:space="preserve">Nationalen und Örtlichen Geistigen Räten haben, so haben sie ebenfalls direkte Beziehungen </w:t>
      </w:r>
    </w:p>
    <w:p>
      <w:pPr>
        <w:ind w:left="360"/>
      </w:pPr>
      <w:r>
        <w:rPr>
          <w:i/>
        </w:rPr>
        <w:t xml:space="preserve">zu den Regionalen Bahá'í  Räten. Berater können ein Hilfsamtsmitglied beauftragen, sich mit </w:t>
      </w:r>
    </w:p>
    <w:p>
      <w:pPr>
        <w:ind w:left="360"/>
      </w:pPr>
      <w:r>
        <w:rPr>
          <w:i/>
        </w:rPr>
        <w:t xml:space="preserve">einem Nationalen Geistigen Rat wegen einer bestimmten Sache zu treffen, aber dies darf </w:t>
      </w:r>
    </w:p>
    <w:p>
      <w:pPr>
        <w:ind w:left="360"/>
      </w:pPr>
      <w:r>
        <w:rPr>
          <w:i/>
        </w:rPr>
        <w:t xml:space="preserve">nicht zur Gewohnheit werden. Sie können die Hilfsamtsmitglieder auch ermächtigen, sich </w:t>
      </w:r>
    </w:p>
    <w:p>
      <w:pPr>
        <w:ind w:left="360"/>
      </w:pPr>
      <w:r>
        <w:rPr>
          <w:i/>
        </w:rPr>
        <w:t xml:space="preserve">mit Regionalen Räten zu treffen, wenn die Umstände es erfordern. Nationale und Örtliche </w:t>
      </w:r>
    </w:p>
    <w:p>
      <w:pPr>
        <w:ind w:left="360"/>
      </w:pPr>
      <w:r>
        <w:rPr>
          <w:i/>
        </w:rPr>
        <w:t xml:space="preserve">Geistige Räte können Hilfsamtsmitgliedern keine Anweisungen geben, so sehr sie auch von </w:t>
      </w:r>
    </w:p>
    <w:p>
      <w:pPr>
        <w:ind w:left="360"/>
      </w:pPr>
      <w:r>
        <w:rPr>
          <w:i/>
        </w:rPr>
        <w:t xml:space="preserve">ihren lebenswichtigen Diensten abhängig sind. Wenn ein Nationaler Geistiger Rat möchte, </w:t>
      </w:r>
    </w:p>
    <w:p>
      <w:pPr>
        <w:ind w:left="360"/>
      </w:pPr>
      <w:r>
        <w:rPr>
          <w:i/>
        </w:rPr>
        <w:t xml:space="preserve">dass ein Hilfsamtsmitglied in dieser Funktion eine besondere Aufgabe übernimmt, dann muss </w:t>
      </w:r>
    </w:p>
    <w:p>
      <w:pPr>
        <w:ind w:left="360"/>
      </w:pPr>
      <w:r>
        <w:rPr>
          <w:i/>
        </w:rPr>
        <w:t xml:space="preserve">er seinen Wunsch den Beratern übermitteln. Mit Billigung der Berater können Regionale </w:t>
      </w:r>
    </w:p>
    <w:p>
      <w:pPr>
        <w:ind w:left="360"/>
      </w:pPr>
      <w:r>
        <w:rPr>
          <w:i/>
        </w:rPr>
        <w:t xml:space="preserve">Räte die Ansichten der Hilfsamtsmitglieder ihrer Region zu allen Aspekten ihrer Arbeit </w:t>
      </w:r>
    </w:p>
    <w:p>
      <w:pPr>
        <w:ind w:left="360"/>
      </w:pPr>
      <w:r>
        <w:rPr>
          <w:i/>
        </w:rPr>
        <w:t xml:space="preserve">erfragen. Wenn der Nationale Geistige Rat zustimmt, mag es auch von Zeit zu Zeit für ein </w:t>
      </w:r>
    </w:p>
    <w:p>
      <w:pPr>
        <w:ind w:left="360"/>
      </w:pPr>
      <w:r>
        <w:rPr>
          <w:i/>
        </w:rPr>
        <w:t xml:space="preserve">Hilfsamtsmitglied angeraten sein, sich mit einem nationalen Ausschuss zu treffen, um über </w:t>
      </w:r>
    </w:p>
    <w:p>
      <w:pPr>
        <w:ind w:left="360"/>
      </w:pPr>
      <w:r>
        <w:rPr>
          <w:i/>
        </w:rPr>
        <w:t xml:space="preserve">die Lage in einer Region zu beraten. Aber auch dies sollte nicht regelmäßig so gemacht </w:t>
      </w:r>
    </w:p>
    <w:p>
      <w:pPr>
        <w:ind w:left="360"/>
      </w:pPr>
      <w:r>
        <w:rPr>
          <w:i/>
        </w:rPr>
        <w:t xml:space="preserve">werden. Berater selbst kommunizieren normalerweise nicht direkt mit nationalen </w:t>
      </w:r>
    </w:p>
    <w:p>
      <w:pPr>
        <w:ind w:left="360"/>
      </w:pPr>
      <w:r>
        <w:rPr>
          <w:i/>
        </w:rPr>
        <w:t xml:space="preserve">Ausschüssen.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  Diese wenigen Einschränkungen der Wechselbeziehung verbessern die Zusammenarbeit </w:t>
      </w:r>
    </w:p>
    <w:p>
      <w:pPr>
        <w:ind w:left="360"/>
      </w:pPr>
      <w:r>
        <w:rPr>
          <w:i/>
        </w:rPr>
        <w:t xml:space="preserve">zwischen der Institution des Berateramtes und den Geistigen Räten. Sie stellen sicher, dass  </w:t>
      </w:r>
    </w:p>
    <w:p>
      <w:pPr>
        <w:ind w:left="360"/>
      </w:pPr>
      <w:r>
        <w:rPr>
          <w:i/>
        </w:rPr>
        <w:t xml:space="preserve">Energie und Zeit der Hilfsamtsmitglieder nicht als Ergebnis ihres Engagements für die </w:t>
      </w:r>
    </w:p>
    <w:p>
      <w:pPr>
        <w:ind w:left="360"/>
      </w:pPr>
      <w:r>
        <w:rPr>
          <w:i/>
        </w:rPr>
        <w:t xml:space="preserve">Verwaltung der Lehrarbeit aufgesplittert wird. So werden die Gefahren zweier </w:t>
      </w:r>
    </w:p>
    <w:p>
      <w:pPr>
        <w:ind w:left="360"/>
      </w:pPr>
      <w:r>
        <w:rPr>
          <w:i/>
        </w:rPr>
        <w:t xml:space="preserve">Extremsituationen vermieden: Die eine, bei der das Hilfsamtsmitglied nach und nach die </w:t>
      </w:r>
    </w:p>
    <w:p>
      <w:pPr>
        <w:ind w:left="360"/>
      </w:pPr>
      <w:r>
        <w:rPr>
          <w:i/>
        </w:rPr>
        <w:t xml:space="preserve">Leitung eines nationalen Ausschusses übernimmt, und die andere, bei der es auf Anweisung </w:t>
      </w:r>
    </w:p>
    <w:p>
      <w:pPr>
        <w:ind w:left="360"/>
      </w:pPr>
      <w:r>
        <w:rPr>
          <w:i/>
        </w:rPr>
        <w:t xml:space="preserve">des Ausschusses oder Rates als bloßer Reiselehrer hier- und dorthin geschickt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   Die effektive Erfüllung der Verantwortlichkeiten beider, der Berater und der Nationalen </w:t>
      </w:r>
    </w:p>
    <w:p>
      <w:pPr>
        <w:ind w:left="360"/>
      </w:pPr>
      <w:r>
        <w:rPr>
          <w:i/>
        </w:rPr>
        <w:t xml:space="preserve">Geistigen Räte, erfordert einen regelmäßigen und häufigen Informationsaustausch. Der </w:t>
      </w:r>
    </w:p>
    <w:p>
      <w:pPr>
        <w:ind w:left="360"/>
      </w:pPr>
      <w:r>
        <w:rPr>
          <w:i/>
        </w:rPr>
        <w:t xml:space="preserve">Nationale Geistige Rat steht mit allen Teilen seiner Gemeinde durch nationale Ausschüsse, </w:t>
      </w:r>
    </w:p>
    <w:p>
      <w:pPr>
        <w:ind w:left="360"/>
      </w:pPr>
      <w:r>
        <w:rPr>
          <w:i/>
        </w:rPr>
        <w:t xml:space="preserve">Regionale Räte, Örtliche Geistige Räte und anderen Organen in Kontakt. Die </w:t>
      </w:r>
    </w:p>
    <w:p>
      <w:pPr>
        <w:ind w:left="360"/>
      </w:pPr>
      <w:r>
        <w:rPr>
          <w:i/>
        </w:rPr>
        <w:t xml:space="preserve">Hilfsamtsmitglieder haben auch unmittelbaren Kontakt zu Örtlichen Geistigen Räten, </w:t>
      </w:r>
    </w:p>
    <w:p>
      <w:pPr>
        <w:ind w:left="360"/>
      </w:pPr>
      <w:r>
        <w:rPr>
          <w:i/>
        </w:rPr>
        <w:t xml:space="preserve">Gruppen und einzelnen Gläubigen und sind daher über die Entwicklungen in der Gemeinde </w:t>
      </w:r>
    </w:p>
    <w:p>
      <w:pPr>
        <w:ind w:left="360"/>
      </w:pPr>
      <w:r>
        <w:rPr>
          <w:i/>
        </w:rPr>
        <w:t xml:space="preserve">auf dem Laufenden. Natürlich begrüßen beide Institutionen alle Informationen, die sie </w:t>
      </w:r>
    </w:p>
    <w:p>
      <w:pPr>
        <w:ind w:left="360"/>
      </w:pPr>
      <w:r>
        <w:rPr>
          <w:i/>
        </w:rPr>
        <w:t xml:space="preserve">regelmäßig voneinander bekommen. Unmittelbarer Informationsaustausch zwischen </w:t>
      </w:r>
    </w:p>
    <w:p>
      <w:pPr>
        <w:ind w:left="360"/>
      </w:pPr>
      <w:r>
        <w:rPr>
          <w:i/>
        </w:rPr>
        <w:t xml:space="preserve">Nationalen Räten oder ihren Ausschüssen und den Hilfsamtsmitgliedern ist sehr </w:t>
      </w:r>
    </w:p>
    <w:p>
      <w:pPr>
        <w:ind w:left="360"/>
      </w:pPr>
      <w:r>
        <w:rPr>
          <w:i/>
        </w:rPr>
        <w:t xml:space="preserve">wünschenswert. Berichte, die nur Nachrichten und Informationen enthalten, können frei </w:t>
      </w:r>
    </w:p>
    <w:p>
      <w:pPr>
        <w:ind w:left="360"/>
      </w:pPr>
      <w:r>
        <w:rPr>
          <w:i/>
        </w:rPr>
        <w:t xml:space="preserve">untereinander ausgetauscht werden. Allerdings müssen Empfehlungen von </w:t>
      </w:r>
    </w:p>
    <w:p>
      <w:pPr>
        <w:ind w:left="360"/>
      </w:pPr>
      <w:r>
        <w:rPr>
          <w:i/>
        </w:rPr>
        <w:t xml:space="preserve">Hilfsamtsmitgliedern, die das Handeln eines Nationalen Rates oder eines seiner Organe </w:t>
      </w:r>
    </w:p>
    <w:p>
      <w:pPr>
        <w:ind w:left="360"/>
      </w:pPr>
      <w:r>
        <w:rPr>
          <w:i/>
        </w:rPr>
        <w:t xml:space="preserve">erfordern, an die Berater gerichtet werden, die sie entweder vollständig dem Nationalen Rat </w:t>
      </w:r>
    </w:p>
    <w:p>
      <w:pPr>
        <w:ind w:left="360"/>
      </w:pPr>
      <w:r>
        <w:rPr>
          <w:i/>
        </w:rPr>
        <w:t xml:space="preserve">mitteilen, sie ändern, sie aber auch ablehnen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   Zu Zeiten der Jahresplanung oder wenn neue Pläne formuliert werden, ist es oft sinnvoll, </w:t>
      </w:r>
    </w:p>
    <w:p>
      <w:pPr>
        <w:ind w:left="360"/>
      </w:pPr>
      <w:r>
        <w:rPr>
          <w:i/>
        </w:rPr>
        <w:t xml:space="preserve">eine Beratung zwischen den Hilfsamtsmitgliedern und den Nationalen oder Regionalen </w:t>
      </w:r>
    </w:p>
    <w:p>
      <w:pPr>
        <w:ind w:left="360"/>
      </w:pPr>
      <w:r>
        <w:rPr>
          <w:i/>
        </w:rPr>
        <w:t xml:space="preserve">Lehrausschüssen oder Regionalen Räten zu arrangieren, bevor diese Pläne ihre endgültige </w:t>
      </w:r>
    </w:p>
    <w:p>
      <w:pPr>
        <w:ind w:left="360"/>
      </w:pPr>
      <w:r>
        <w:rPr>
          <w:i/>
        </w:rPr>
        <w:t xml:space="preserve">Fassung erhalten. Eine sehr fruchtbare Vorgehensweise hat sich in vielen Teilen der Welt </w:t>
      </w:r>
    </w:p>
    <w:p>
      <w:pPr>
        <w:ind w:left="360"/>
      </w:pPr>
      <w:r>
        <w:rPr>
          <w:i/>
        </w:rPr>
        <w:t xml:space="preserve">entwickelt, bei der Mitglieder einer Reihe von Institutionen und Organen eines Landes oder </w:t>
      </w:r>
    </w:p>
    <w:p>
      <w:pPr>
        <w:ind w:left="360"/>
      </w:pPr>
      <w:r>
        <w:rPr>
          <w:i/>
        </w:rPr>
        <w:t xml:space="preserve">einer Teilregion zur Beratung zusammen kommen, um eine gemeinsame Vision für das </w:t>
      </w:r>
    </w:p>
    <w:p>
      <w:pPr>
        <w:ind w:left="360"/>
      </w:pPr>
      <w:r>
        <w:rPr>
          <w:i/>
        </w:rPr>
        <w:t xml:space="preserve">Wachstum ihrer Gemeinde zu entwickeln und Handlungsstrategien zu diskutieren. Diese </w:t>
      </w:r>
    </w:p>
    <w:p>
      <w:pPr>
        <w:ind w:left="360"/>
      </w:pPr>
      <w:r>
        <w:rPr>
          <w:i/>
        </w:rPr>
        <w:t xml:space="preserve">“institutionellen Treffen“ helfen, die Freunde davon abzubringen, nicht nur in den Bahnen </w:t>
      </w:r>
    </w:p>
    <w:p>
      <w:pPr>
        <w:ind w:left="360"/>
      </w:pPr>
      <w:r>
        <w:rPr>
          <w:i/>
        </w:rPr>
        <w:t xml:space="preserve">von Projektmechanismen zu denken, sondern ihren Plänen und anschließenden Handlungen </w:t>
      </w:r>
    </w:p>
    <w:p>
      <w:pPr>
        <w:ind w:left="360"/>
      </w:pPr>
      <w:r>
        <w:rPr>
          <w:i/>
        </w:rPr>
        <w:t xml:space="preserve">den Geist des Glaubens einzuflößen. Sie tragen viel dazu bei, das Vertrauen der Institutionen </w:t>
      </w:r>
    </w:p>
    <w:p>
      <w:pPr>
        <w:ind w:left="360"/>
      </w:pPr>
      <w:r>
        <w:rPr>
          <w:i/>
        </w:rPr>
        <w:t xml:space="preserve">zu stärken, die Strategien des Lehrens auszuarbeiten, die den Bedürfnissen ihrer speziellen </w:t>
      </w:r>
    </w:p>
    <w:p>
      <w:pPr>
        <w:ind w:left="360"/>
      </w:pPr>
      <w:r>
        <w:rPr>
          <w:i/>
        </w:rPr>
        <w:t xml:space="preserve">Region am besten dienen und damit die Unterstützung der Örtlichen Räte und Gläubigen zu </w:t>
      </w:r>
    </w:p>
    <w:p>
      <w:pPr>
        <w:ind w:left="360"/>
      </w:pPr>
      <w:r>
        <w:rPr>
          <w:i/>
        </w:rPr>
        <w:t xml:space="preserve">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   Regelmäßiger Kontakt mit den Örtlichen Geistigen Räten der einem Hilfsamtsmitglied </w:t>
      </w:r>
    </w:p>
    <w:p>
      <w:pPr>
        <w:ind w:left="360"/>
      </w:pPr>
      <w:r>
        <w:rPr>
          <w:i/>
        </w:rPr>
        <w:t xml:space="preserve">zugeordneten Region ist ein unverzichtbares Erfordernis seiner oder ihrer Funktion. In den </w:t>
      </w:r>
    </w:p>
    <w:p>
      <w:pPr>
        <w:ind w:left="360"/>
      </w:pPr>
      <w:r>
        <w:rPr>
          <w:i/>
        </w:rPr>
        <w:t xml:space="preserve">meisten Gebieten sind häufige Beratungen nur durch Assistenten möglich. Die Art dieser </w:t>
      </w:r>
    </w:p>
    <w:p>
      <w:pPr>
        <w:ind w:left="360"/>
      </w:pPr>
      <w:r>
        <w:rPr>
          <w:i/>
        </w:rPr>
        <w:t xml:space="preserve">Beratungen hängt natürlich von den Aufgaben ab, die der Assistent im Namen des </w:t>
      </w:r>
    </w:p>
    <w:p>
      <w:pPr>
        <w:ind w:left="360"/>
      </w:pPr>
      <w:r>
        <w:rPr>
          <w:i/>
        </w:rPr>
        <w:t xml:space="preserve">Hilfsamtsmitglieds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BETEILIGUNG AN INSTITUTEN</w:t>
      </w:r>
    </w:p>
    <w:p>
      <w:pPr>
        <w:ind w:left="360"/>
      </w:pPr>
      <w:r>
        <w:rPr>
          <w:i/>
        </w:rPr>
        <w:t xml:space="preserve">44   Die Beteiligung sowohl der Berater als auch der Hilfsamtsmitglieder an der </w:t>
      </w:r>
    </w:p>
    <w:p>
      <w:pPr>
        <w:ind w:left="360"/>
      </w:pPr>
      <w:r>
        <w:rPr>
          <w:i/>
        </w:rPr>
        <w:t xml:space="preserve">Durchführung von Instituten muss in einem besonderen Licht gesehen werden. Institute </w:t>
      </w:r>
    </w:p>
    <w:p>
      <w:pPr>
        <w:ind w:left="360"/>
      </w:pPr>
      <w:r>
        <w:rPr>
          <w:i/>
        </w:rPr>
        <w:t xml:space="preserve">werden als Zentren des Lernens betrachtet, und ihr Wesen stimmt mit den </w:t>
      </w:r>
    </w:p>
    <w:p>
      <w:pPr>
        <w:ind w:left="360"/>
      </w:pPr>
      <w:r>
        <w:rPr>
          <w:i/>
        </w:rPr>
        <w:t xml:space="preserve">Verantwortlichkeiten der Hilfsamtsmitglieder im Bereich der Bildung überein und bietet den </w:t>
      </w:r>
    </w:p>
    <w:p>
      <w:pPr>
        <w:ind w:left="360"/>
      </w:pPr>
      <w:r>
        <w:rPr>
          <w:i/>
        </w:rPr>
        <w:t xml:space="preserve">Rahmen für ihre Entfaltung. Diese Zentren bieten den Beratern und Hilfsamtsmitgliedern </w:t>
      </w:r>
    </w:p>
    <w:p>
      <w:pPr>
        <w:ind w:left="360"/>
      </w:pPr>
      <w:r>
        <w:rPr>
          <w:i/>
        </w:rPr>
        <w:t xml:space="preserve">zusätzlich zu anderen ihnen zur Verfügung stehenden Wegen, wie Konferenzen, </w:t>
      </w:r>
    </w:p>
    <w:p>
      <w:pPr>
        <w:ind w:left="360"/>
      </w:pPr>
      <w:r>
        <w:rPr>
          <w:i/>
        </w:rPr>
        <w:t xml:space="preserve">Ferienkursen und Treffen mit den Freunden, den unmittelbaren Zugriff auf ein offizielles </w:t>
      </w:r>
    </w:p>
    <w:p>
      <w:pPr>
        <w:ind w:left="360"/>
      </w:pPr>
      <w:r>
        <w:rPr>
          <w:i/>
        </w:rPr>
        <w:t xml:space="preserve">Mittel zur Bildung der Gläubigen. Die Berater und die Nationalen Geistigen Räte müssen bei </w:t>
      </w:r>
    </w:p>
    <w:p>
      <w:pPr>
        <w:ind w:left="360"/>
      </w:pPr>
      <w:r>
        <w:rPr>
          <w:i/>
        </w:rPr>
        <w:t xml:space="preserve">der Überwachung der Budgets, der Arbeit der Institute und bei der Planung der </w:t>
      </w:r>
    </w:p>
    <w:p>
      <w:pPr>
        <w:ind w:left="360"/>
      </w:pPr>
      <w:r>
        <w:rPr>
          <w:i/>
        </w:rPr>
        <w:t xml:space="preserve">Programminhalte, der Entwicklung der Lehrpläne und dem Abhalten der Kurse über die </w:t>
      </w:r>
    </w:p>
    <w:p>
      <w:pPr>
        <w:ind w:left="360"/>
      </w:pPr>
      <w:r>
        <w:rPr>
          <w:i/>
        </w:rPr>
        <w:t xml:space="preserve">Einzelheiten ihrer Zusammenarbeit beraten. Wenn ein Verwaltungsrat benannt wird, </w:t>
      </w:r>
    </w:p>
    <w:p>
      <w:pPr>
        <w:ind w:left="360"/>
      </w:pPr>
      <w:r>
        <w:rPr>
          <w:i/>
        </w:rPr>
        <w:t xml:space="preserve">entscheidet der Nationale Geistige Rat nach Beratung mit den Beratern und mit deren voller </w:t>
      </w:r>
    </w:p>
    <w:p>
      <w:pPr>
        <w:ind w:left="360"/>
      </w:pPr>
      <w:r>
        <w:rPr>
          <w:i/>
        </w:rPr>
        <w:t xml:space="preserve">Unterstützung über die Mitgliedschaft dieses Gremiums.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DER EINZELNE UND DIE GEMEINDE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  Die Autorität, die Angelegenheiten der Gemeinde lokal, national und international zu </w:t>
      </w:r>
    </w:p>
    <w:p>
      <w:pPr>
        <w:ind w:left="360"/>
      </w:pPr>
      <w:r>
        <w:rPr>
          <w:i/>
        </w:rPr>
        <w:t xml:space="preserve">führen, ist durch göttliche Verordnung den gewählten Institutionen übertragen worden. Die </w:t>
      </w:r>
    </w:p>
    <w:p>
      <w:pPr>
        <w:ind w:left="360"/>
      </w:pPr>
      <w:r>
        <w:rPr>
          <w:i/>
        </w:rPr>
        <w:t xml:space="preserve">Macht zu handeln liegt allerdings in erster Linie in der Gesamtheit der Gläubigen. Diese </w:t>
      </w:r>
    </w:p>
    <w:p>
      <w:pPr>
        <w:ind w:left="360"/>
      </w:pPr>
      <w:r>
        <w:rPr>
          <w:i/>
        </w:rPr>
        <w:t xml:space="preserve">Kraft wird auf der Ebene individueller Initiative und auf der Ebene gemeinschaftlichen </w:t>
      </w:r>
    </w:p>
    <w:p>
      <w:pPr>
        <w:ind w:left="360"/>
      </w:pPr>
      <w:r>
        <w:rPr>
          <w:i/>
        </w:rPr>
        <w:t xml:space="preserve">Wollens freigesetzt. Wenn die Sache Gottes das von Bahá'u'lláh für die Menschheit </w:t>
      </w:r>
    </w:p>
    <w:p>
      <w:pPr>
        <w:ind w:left="360"/>
      </w:pPr>
      <w:r>
        <w:rPr>
          <w:i/>
        </w:rPr>
        <w:t xml:space="preserve">vorgesehene Ziel verwirklichen soll, muss jede Institution des Glaubens für die Freisetzung </w:t>
      </w:r>
    </w:p>
    <w:p>
      <w:pPr>
        <w:ind w:left="360"/>
      </w:pPr>
      <w:r>
        <w:rPr>
          <w:i/>
        </w:rPr>
        <w:t xml:space="preserve">von Kraft auf beiden Ebenen sorgen, wie sie auch die Verwaltung der </w:t>
      </w:r>
    </w:p>
    <w:p>
      <w:pPr>
        <w:ind w:left="360"/>
      </w:pPr>
      <w:r>
        <w:rPr>
          <w:i/>
        </w:rPr>
        <w:t xml:space="preserve">Gemeindeangelegenheiten mit Weisheit sicher stellen müssen. Die Institution der Berater ist </w:t>
      </w:r>
    </w:p>
    <w:p>
      <w:pPr>
        <w:ind w:left="360"/>
      </w:pPr>
      <w:r>
        <w:rPr>
          <w:i/>
        </w:rPr>
        <w:t xml:space="preserve">vor allem mit dieser lebenswichtigen Aufgabe betraut und mit der Fähigkeit ausgestattet, sie </w:t>
      </w:r>
    </w:p>
    <w:p>
      <w:pPr>
        <w:ind w:left="360"/>
      </w:pPr>
      <w:r>
        <w:rPr>
          <w:i/>
        </w:rPr>
        <w:t xml:space="preserve">zu erfüllen.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   Eine kennzeichnende Eigenschaft des Bahá'í-Lebens ist der Geist des Dienens für Gott. </w:t>
      </w:r>
    </w:p>
    <w:p>
      <w:pPr>
        <w:ind w:left="360"/>
      </w:pPr>
      <w:r>
        <w:rPr>
          <w:i/>
        </w:rPr>
        <w:t xml:space="preserve">Um auf dem Feld des Dienstes zu arbeiten, baut der Einzelne auf seine Liebe zu Bahá'u'lláh, </w:t>
      </w:r>
    </w:p>
    <w:p>
      <w:pPr>
        <w:ind w:left="360"/>
      </w:pPr>
      <w:r>
        <w:rPr>
          <w:i/>
        </w:rPr>
        <w:t xml:space="preserve">die Macht des Bundes, die Dynamik des Gebetes, die Inspiration und Erziehung, die aus dem </w:t>
      </w:r>
    </w:p>
    <w:p>
      <w:pPr>
        <w:ind w:left="360"/>
      </w:pPr>
      <w:r>
        <w:rPr>
          <w:i/>
        </w:rPr>
        <w:t xml:space="preserve">regelmäßigen Studium der Heiligen Schriften zu gewinnen sind und auf die verwandelnden </w:t>
      </w:r>
    </w:p>
    <w:p>
      <w:pPr>
        <w:ind w:left="360"/>
      </w:pPr>
      <w:r>
        <w:rPr>
          <w:i/>
        </w:rPr>
        <w:t xml:space="preserve">Kräfte, die auf seine Seele wirken, wenn er sich bemüht, sein Verhalten in Einklang mit den </w:t>
      </w:r>
    </w:p>
    <w:p>
      <w:pPr>
        <w:ind w:left="360"/>
      </w:pPr>
      <w:r>
        <w:rPr>
          <w:i/>
        </w:rPr>
        <w:t xml:space="preserve">heiligen Geboten und Prinzipien zu bringen. Dies sind daher alles Themen für eine ständige </w:t>
      </w:r>
    </w:p>
    <w:p>
      <w:pPr>
        <w:ind w:left="360"/>
      </w:pPr>
      <w:r>
        <w:rPr>
          <w:i/>
        </w:rPr>
        <w:t xml:space="preserve">Beziehung zwischen den Hilfsamtsmitgliedern und den Gläubigen.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   In der Arbeit für die Sache Gottes ist die Rolle des Einzelnen von einzigartiger </w:t>
      </w:r>
    </w:p>
    <w:p>
      <w:pPr>
        <w:ind w:left="360"/>
      </w:pPr>
      <w:r>
        <w:rPr>
          <w:i/>
        </w:rPr>
        <w:t xml:space="preserve">Bedeutung. Es ist der Einzelne, der die Lebenskraft des Glaubens zum Ausdruck bringt, von </w:t>
      </w:r>
    </w:p>
    <w:p>
      <w:pPr>
        <w:ind w:left="360"/>
      </w:pPr>
      <w:r>
        <w:rPr>
          <w:i/>
        </w:rPr>
        <w:t xml:space="preserve">der der Erfolg der Lehrarbeit und die Entwicklung der Gemeinde abhängen. Bahá'u'lláhs </w:t>
      </w:r>
    </w:p>
    <w:p>
      <w:pPr>
        <w:ind w:left="360"/>
      </w:pPr>
      <w:r>
        <w:rPr>
          <w:i/>
        </w:rPr>
        <w:t xml:space="preserve">Gebot für jeden Gläubigen, Seinen Glauben zu lehren, verleiht jedem eine unausweichliche </w:t>
      </w:r>
    </w:p>
    <w:p>
      <w:pPr>
        <w:ind w:left="360"/>
      </w:pPr>
      <w:r>
        <w:rPr>
          <w:i/>
        </w:rPr>
        <w:t xml:space="preserve">Verantwortung, die an keine Institution der Sache abgegeben oder von ihr übernommen </w:t>
      </w:r>
    </w:p>
    <w:p>
      <w:pPr>
        <w:ind w:left="360"/>
      </w:pPr>
      <w:r>
        <w:rPr>
          <w:i/>
        </w:rPr>
        <w:t xml:space="preserve">werden kann. Es obliegt dem Einzelnen, Gelegenheiten zu ergreifen, Freundschaften </w:t>
      </w:r>
    </w:p>
    <w:p>
      <w:pPr>
        <w:ind w:left="360"/>
      </w:pPr>
      <w:r>
        <w:rPr>
          <w:i/>
        </w:rPr>
        <w:t xml:space="preserve">einzugehen, Beziehungen aufzubauen, und die Mitarbeit anderer für den gemeinsamen Dienst </w:t>
      </w:r>
    </w:p>
    <w:p>
      <w:pPr>
        <w:ind w:left="360"/>
      </w:pPr>
      <w:r>
        <w:rPr>
          <w:i/>
        </w:rPr>
        <w:t xml:space="preserve">am Glauben und der Gesellschaft zu gewinnen. Der Einzelne muss die von den beratenden </w:t>
      </w:r>
    </w:p>
    <w:p>
      <w:pPr>
        <w:ind w:left="360"/>
      </w:pPr>
      <w:r>
        <w:rPr>
          <w:i/>
        </w:rPr>
        <w:t xml:space="preserve">Körperschaften getroffenen Entscheidungen in die Tat umsetzen.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   Die Initiative des Einzelnen anzuregen ist eine der höchsten Pflichten der </w:t>
      </w:r>
    </w:p>
    <w:p>
      <w:pPr>
        <w:ind w:left="360"/>
      </w:pPr>
      <w:r>
        <w:rPr>
          <w:i/>
        </w:rPr>
        <w:t xml:space="preserve">Hilfsamtsmitglieder, eine Pflicht, die sie mit der Hilfe von Assistenten erfüllen können, die </w:t>
      </w:r>
    </w:p>
    <w:p>
      <w:pPr>
        <w:ind w:left="360"/>
      </w:pPr>
      <w:r>
        <w:rPr>
          <w:i/>
        </w:rPr>
        <w:t xml:space="preserve">sie sorgfältig auswählen, ausbilden und pflegen müssen. Dies schließt ein, die Freunde </w:t>
      </w:r>
    </w:p>
    <w:p>
      <w:pPr>
        <w:ind w:left="360"/>
      </w:pPr>
      <w:r>
        <w:rPr>
          <w:i/>
        </w:rPr>
        <w:t xml:space="preserve">ständig zu ermutigen, den Mut der Helden des Glaubens herauf zu beschwören und die </w:t>
      </w:r>
    </w:p>
    <w:p>
      <w:pPr>
        <w:ind w:left="360"/>
      </w:pPr>
      <w:r>
        <w:rPr>
          <w:i/>
        </w:rPr>
        <w:t xml:space="preserve">Aufmerksamkeit der Freunde darauf zu lenken, wie wichtig es ist, die Herrlichkeit der </w:t>
      </w:r>
    </w:p>
    <w:p>
      <w:pPr>
        <w:ind w:left="360"/>
      </w:pPr>
      <w:r>
        <w:rPr>
          <w:i/>
        </w:rPr>
        <w:t xml:space="preserve">Lehren im eigenen Leben beispielhaft zu verkörpern. Es verlangt nach leidenschaftlichen und </w:t>
      </w:r>
    </w:p>
    <w:p>
      <w:pPr>
        <w:ind w:left="360"/>
      </w:pPr>
      <w:r>
        <w:rPr>
          <w:i/>
        </w:rPr>
        <w:t xml:space="preserve">bewegenden Appellen an die Gläubigen, zu jeder Zeit die Ursache von Einheit und Harmonie </w:t>
      </w:r>
    </w:p>
    <w:p>
      <w:pPr>
        <w:ind w:left="360"/>
      </w:pPr>
      <w:r>
        <w:rPr>
          <w:i/>
        </w:rPr>
        <w:t xml:space="preserve">zu sein, aufnahmefähige Seelen zum Glauben anzuziehen, sie zu lehren, ihren Glauben zu </w:t>
      </w:r>
    </w:p>
    <w:p>
      <w:pPr>
        <w:ind w:left="360"/>
      </w:pPr>
      <w:r>
        <w:rPr>
          <w:i/>
        </w:rPr>
        <w:t xml:space="preserve">nähren und sie zu den Ufern der Gewissheit zu führen. Es erfordert, Vertrauen aufzubauen </w:t>
      </w:r>
    </w:p>
    <w:p>
      <w:pPr>
        <w:ind w:left="360"/>
      </w:pPr>
      <w:r>
        <w:rPr>
          <w:i/>
        </w:rPr>
        <w:t xml:space="preserve">und Angst und Zögern in Mut und Ausdauer zu verwandeln. Es verlangt von den </w:t>
      </w:r>
    </w:p>
    <w:p>
      <w:pPr>
        <w:ind w:left="360"/>
      </w:pPr>
      <w:r>
        <w:rPr>
          <w:i/>
        </w:rPr>
        <w:t xml:space="preserve">Hilfsamtsmitgliedern und gleichermaßen von denen, welchen sie dienen, ihre eigene </w:t>
      </w:r>
    </w:p>
    <w:p>
      <w:pPr>
        <w:ind w:left="360"/>
      </w:pPr>
      <w:r>
        <w:rPr>
          <w:i/>
        </w:rPr>
        <w:t xml:space="preserve">Schwäche zu vergessen und ihr Vertrauen auf die Macht göttlicher Bestätigungen zu setzen. </w:t>
      </w:r>
    </w:p>
    <w:p>
      <w:pPr>
        <w:ind w:left="360"/>
      </w:pPr>
      <w:r>
        <w:rPr>
          <w:i/>
        </w:rPr>
        <w:t xml:space="preserve">Weiterhin bedeutet es, die Freunde bei ihren Bemühungen zu begleiten, während sie die </w:t>
      </w:r>
    </w:p>
    <w:p>
      <w:pPr>
        <w:ind w:left="360"/>
      </w:pPr>
      <w:r>
        <w:rPr>
          <w:i/>
        </w:rPr>
        <w:t xml:space="preserve">notwendigen Fähigkeiten für einen wirkungsvollen Dienst entwickeln.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   Die Rolle der Trainings-Institute bei der Entwicklung dieser Fähigkeiten kann kaum </w:t>
      </w:r>
    </w:p>
    <w:p>
      <w:pPr>
        <w:ind w:left="360"/>
      </w:pPr>
      <w:r>
        <w:rPr>
          <w:i/>
        </w:rPr>
        <w:t xml:space="preserve">überbetont werden. Die Hilfsamtsmitglieder müssen dieses machtvolle Instrument dazu </w:t>
      </w:r>
    </w:p>
    <w:p>
      <w:pPr>
        <w:ind w:left="360"/>
      </w:pPr>
      <w:r>
        <w:rPr>
          <w:i/>
        </w:rPr>
        <w:t xml:space="preserve">nutzen, die passive Annahme des Glaubens in Leidenschaft für die Lehrarbeit zu verwandeln. </w:t>
      </w:r>
    </w:p>
    <w:p>
      <w:pPr>
        <w:ind w:left="360"/>
      </w:pPr>
      <w:r>
        <w:rPr>
          <w:i/>
        </w:rPr>
        <w:t xml:space="preserve">Während sie Enthusiasmus verbreiten, müssen sie gleichzeitig helfen, diesen in Bahnen </w:t>
      </w:r>
    </w:p>
    <w:p>
      <w:pPr>
        <w:ind w:left="360"/>
      </w:pPr>
      <w:r>
        <w:rPr>
          <w:i/>
        </w:rPr>
        <w:t xml:space="preserve">systematischer Bemühungen zu leiten. Es ist in diesem Umfeld systematischen Handelns, wo </w:t>
      </w:r>
    </w:p>
    <w:p>
      <w:pPr>
        <w:ind w:left="360"/>
      </w:pPr>
      <w:r>
        <w:rPr>
          <w:i/>
        </w:rPr>
        <w:t xml:space="preserve">die Pflege vernünftiger Initiativen der Einzelnen und die Förderung  vereinter gemeinsamer </w:t>
      </w:r>
    </w:p>
    <w:p>
      <w:pPr>
        <w:ind w:left="360"/>
      </w:pPr>
      <w:r>
        <w:rPr>
          <w:i/>
        </w:rPr>
        <w:t xml:space="preserve">Taten zu zwei sich ergänzenden Zielen werden, denen das Hilfsamtsmitglied immer </w:t>
      </w:r>
    </w:p>
    <w:p>
      <w:pPr>
        <w:ind w:left="360"/>
      </w:pPr>
      <w:r>
        <w:rPr>
          <w:i/>
        </w:rPr>
        <w:t xml:space="preserve">verpflichtet ist.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   Eine der größten Herausforderungen für alle Institutionen des Glaubens in diesem </w:t>
      </w:r>
    </w:p>
    <w:p>
      <w:pPr>
        <w:ind w:left="360"/>
      </w:pPr>
      <w:r>
        <w:rPr>
          <w:i/>
        </w:rPr>
        <w:t xml:space="preserve">Gestaltenden Zeitalter ist die Entwicklung örtlicher Gemeinden, Gemeinden, die </w:t>
      </w:r>
    </w:p>
    <w:p>
      <w:pPr>
        <w:ind w:left="360"/>
      </w:pPr>
      <w:r>
        <w:rPr>
          <w:i/>
        </w:rPr>
        <w:t xml:space="preserve">gekennzeichnet sind durch Toleranz und Liebe und geführt durch starkes Zielbewusstsein </w:t>
      </w:r>
    </w:p>
    <w:p>
      <w:pPr>
        <w:ind w:left="360"/>
      </w:pPr>
      <w:r>
        <w:rPr>
          <w:i/>
        </w:rPr>
        <w:t xml:space="preserve">und einen gemeinsamen Willen. Es sind diese Gemeinden, in deren Umfeld die Fähigkeiten </w:t>
      </w:r>
    </w:p>
    <w:p>
      <w:pPr>
        <w:ind w:left="360"/>
      </w:pPr>
      <w:r>
        <w:rPr>
          <w:i/>
        </w:rPr>
        <w:t xml:space="preserve">aller Komponenten – Männer, Frauen, Jugendliche und Kinder – entwickelt und ihre Kräfte </w:t>
      </w:r>
    </w:p>
    <w:p>
      <w:pPr>
        <w:ind w:left="360"/>
      </w:pPr>
      <w:r>
        <w:rPr>
          <w:i/>
        </w:rPr>
        <w:t xml:space="preserve">in vereinter Tat vervielfacht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   Im Herzen der Gemeinde muss ein starker Örtlicher Geistiger Rat arbeiten. Wenn eine </w:t>
      </w:r>
    </w:p>
    <w:p>
      <w:pPr>
        <w:ind w:left="360"/>
      </w:pPr>
      <w:r>
        <w:rPr>
          <w:i/>
        </w:rPr>
        <w:t xml:space="preserve">Gemeinde mit einer solchen Institution gesegnet ist, erzeugt die ernsthafte Zusammenarbeit </w:t>
      </w:r>
    </w:p>
    <w:p>
      <w:pPr>
        <w:ind w:left="360"/>
      </w:pPr>
      <w:r>
        <w:rPr>
          <w:i/>
        </w:rPr>
        <w:t xml:space="preserve">zwischen den Hilfsamtsmitgliedern und dem Örtlichen Rat ein dynamisches, freudvolles und </w:t>
      </w:r>
    </w:p>
    <w:p>
      <w:pPr>
        <w:ind w:left="360"/>
      </w:pPr>
      <w:r>
        <w:rPr>
          <w:i/>
        </w:rPr>
        <w:t xml:space="preserve">aktives Leben, das geistige Wandlung und systematisches Wachstum fördert. Während jede </w:t>
      </w:r>
    </w:p>
    <w:p>
      <w:pPr>
        <w:ind w:left="360"/>
      </w:pPr>
      <w:r>
        <w:rPr>
          <w:i/>
        </w:rPr>
        <w:t xml:space="preserve">dieser Institutionen in dem ihr zugeordneten Handlungsbereich aktiv ist, schaffen sie </w:t>
      </w:r>
    </w:p>
    <w:p>
      <w:pPr>
        <w:ind w:left="360"/>
      </w:pPr>
      <w:r>
        <w:rPr>
          <w:i/>
        </w:rPr>
        <w:t xml:space="preserve">zusammen eine Atmosphäre des Lernens und des disziplinierten Verhaltens, gekennzeichnet </w:t>
      </w:r>
    </w:p>
    <w:p>
      <w:pPr>
        <w:ind w:left="360"/>
      </w:pPr>
      <w:r>
        <w:rPr>
          <w:i/>
        </w:rPr>
        <w:t xml:space="preserve">durch Langmut und Nachsicht gegenüber Fehlern. Sie schaffen und erhalten die Einheit des </w:t>
      </w:r>
    </w:p>
    <w:p>
      <w:pPr>
        <w:ind w:left="360"/>
      </w:pPr>
      <w:r>
        <w:rPr>
          <w:i/>
        </w:rPr>
        <w:t xml:space="preserve">Denkens und Handelns in einer Umgebung, die frei ist von übermäßiger Kritik, übler </w:t>
      </w:r>
    </w:p>
    <w:p>
      <w:pPr>
        <w:ind w:left="360"/>
      </w:pPr>
      <w:r>
        <w:rPr>
          <w:i/>
        </w:rPr>
        <w:t xml:space="preserve">Nachrede, Streit und Auseinandersetzungen, in der es gleichzeitig begrüßt wird, wenn die </w:t>
      </w:r>
    </w:p>
    <w:p>
      <w:pPr>
        <w:ind w:left="360"/>
      </w:pPr>
      <w:r>
        <w:rPr>
          <w:i/>
        </w:rPr>
        <w:t xml:space="preserve">Gläubigen ihrer Besorgnis Ausdruck verleihen. Durch weisen Rat und liebevolle </w:t>
      </w:r>
    </w:p>
    <w:p>
      <w:pPr>
        <w:ind w:left="360"/>
      </w:pPr>
      <w:r>
        <w:rPr>
          <w:i/>
        </w:rPr>
        <w:t xml:space="preserve">Unterstützung erziehen sie die Freunde dazu, auf die Entscheidungen des Rates zu horchen </w:t>
      </w:r>
    </w:p>
    <w:p>
      <w:pPr>
        <w:ind w:left="360"/>
      </w:pPr>
      <w:r>
        <w:rPr>
          <w:i/>
        </w:rPr>
        <w:t xml:space="preserve">und ihr Verhalten auf die Anforderungen eines harmonischen Gemeindelebens auszurichten.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   Ein wesentliches Merkmal der Kultur, um deren Erschaffung sich die zwei Institutionen </w:t>
      </w:r>
    </w:p>
    <w:p>
      <w:pPr>
        <w:ind w:left="360"/>
      </w:pPr>
      <w:r>
        <w:rPr>
          <w:i/>
        </w:rPr>
        <w:t xml:space="preserve">bemühen, ist eine gewandelte Einstellung gegenüber materiellen Mitteln. Bahá'í-Leben, sei es </w:t>
      </w:r>
    </w:p>
    <w:p>
      <w:pPr>
        <w:ind w:left="360"/>
      </w:pPr>
      <w:r>
        <w:rPr>
          <w:i/>
        </w:rPr>
        <w:t xml:space="preserve">individuell oder in der Gemeinschaft, sollte durch Großzügigkeit des Geistes gekennzeichnet </w:t>
      </w:r>
    </w:p>
    <w:p>
      <w:pPr>
        <w:ind w:left="360"/>
      </w:pPr>
      <w:r>
        <w:rPr>
          <w:i/>
        </w:rPr>
        <w:t xml:space="preserve">sein. Die Hilfsamtsmitglieder fördern diesen Geist, in dem sie die Gemeindemitglieder im </w:t>
      </w:r>
    </w:p>
    <w:p>
      <w:pPr>
        <w:ind w:left="360"/>
      </w:pPr>
      <w:r>
        <w:rPr>
          <w:i/>
        </w:rPr>
        <w:t xml:space="preserve">Verständnis für die Fonds des Glaubens erziehen und in ihnen das Verlangen opferwillig zu </w:t>
      </w:r>
    </w:p>
    <w:p>
      <w:pPr>
        <w:ind w:left="360"/>
      </w:pPr>
      <w:r>
        <w:rPr>
          <w:i/>
        </w:rPr>
        <w:t xml:space="preserve">Spenden, wecken. Sie helfen ihnen dabei, die befreiende Wirkung dieser Tat zu erfahren.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   Beide, sowohl die Hilfsamtsmitglieder für den Schutz als auch die Hilfsamtmitglieder für </w:t>
      </w:r>
    </w:p>
    <w:p>
      <w:pPr>
        <w:ind w:left="360"/>
      </w:pPr>
      <w:r>
        <w:rPr>
          <w:i/>
        </w:rPr>
        <w:t xml:space="preserve">die Verbreitung des Glaubens setzen sich dafür ein, sicher zu stellen, dass den verschiedenen </w:t>
      </w:r>
    </w:p>
    <w:p>
      <w:pPr>
        <w:ind w:left="360"/>
      </w:pPr>
      <w:r>
        <w:rPr>
          <w:i/>
        </w:rPr>
        <w:t xml:space="preserve">Komponenten der Gemeinde die angemessene Aufmerksamkeit gewidmet wird. Sie </w:t>
      </w:r>
    </w:p>
    <w:p>
      <w:pPr>
        <w:ind w:left="360"/>
      </w:pPr>
      <w:r>
        <w:rPr>
          <w:i/>
        </w:rPr>
        <w:t xml:space="preserve">kümmern sich darum, dass die Hindernisse, die derzeit für die volle Teilnahme der Frauen in </w:t>
      </w:r>
    </w:p>
    <w:p>
      <w:pPr>
        <w:ind w:left="360"/>
      </w:pPr>
      <w:r>
        <w:rPr>
          <w:i/>
        </w:rPr>
        <w:t xml:space="preserve">der Gesellschaft noch bestehen, eins nach dem anderen in der Bahá'í-Gemeinde beseitigt </w:t>
      </w:r>
    </w:p>
    <w:p>
      <w:pPr>
        <w:ind w:left="360"/>
      </w:pPr>
      <w:r>
        <w:rPr>
          <w:i/>
        </w:rPr>
        <w:t xml:space="preserve">werden.  Sie pflegen eine Atmosphäre der Gelehrsamkeit unter den Freunden und den Geist </w:t>
      </w:r>
    </w:p>
    <w:p>
      <w:pPr>
        <w:ind w:left="360"/>
      </w:pPr>
      <w:r>
        <w:rPr>
          <w:i/>
        </w:rPr>
        <w:t xml:space="preserve">der Toleranz, wie es für das Gedeihen nötig ist. Sie halten jedem die zwingende </w:t>
      </w:r>
    </w:p>
    <w:p>
      <w:pPr>
        <w:ind w:left="360"/>
      </w:pPr>
      <w:r>
        <w:rPr>
          <w:i/>
        </w:rPr>
        <w:t xml:space="preserve">Notwendigkeit der geistigen Erziehung von Kindern vor Augen und tun alles in ihrer Macht </w:t>
      </w:r>
    </w:p>
    <w:p>
      <w:pPr>
        <w:ind w:left="360"/>
      </w:pPr>
      <w:r>
        <w:rPr>
          <w:i/>
        </w:rPr>
        <w:t xml:space="preserve">stehende, damit regelmäßig stattfindende Kinderklassen eingerichtet und erhalten werden. </w:t>
      </w:r>
    </w:p>
    <w:p>
      <w:pPr>
        <w:ind w:left="360"/>
      </w:pPr>
      <w:r>
        <w:rPr>
          <w:i/>
        </w:rPr>
        <w:t xml:space="preserve">Und mit dem vollsten Vertrauen in die Fähigkeit der Jugend, der Sache heldenhafte Dienste </w:t>
      </w:r>
    </w:p>
    <w:p>
      <w:pPr>
        <w:ind w:left="360"/>
      </w:pPr>
      <w:r>
        <w:rPr>
          <w:i/>
        </w:rPr>
        <w:t xml:space="preserve">darzubringen, helfen sie ihnen, ihre ganze Energie als lebenswichtige Kraft für die </w:t>
      </w:r>
    </w:p>
    <w:p>
      <w:pPr>
        <w:ind w:left="360"/>
      </w:pPr>
      <w:r>
        <w:rPr>
          <w:i/>
        </w:rPr>
        <w:t xml:space="preserve">Verbreitung des Glaubens und für die Wandlung der Gesellschaft einzubringen.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   Es ist klar, dass ein solch überwältigendes Ausmaß an Verantwortungen nicht von ein </w:t>
      </w:r>
    </w:p>
    <w:p>
      <w:pPr>
        <w:ind w:left="360"/>
      </w:pPr>
      <w:r>
        <w:rPr>
          <w:i/>
        </w:rPr>
        <w:t xml:space="preserve">oder zwei Einzelnen, die sich einer wachsenden Anzahl von örtlichen Gemeinden gegenüber </w:t>
      </w:r>
    </w:p>
    <w:p>
      <w:pPr>
        <w:ind w:left="360"/>
      </w:pPr>
      <w:r>
        <w:rPr>
          <w:i/>
        </w:rPr>
        <w:t xml:space="preserve">sehen, angemessen wahrgenommen werden kann. Speziell hier wird die Wichtigkeit der den </w:t>
      </w:r>
    </w:p>
    <w:p>
      <w:pPr>
        <w:ind w:left="360"/>
      </w:pPr>
      <w:r>
        <w:rPr>
          <w:i/>
        </w:rPr>
        <w:t xml:space="preserve">Hilfsamtsmitgliedern verliehenen Freiheit deutlich, Assistenten für eine Vielzahl von </w:t>
      </w:r>
    </w:p>
    <w:p>
      <w:pPr>
        <w:ind w:left="360"/>
      </w:pPr>
      <w:r>
        <w:rPr>
          <w:i/>
        </w:rPr>
        <w:t xml:space="preserve">Aufgaben zu ernennen, sie anzuleiten und liebevoll zu beaufsichtigen. Oftmals wird die </w:t>
      </w:r>
    </w:p>
    <w:p>
      <w:pPr>
        <w:ind w:left="360"/>
      </w:pPr>
      <w:r>
        <w:rPr>
          <w:i/>
        </w:rPr>
        <w:t xml:space="preserve">Arbeit der Hilfsamtmitglieder nicht im Umfeld von Gemeinden geleistet, die die Führung </w:t>
      </w:r>
    </w:p>
    <w:p>
      <w:pPr>
        <w:ind w:left="360"/>
      </w:pPr>
      <w:r>
        <w:rPr>
          <w:i/>
        </w:rPr>
        <w:t xml:space="preserve">durch einen reifen Geistigen Rat genießen. In einer Gemeinde, deren Örtlicher Rat sich in </w:t>
      </w:r>
    </w:p>
    <w:p>
      <w:pPr>
        <w:ind w:left="360"/>
      </w:pPr>
      <w:r>
        <w:rPr>
          <w:i/>
        </w:rPr>
        <w:t xml:space="preserve">den frühen Phasen seiner Entwicklung befindet, ist die Rolle der Assistenten bei der </w:t>
      </w:r>
    </w:p>
    <w:p>
      <w:pPr>
        <w:ind w:left="360"/>
      </w:pPr>
      <w:r>
        <w:rPr>
          <w:i/>
        </w:rPr>
        <w:t xml:space="preserve">Unterstützung der Einrichtung von Studiengruppen, Andachten, Klassen für die geistige </w:t>
      </w:r>
    </w:p>
    <w:p>
      <w:pPr>
        <w:ind w:left="360"/>
      </w:pPr>
      <w:r>
        <w:rPr>
          <w:i/>
        </w:rPr>
        <w:t xml:space="preserve">Erziehung von Kindern und Neunzehntage-Festen sogar noch entscheidender. Darüber </w:t>
      </w:r>
    </w:p>
    <w:p>
      <w:pPr>
        <w:ind w:left="360"/>
      </w:pPr>
      <w:r>
        <w:rPr>
          <w:i/>
        </w:rPr>
        <w:t xml:space="preserve">hinaus widmen die Assistenten ihre Aufmerksamkeit der Stärkung der Örtlichen Geistigen </w:t>
      </w:r>
    </w:p>
    <w:p>
      <w:pPr>
        <w:ind w:left="360"/>
      </w:pPr>
      <w:r>
        <w:rPr>
          <w:i/>
        </w:rPr>
        <w:t xml:space="preserve">Räte und helfen ihnen dabei, die Kunst der Beratung zu meistern, Sicherheit bei der </w:t>
      </w:r>
    </w:p>
    <w:p>
      <w:pPr>
        <w:ind w:left="360"/>
      </w:pPr>
      <w:r>
        <w:rPr>
          <w:i/>
        </w:rPr>
        <w:t xml:space="preserve">Entscheidungsfindung zu gewinnen, mutig an Prinzipien fest zu halten und zu lernen, die </w:t>
      </w:r>
    </w:p>
    <w:p>
      <w:pPr>
        <w:ind w:left="360"/>
      </w:pPr>
      <w:r>
        <w:rPr>
          <w:i/>
        </w:rPr>
        <w:t xml:space="preserve">Freunde zur vereinten Tat zu 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   Diese herausfordernde Auffassung über die Arbeit der Hilfsamtsmitglieder verlangt nach </w:t>
      </w:r>
    </w:p>
    <w:p>
      <w:pPr>
        <w:ind w:left="360"/>
      </w:pPr>
      <w:r>
        <w:rPr>
          <w:i/>
        </w:rPr>
        <w:t xml:space="preserve">einer grundlegenden Abkehr von den begrenzten Voraussetzungen der sozialen Ordnung, wie </w:t>
      </w:r>
    </w:p>
    <w:p>
      <w:pPr>
        <w:ind w:left="360"/>
      </w:pPr>
      <w:r>
        <w:rPr>
          <w:i/>
        </w:rPr>
        <w:t xml:space="preserve">sie in Theorie und Praxis der heutigen Welt die Verwaltung bestimmen. Denn sie strebt </w:t>
      </w:r>
    </w:p>
    <w:p>
      <w:pPr>
        <w:ind w:left="360"/>
      </w:pPr>
      <w:r>
        <w:rPr>
          <w:i/>
        </w:rPr>
        <w:t xml:space="preserve">danach, jeder individuellen und gemeinschaftlichen Tat eine geistige Bedeutung zuzuordnen. </w:t>
      </w:r>
    </w:p>
    <w:p>
      <w:pPr>
        <w:ind w:left="360"/>
      </w:pPr>
      <w:r>
        <w:rPr>
          <w:i/>
        </w:rPr>
        <w:t xml:space="preserve">Sie stellt das Heilige in den Mittelpunkt des Gemeindelebens und macht es zum Brennpunkt </w:t>
      </w:r>
    </w:p>
    <w:p>
      <w:pPr>
        <w:ind w:left="360"/>
      </w:pPr>
      <w:r>
        <w:rPr>
          <w:i/>
        </w:rPr>
        <w:t xml:space="preserve">aller Reflektion in Bezug auf das Handeln. Groß ist in der Tat die Macht, die in jeder </w:t>
      </w:r>
    </w:p>
    <w:p>
      <w:pPr>
        <w:ind w:left="360"/>
      </w:pPr>
      <w:r>
        <w:rPr>
          <w:i/>
        </w:rPr>
        <w:t xml:space="preserve">geeinten Bahá'í-Gemeinde latent vorhanden ist, egal wie klein die Gemeinde zunächst auch </w:t>
      </w:r>
    </w:p>
    <w:p>
      <w:pPr>
        <w:ind w:left="360"/>
      </w:pPr>
      <w:r>
        <w:rPr>
          <w:i/>
        </w:rPr>
        <w:t xml:space="preserve">sein mag und wie gering die ihr zur Verfügung stehenden Mittel sind. Groß sind auch die </w:t>
      </w:r>
    </w:p>
    <w:p>
      <w:pPr>
        <w:ind w:left="360"/>
      </w:pPr>
      <w:r>
        <w:rPr>
          <w:i/>
        </w:rPr>
        <w:t xml:space="preserve">Bestätigungen, die auf die Hilfsamtsmitglieder und ihre Assistenten herabkommen, wenn sie </w:t>
      </w:r>
    </w:p>
    <w:p>
      <w:pPr>
        <w:ind w:left="360"/>
      </w:pPr>
      <w:r>
        <w:rPr>
          <w:i/>
        </w:rPr>
        <w:t xml:space="preserve">sich selbstlos der Freisetzung dieser Kräfte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FORMULIERUNG UND DURCHFÜHRUNG VON PLÄNEN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Mit Beginn der vierten Epoche des Gestaltenden Zeitalters wurde ein Verfahren </w:t>
      </w:r>
    </w:p>
    <w:p>
      <w:pPr>
        <w:ind w:left="360"/>
      </w:pPr>
      <w:r>
        <w:rPr>
          <w:i/>
        </w:rPr>
        <w:t xml:space="preserve">eingeführt, bei dem nationale Pläne in gemeinsamer Beratung zwischen Nationalen Geistigen </w:t>
      </w:r>
    </w:p>
    <w:p>
      <w:pPr>
        <w:ind w:left="360"/>
      </w:pPr>
      <w:r>
        <w:rPr>
          <w:i/>
        </w:rPr>
        <w:t xml:space="preserve">Räten und Kontinentalen Beratern formuliert werden. Diese Entwicklung sichert zwei </w:t>
      </w:r>
    </w:p>
    <w:p>
      <w:pPr>
        <w:ind w:left="360"/>
      </w:pPr>
      <w:r>
        <w:rPr>
          <w:i/>
        </w:rPr>
        <w:t xml:space="preserve">bedeutsame Vorteile: Sie versetzt jede Institution in die Lage, aus der besonderen Erfahrung </w:t>
      </w:r>
    </w:p>
    <w:p>
      <w:pPr>
        <w:ind w:left="360"/>
      </w:pPr>
      <w:r>
        <w:rPr>
          <w:i/>
        </w:rPr>
        <w:t xml:space="preserve">und Einsicht der jeweils anderen Nutzen zu ziehen und dadurch dem Planungsprozess zwei </w:t>
      </w:r>
    </w:p>
    <w:p>
      <w:pPr>
        <w:ind w:left="360"/>
      </w:pPr>
      <w:r>
        <w:rPr>
          <w:i/>
        </w:rPr>
        <w:t xml:space="preserve">verschiedene Informationskanäle von zwei verschiedenen Ebenen der Bahá'í-</w:t>
      </w:r>
    </w:p>
    <w:p>
      <w:pPr>
        <w:ind w:left="360"/>
      </w:pPr>
      <w:r>
        <w:rPr>
          <w:i/>
        </w:rPr>
        <w:t xml:space="preserve">Gemeindeordnung zugänglich zu machen; außerdem sichert sie den Beratern die benötigte </w:t>
      </w:r>
    </w:p>
    <w:p>
      <w:pPr>
        <w:ind w:left="360"/>
      </w:pPr>
      <w:r>
        <w:rPr>
          <w:i/>
        </w:rPr>
        <w:t xml:space="preserve">Vertrautheit mit den Hintergründen, Grundprinzipien und Inhalten von Bahá'í-Plänen, die zu </w:t>
      </w:r>
    </w:p>
    <w:p>
      <w:pPr>
        <w:ind w:left="360"/>
      </w:pPr>
      <w:r>
        <w:rPr>
          <w:i/>
        </w:rPr>
        <w:t xml:space="preserve">unterstützen prinzipiell von ihnen erwartet wird.   </w:t>
      </w:r>
    </w:p>
    <w:p>
      <w:pPr>
        <w:ind w:left="360"/>
      </w:pPr>
      <w:r>
        <w:rPr>
          <w:i/>
        </w:rPr>
        <w:t xml:space="preserve">57   Die Erstellung eines nationalen Planes erfordert weit mehr als Beratung zwischen den </w:t>
      </w:r>
    </w:p>
    <w:p>
      <w:pPr>
        <w:ind w:left="360"/>
      </w:pPr>
      <w:r>
        <w:rPr>
          <w:i/>
        </w:rPr>
        <w:t xml:space="preserve">Beratern und dem Nationalen Rat. Hervorragende Ergebnisse kann man beispielsweise durch </w:t>
      </w:r>
    </w:p>
    <w:p>
      <w:pPr>
        <w:ind w:left="360"/>
      </w:pPr>
      <w:r>
        <w:rPr>
          <w:i/>
        </w:rPr>
        <w:t xml:space="preserve">Beratungstreffen zwischen den verschiedenen Institutionen eines Landes und den aktiven </w:t>
      </w:r>
    </w:p>
    <w:p>
      <w:pPr>
        <w:ind w:left="360"/>
      </w:pPr>
      <w:r>
        <w:rPr>
          <w:i/>
        </w:rPr>
        <w:t xml:space="preserve">Anhängern des Glaubens erreichen, um dabei die möglichen Vorkehrungen des Planes und </w:t>
      </w:r>
    </w:p>
    <w:p>
      <w:pPr>
        <w:ind w:left="360"/>
      </w:pPr>
      <w:r>
        <w:rPr>
          <w:i/>
        </w:rPr>
        <w:t xml:space="preserve">seine Folgen ausführlich zu diskutieren. Sobald die Hauptbestandteile des nationalen Planes </w:t>
      </w:r>
    </w:p>
    <w:p>
      <w:pPr>
        <w:ind w:left="360"/>
      </w:pPr>
      <w:r>
        <w:rPr>
          <w:i/>
        </w:rPr>
        <w:t xml:space="preserve">herausgearbeitet wurden, ist es für den Planungsprozess wünschenswert, schnell auf die </w:t>
      </w:r>
    </w:p>
    <w:p>
      <w:pPr>
        <w:ind w:left="360"/>
      </w:pPr>
      <w:r>
        <w:rPr>
          <w:i/>
        </w:rPr>
        <w:t xml:space="preserve">regionale Ebene zu wechseln und danach auf die Ebene kleinerer Regionen und schließlich </w:t>
      </w:r>
    </w:p>
    <w:p>
      <w:pPr>
        <w:ind w:left="360"/>
      </w:pPr>
      <w:r>
        <w:rPr>
          <w:i/>
        </w:rPr>
        <w:t xml:space="preserve">auf die der örtlichen Gemeinden. Eine unverzichtbare Bedingung für den Erfolg in diesem </w:t>
      </w:r>
    </w:p>
    <w:p>
      <w:pPr>
        <w:ind w:left="360"/>
      </w:pPr>
      <w:r>
        <w:rPr>
          <w:i/>
        </w:rPr>
        <w:t xml:space="preserve">Prozess ist die Ausgewogenheit zwischen den auf nationaler Ebene geförderten Aktionen und </w:t>
      </w:r>
    </w:p>
    <w:p>
      <w:pPr>
        <w:ind w:left="360"/>
      </w:pPr>
      <w:r>
        <w:rPr>
          <w:i/>
        </w:rPr>
        <w:t xml:space="preserve">den Bemühungen an der Basis.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Nationale Pläne, die im Zusammenhang globaler Pläne des Glaubens formuliert werden, </w:t>
      </w:r>
    </w:p>
    <w:p>
      <w:pPr>
        <w:ind w:left="360"/>
      </w:pPr>
      <w:r>
        <w:rPr>
          <w:i/>
        </w:rPr>
        <w:t xml:space="preserve">dienen als Rahmen, innerhalb dessen die Freunde handeln können. Durch sie setzen </w:t>
      </w:r>
    </w:p>
    <w:p>
      <w:pPr>
        <w:ind w:left="360"/>
      </w:pPr>
      <w:r>
        <w:rPr>
          <w:i/>
        </w:rPr>
        <w:t xml:space="preserve">Nationale Räte nicht nur Ziele, die sie selbst und ihre Organe durchführen, sondern geben </w:t>
      </w:r>
    </w:p>
    <w:p>
      <w:pPr>
        <w:ind w:left="360"/>
      </w:pPr>
      <w:r>
        <w:rPr>
          <w:i/>
        </w:rPr>
        <w:t xml:space="preserve">auch den Gläubigen eine Richtung vor, legen Prioritäten und Aktionsbereiche für sie fest und </w:t>
      </w:r>
    </w:p>
    <w:p>
      <w:pPr>
        <w:ind w:left="360"/>
      </w:pPr>
      <w:r>
        <w:rPr>
          <w:i/>
        </w:rPr>
        <w:t xml:space="preserve">gewinnen aus ihren Herzen kommende Antworten auf die Anweisungen des Universalen </w:t>
      </w:r>
    </w:p>
    <w:p>
      <w:pPr>
        <w:ind w:left="360"/>
      </w:pPr>
      <w:r>
        <w:rPr>
          <w:i/>
        </w:rPr>
        <w:t xml:space="preserve">Hauses der Gerechtigkeit. Ebenso ergreifen sie Maßnahmen, um Ressourcen zu schaffen – </w:t>
      </w:r>
    </w:p>
    <w:p>
      <w:pPr>
        <w:ind w:left="360"/>
      </w:pPr>
      <w:r>
        <w:rPr>
          <w:i/>
        </w:rPr>
        <w:t xml:space="preserve">Literatur, Pioniere und Reiselehrer, regionale und nationale Ereignisse und die benötigten </w:t>
      </w:r>
    </w:p>
    <w:p>
      <w:pPr>
        <w:ind w:left="360"/>
      </w:pPr>
      <w:r>
        <w:rPr>
          <w:i/>
        </w:rPr>
        <w:t xml:space="preserve">Fonds – um die Initiativen der Freunde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   Die Aktionspläne, die Regionale Räte, Regionale Lehrausschüsse und Örtliche Geistige </w:t>
      </w:r>
    </w:p>
    <w:p>
      <w:pPr>
        <w:ind w:left="360"/>
      </w:pPr>
      <w:r>
        <w:rPr>
          <w:i/>
        </w:rPr>
        <w:t xml:space="preserve">Räte in dem nachfolgenden Prozess ausarbeiten, müssen über die bloße Aufzählung von </w:t>
      </w:r>
    </w:p>
    <w:p>
      <w:pPr>
        <w:ind w:left="360"/>
      </w:pPr>
      <w:r>
        <w:rPr>
          <w:i/>
        </w:rPr>
        <w:t xml:space="preserve">Zielen hinaus gehen und eine Analyse der einzuschlagenden Vorgehensweise und der zu </w:t>
      </w:r>
    </w:p>
    <w:p>
      <w:pPr>
        <w:ind w:left="360"/>
      </w:pPr>
      <w:r>
        <w:rPr>
          <w:i/>
        </w:rPr>
        <w:t xml:space="preserve">verfolgenden Aktionspläne enthalten. Tatsächlich müssen auf dieser Ebene Planung und </w:t>
      </w:r>
    </w:p>
    <w:p>
      <w:pPr>
        <w:ind w:left="360"/>
      </w:pPr>
      <w:r>
        <w:rPr>
          <w:i/>
        </w:rPr>
        <w:t xml:space="preserve">Umsetzung Hand in Hand gehen. Wenn Lernen Vorrang bei der Arbeitsweise einer </w:t>
      </w:r>
    </w:p>
    <w:p>
      <w:pPr>
        <w:ind w:left="360"/>
      </w:pPr>
      <w:r>
        <w:rPr>
          <w:i/>
        </w:rPr>
        <w:t xml:space="preserve">Gemeinde hat, dann müssen Visionen, Strategien, Ziele und Methoden immer wieder </w:t>
      </w:r>
    </w:p>
    <w:p>
      <w:pPr>
        <w:ind w:left="360"/>
      </w:pPr>
      <w:r>
        <w:rPr>
          <w:i/>
        </w:rPr>
        <w:t xml:space="preserve">überprüft werden. Wenn Aufgaben ausgeführt, Hindernisse aus dem Weg geräumt, </w:t>
      </w:r>
    </w:p>
    <w:p>
      <w:pPr>
        <w:ind w:left="360"/>
      </w:pPr>
      <w:r>
        <w:rPr>
          <w:i/>
        </w:rPr>
        <w:t xml:space="preserve">Ressourcen vervielfacht und aus Fehlern gelernt wurde, müssen Ziele und Vorgehensweisen </w:t>
      </w:r>
    </w:p>
    <w:p>
      <w:pPr>
        <w:ind w:left="360"/>
      </w:pPr>
      <w:r>
        <w:rPr>
          <w:i/>
        </w:rPr>
        <w:t xml:space="preserve">modifiziert werden, aber auf eine Art und Weise, welche die Kontinuität des Handelns </w:t>
      </w:r>
    </w:p>
    <w:p>
      <w:pPr>
        <w:ind w:left="360"/>
      </w:pPr>
      <w:r>
        <w:rPr>
          <w:i/>
        </w:rPr>
        <w:t xml:space="preserve">bewahrt.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   Die Beteiligung der Hilfsamtsmitglieder am Planungsprozess und an der Ausführung hat </w:t>
      </w:r>
    </w:p>
    <w:p>
      <w:pPr>
        <w:ind w:left="360"/>
      </w:pPr>
      <w:r>
        <w:rPr>
          <w:i/>
        </w:rPr>
        <w:t xml:space="preserve">viele Facetten. Sie leisten ihren Beitrag zu Überlegungen, in denen die weltweiten Ziele und </w:t>
      </w:r>
    </w:p>
    <w:p>
      <w:pPr>
        <w:ind w:left="360"/>
      </w:pPr>
      <w:r>
        <w:rPr>
          <w:i/>
        </w:rPr>
        <w:t xml:space="preserve">Leistungen des Glaubens analysiert, der Zustand der Gesellschaft und die darin wirkenden </w:t>
      </w:r>
    </w:p>
    <w:p>
      <w:pPr>
        <w:ind w:left="360"/>
      </w:pPr>
      <w:r>
        <w:rPr>
          <w:i/>
        </w:rPr>
        <w:t xml:space="preserve">Kräfte untersucht und die Möglichkeiten und Bedürfnisse ermittelt werden. Sie bringen ihr </w:t>
      </w:r>
    </w:p>
    <w:p>
      <w:pPr>
        <w:ind w:left="360"/>
      </w:pPr>
      <w:r>
        <w:rPr>
          <w:i/>
        </w:rPr>
        <w:t xml:space="preserve">Wissen über den Glauben in Beratungen ein, in denen gemeinsame Visionen und Strategien </w:t>
      </w:r>
    </w:p>
    <w:p>
      <w:pPr>
        <w:ind w:left="360"/>
      </w:pPr>
      <w:r>
        <w:rPr>
          <w:i/>
        </w:rPr>
        <w:t xml:space="preserve">für das Wachstum erarbeitet werden. Ihre Vertrautheit mit den Freunden und ihren </w:t>
      </w:r>
    </w:p>
    <w:p>
      <w:pPr>
        <w:ind w:left="360"/>
      </w:pPr>
      <w:r>
        <w:rPr>
          <w:i/>
        </w:rPr>
        <w:t xml:space="preserve">Fähigkeiten, besonders, wenn diese durch die Bemühungen der Trainings-Institute entwickelt </w:t>
      </w:r>
    </w:p>
    <w:p>
      <w:pPr>
        <w:ind w:left="360"/>
      </w:pPr>
      <w:r>
        <w:rPr>
          <w:i/>
        </w:rPr>
        <w:t xml:space="preserve">werden, versetzt sie in die Lage, die Aufmerksamkeit auf  diejenigen Merkmale der </w:t>
      </w:r>
    </w:p>
    <w:p>
      <w:pPr>
        <w:ind w:left="360"/>
      </w:pPr>
      <w:r>
        <w:rPr>
          <w:i/>
        </w:rPr>
        <w:t xml:space="preserve">Aktionspläne zu richten, die realisierbar und in Reichweite der Gläubigen sind. Das </w:t>
      </w:r>
    </w:p>
    <w:p>
      <w:pPr>
        <w:ind w:left="360"/>
      </w:pPr>
      <w:r>
        <w:rPr>
          <w:i/>
        </w:rPr>
        <w:t xml:space="preserve">Netzwerk von Assistenten, das sie alle ernennen können, bietet ihnen ein Mittel, um die </w:t>
      </w:r>
    </w:p>
    <w:p>
      <w:pPr>
        <w:ind w:left="360"/>
      </w:pPr>
      <w:r>
        <w:rPr>
          <w:i/>
        </w:rPr>
        <w:t xml:space="preserve">Aktivitäten auf lokaler Ebene anzuregen und bis zum Abschluss zu verfolgen. Und vor allem </w:t>
      </w:r>
    </w:p>
    <w:p>
      <w:pPr>
        <w:ind w:left="360"/>
      </w:pPr>
      <w:r>
        <w:rPr>
          <w:i/>
        </w:rPr>
        <w:t xml:space="preserve">gibt ihnen die Liebe und Hochachtung, die ihnen entgegen gebracht werden, die Möglichkeit, </w:t>
      </w:r>
    </w:p>
    <w:p>
      <w:pPr>
        <w:ind w:left="360"/>
      </w:pPr>
      <w:r>
        <w:rPr>
          <w:i/>
        </w:rPr>
        <w:t xml:space="preserve">als Bannerträger die Untersuchungen der Gemeinde anzuführen.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FONDS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  Durch ihre intensive Beschäftigung mit geistiger und materieller Kultur ist die Institution </w:t>
      </w:r>
    </w:p>
    <w:p>
      <w:pPr>
        <w:ind w:left="360"/>
      </w:pPr>
      <w:r>
        <w:rPr>
          <w:i/>
        </w:rPr>
        <w:t xml:space="preserve">des Berateramtes naturgemäß mit der Vervielfachung und Verwaltung der materiellen Mittel </w:t>
      </w:r>
    </w:p>
    <w:p>
      <w:pPr>
        <w:ind w:left="360"/>
      </w:pPr>
      <w:r>
        <w:rPr>
          <w:i/>
        </w:rPr>
        <w:t xml:space="preserve">befasst. Die Berater haben ein großes Interesse an allen Fonds des Glaubens, und die </w:t>
      </w:r>
    </w:p>
    <w:p>
      <w:pPr>
        <w:ind w:left="360"/>
      </w:pPr>
      <w:r>
        <w:rPr>
          <w:i/>
        </w:rPr>
        <w:t xml:space="preserve">Hilfsamtsmitglieder unternehmen jede Anstrengung, die neuen und alten Gläubigen dazu zu </w:t>
      </w:r>
    </w:p>
    <w:p>
      <w:pPr>
        <w:ind w:left="360"/>
      </w:pPr>
      <w:r>
        <w:rPr>
          <w:i/>
        </w:rPr>
        <w:t xml:space="preserve">erziehen, die geistige Bedeutung des Spendens für die Fonds zu verstehen. Sie helfen auch </w:t>
      </w:r>
    </w:p>
    <w:p>
      <w:pPr>
        <w:ind w:left="360"/>
      </w:pPr>
      <w:r>
        <w:rPr>
          <w:i/>
        </w:rPr>
        <w:t xml:space="preserve">den verschiedenen Institutionen und Organen der Gemeinde dabei, die Fähigkeit zu </w:t>
      </w:r>
    </w:p>
    <w:p>
      <w:pPr>
        <w:ind w:left="360"/>
      </w:pPr>
      <w:r>
        <w:rPr>
          <w:i/>
        </w:rPr>
        <w:t xml:space="preserve">entwickeln, die Gelder auf effektive und umsichtige Weise auszugeben. Wenn ein nationaler </w:t>
      </w:r>
    </w:p>
    <w:p>
      <w:pPr>
        <w:ind w:left="360"/>
      </w:pPr>
      <w:r>
        <w:rPr>
          <w:i/>
        </w:rPr>
        <w:t xml:space="preserve">Rat für die Bestreitung seiner jährlichen Ausgaben um einen Zuschuss aus dem </w:t>
      </w:r>
    </w:p>
    <w:p>
      <w:pPr>
        <w:ind w:left="360"/>
      </w:pPr>
      <w:r>
        <w:rPr>
          <w:i/>
        </w:rPr>
        <w:t xml:space="preserve">Internationalen Bahá'í-Fonds bittet, holt das Universale Haus der Gerechtigkeit die Meinung </w:t>
      </w:r>
    </w:p>
    <w:p>
      <w:pPr>
        <w:ind w:left="360"/>
      </w:pPr>
      <w:r>
        <w:rPr>
          <w:i/>
        </w:rPr>
        <w:t xml:space="preserve">eines Beraters ein, der eng mit diesem Rat zusammen arbeitet. Den Beratern stehen auch eine </w:t>
      </w:r>
    </w:p>
    <w:p>
      <w:pPr>
        <w:ind w:left="360"/>
      </w:pPr>
      <w:r>
        <w:rPr>
          <w:i/>
        </w:rPr>
        <w:t xml:space="preserve">Reihe von Unterstützungsfonds zur Verfügung, die es ihnen ermöglichen, die finanziellen </w:t>
      </w:r>
    </w:p>
    <w:p>
      <w:pPr>
        <w:ind w:left="360"/>
      </w:pPr>
      <w:r>
        <w:rPr>
          <w:i/>
        </w:rPr>
        <w:t xml:space="preserve">Mittel Nationaler Geistiger Räte zu ergänzen, wenn es einen besonderen Notfall gibt, oder </w:t>
      </w:r>
    </w:p>
    <w:p>
      <w:pPr>
        <w:ind w:left="360"/>
      </w:pPr>
      <w:r>
        <w:rPr>
          <w:i/>
        </w:rPr>
        <w:t xml:space="preserve">Möglichkeiten, die andernfalls nicht wahrgenommen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   Zur Finanzierung der Institution selbst rief der Hüter in einer Botschaft vom 6. April </w:t>
      </w:r>
    </w:p>
    <w:p>
      <w:pPr>
        <w:ind w:left="360"/>
      </w:pPr>
      <w:r>
        <w:rPr>
          <w:i/>
        </w:rPr>
        <w:t xml:space="preserve">1954 zur Einrichtung von fünf Kontinentalen Bahá'í-Fonds auf. Diese Fonds, die inzwischen </w:t>
      </w:r>
    </w:p>
    <w:p>
      <w:pPr>
        <w:ind w:left="360"/>
      </w:pPr>
      <w:r>
        <w:rPr>
          <w:i/>
        </w:rPr>
        <w:t xml:space="preserve">wohl etabliert sind, unterstützen die Aktivitäten der Berater und ihrer Hilfsamtsmitglieder – </w:t>
      </w:r>
    </w:p>
    <w:p>
      <w:pPr>
        <w:ind w:left="360"/>
      </w:pPr>
      <w:r>
        <w:rPr>
          <w:i/>
        </w:rPr>
        <w:t xml:space="preserve">ihre Reisen und ihre administrativen Ausgaben – und werden jeder von einem Mitglied des </w:t>
      </w:r>
    </w:p>
    <w:p>
      <w:pPr>
        <w:ind w:left="360"/>
      </w:pPr>
      <w:r>
        <w:rPr>
          <w:i/>
        </w:rPr>
        <w:t xml:space="preserve">Berateramtes verwaltet, das vom Universalen Haus der Gerechtigkeit zum Treuhänder des </w:t>
      </w:r>
    </w:p>
    <w:p>
      <w:pPr>
        <w:ind w:left="360"/>
      </w:pPr>
      <w:r>
        <w:rPr>
          <w:i/>
        </w:rPr>
        <w:t xml:space="preserve">Kontinentalen Fonds ernannt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   Eine der unschätzbaren Gnadengaben, die das Spenden für die Fonds des Glaubens </w:t>
      </w:r>
    </w:p>
    <w:p>
      <w:pPr>
        <w:ind w:left="360"/>
      </w:pPr>
      <w:r>
        <w:rPr>
          <w:i/>
        </w:rPr>
        <w:t xml:space="preserve">bietet, ist die Möglichkeit, auf den Ruf Bahá'u'lláhs zu antworten, indem man andere ernennt, </w:t>
      </w:r>
    </w:p>
    <w:p>
      <w:pPr>
        <w:ind w:left="360"/>
      </w:pPr>
      <w:r>
        <w:rPr>
          <w:i/>
        </w:rPr>
        <w:t xml:space="preserve">die das Lehren für einen übernehmen. „Geh-Du-Für-Mich“-Fonds (Deputizations Fonds, </w:t>
      </w:r>
    </w:p>
    <w:p>
      <w:pPr>
        <w:ind w:left="360"/>
      </w:pPr>
      <w:r>
        <w:rPr>
          <w:i/>
        </w:rPr>
        <w:t xml:space="preserve">Stellvertreter Fonds) wurden auf allen Ebenen – lokal, national und international – </w:t>
      </w:r>
    </w:p>
    <w:p>
      <w:pPr>
        <w:ind w:left="360"/>
      </w:pPr>
      <w:r>
        <w:rPr>
          <w:i/>
        </w:rPr>
        <w:t xml:space="preserve">eingerichtet, um eine Verbindung zwischen denen zu schaffen, die jemanden unterstützen </w:t>
      </w:r>
    </w:p>
    <w:p>
      <w:pPr>
        <w:ind w:left="360"/>
      </w:pPr>
      <w:r>
        <w:rPr>
          <w:i/>
        </w:rPr>
        <w:t xml:space="preserve">möchten und denjenigen, die begierig darauf sind, sich zu erheben und auf dem Feld des </w:t>
      </w:r>
    </w:p>
    <w:p>
      <w:pPr>
        <w:ind w:left="360"/>
      </w:pPr>
      <w:r>
        <w:rPr>
          <w:i/>
        </w:rPr>
        <w:t xml:space="preserve">Lehrens zu dienen. Der internationale „Geh-Du-Für-Mich“-Fonds wird vom Internationalen </w:t>
      </w:r>
    </w:p>
    <w:p>
      <w:pPr>
        <w:ind w:left="360"/>
      </w:pPr>
      <w:r>
        <w:rPr>
          <w:i/>
        </w:rPr>
        <w:t xml:space="preserve">Lehrzentrum verwaltet, das hinsichtlich seiner Verwendung Empfehlungen von den </w:t>
      </w:r>
    </w:p>
    <w:p>
      <w:pPr>
        <w:ind w:left="360"/>
      </w:pPr>
      <w:r>
        <w:rPr>
          <w:i/>
        </w:rPr>
        <w:t xml:space="preserve">Kontinentalen Beratern bekommt. In seiner Ridván-Botschaft 1996 hat das Universale Haus </w:t>
      </w:r>
    </w:p>
    <w:p>
      <w:pPr>
        <w:ind w:left="360"/>
      </w:pPr>
      <w:r>
        <w:rPr>
          <w:i/>
        </w:rPr>
        <w:t xml:space="preserve">der Gerechtigkeit dargelegt, dass einen Lehrer zu benennen, der an einem Institut dient, eine </w:t>
      </w:r>
    </w:p>
    <w:p>
      <w:pPr>
        <w:ind w:left="360"/>
      </w:pPr>
      <w:r>
        <w:rPr>
          <w:i/>
        </w:rPr>
        <w:t xml:space="preserve">der Möglichkeiten ist, jener Verantwortung nachzukommen, und hat die Möglichkeit  </w:t>
      </w:r>
    </w:p>
    <w:p>
      <w:pPr>
        <w:ind w:left="360"/>
      </w:pPr>
      <w:r>
        <w:rPr>
          <w:i/>
        </w:rPr>
        <w:t xml:space="preserve">eröffnet,  dazu zweckgebunden an den Kontinentalen Fonds zu spenden. Hilfsamtsmitglieder </w:t>
      </w:r>
    </w:p>
    <w:p>
      <w:pPr>
        <w:ind w:left="360"/>
      </w:pPr>
      <w:r>
        <w:rPr>
          <w:i/>
        </w:rPr>
        <w:t xml:space="preserve">und ihre Assistenten, die an der Basis der Gemeinde arbeiten, sind in einer idealen Position, </w:t>
      </w:r>
    </w:p>
    <w:p>
      <w:pPr>
        <w:ind w:left="360"/>
      </w:pPr>
      <w:r>
        <w:rPr>
          <w:i/>
        </w:rPr>
        <w:t xml:space="preserve">die Gläubigen zu motivieren, auf diesen Aufruf zur Ernennung eines Stellvertreters zu </w:t>
      </w:r>
    </w:p>
    <w:p>
      <w:pPr>
        <w:ind w:left="360"/>
      </w:pPr>
      <w:r>
        <w:rPr>
          <w:i/>
        </w:rPr>
        <w:t xml:space="preserve">antworten und sie mit detaillierten Informationen über den derzeitigen Bedarf zu versorgen. </w:t>
      </w:r>
    </w:p>
    <w:p>
      <w:pPr>
        <w:ind w:left="360"/>
      </w:pPr>
      <w:r>
        <w:rPr>
          <w:i/>
        </w:rPr>
        <w:t xml:space="preserve">Damit gewinnen ihre Präsentationen sofort an Bedeutung und sind für die Freunde </w:t>
      </w:r>
    </w:p>
    <w:p>
      <w:pPr>
        <w:ind w:left="360"/>
      </w:pPr>
      <w:r>
        <w:rPr>
          <w:i/>
        </w:rPr>
        <w:t xml:space="preserve">interessant.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SCHUTZ DER SACHE GOTTES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   Der Angelpunkt für die Einheit der Menschheit ist die Macht des Bundes, und diese </w:t>
      </w:r>
    </w:p>
    <w:p>
      <w:pPr>
        <w:ind w:left="360"/>
      </w:pPr>
      <w:r>
        <w:rPr>
          <w:i/>
        </w:rPr>
        <w:t xml:space="preserve">Macht belebt jedes kennzeichnende Element des Bahá'í-Lebens. Vor dem Hintergrund dieser </w:t>
      </w:r>
    </w:p>
    <w:p>
      <w:pPr>
        <w:ind w:left="360"/>
      </w:pPr>
      <w:r>
        <w:rPr>
          <w:i/>
        </w:rPr>
        <w:t xml:space="preserve">einzigartigen Eigenschaft der Offenbarung Bahá'u'lláhs nähert sich die Institution des </w:t>
      </w:r>
    </w:p>
    <w:p>
      <w:pPr>
        <w:ind w:left="360"/>
      </w:pPr>
      <w:r>
        <w:rPr>
          <w:i/>
        </w:rPr>
        <w:t xml:space="preserve">Berateramtes ihrer heiligen Pflicht, den Glauben zu schützen. Hilfsamtsmitglieder, besonders </w:t>
      </w:r>
    </w:p>
    <w:p>
      <w:pPr>
        <w:ind w:left="360"/>
      </w:pPr>
      <w:r>
        <w:rPr>
          <w:i/>
        </w:rPr>
        <w:t xml:space="preserve">die, denen die Aufgabe des Schutzes übertragen wurde, müssen sich immer der zwingenden </w:t>
      </w:r>
    </w:p>
    <w:p>
      <w:pPr>
        <w:ind w:left="360"/>
      </w:pPr>
      <w:r>
        <w:rPr>
          <w:i/>
        </w:rPr>
        <w:t xml:space="preserve">Notwendigkeit eines Mittelpunktes, auf den sich alle konzentrieren müssen, bewusst sein: </w:t>
      </w:r>
    </w:p>
    <w:p>
      <w:pPr>
        <w:ind w:left="360"/>
      </w:pPr>
      <w:r>
        <w:rPr>
          <w:i/>
        </w:rPr>
        <w:t xml:space="preserve">nämlich 'Abdu'l-Bahá, Mittelpunkt des Bundes, und Seine von ihm bestimmten Nachfolger, </w:t>
      </w:r>
    </w:p>
    <w:p>
      <w:pPr>
        <w:ind w:left="360"/>
      </w:pPr>
      <w:r>
        <w:rPr>
          <w:i/>
        </w:rPr>
        <w:t xml:space="preserve">der Hüter und das Universale Haus der Gerechtigkeit.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   Bei Erfüllung ihrer Verpflichtungen in Bezug auf den Schutz des Glaubens bemühen </w:t>
      </w:r>
    </w:p>
    <w:p>
      <w:pPr>
        <w:ind w:left="360"/>
      </w:pPr>
      <w:r>
        <w:rPr>
          <w:i/>
        </w:rPr>
        <w:t xml:space="preserve">sich die Berater und Hilfsamtmitglieder darum, die Wurzeln der Gewissheit zu nähren, die </w:t>
      </w:r>
    </w:p>
    <w:p>
      <w:pPr>
        <w:ind w:left="360"/>
      </w:pPr>
      <w:r>
        <w:rPr>
          <w:i/>
        </w:rPr>
        <w:t xml:space="preserve">Flamme der allumfassenden Liebe in den Herzen der Freunde anzufachen, die </w:t>
      </w:r>
    </w:p>
    <w:p>
      <w:pPr>
        <w:ind w:left="360"/>
      </w:pPr>
      <w:r>
        <w:rPr>
          <w:i/>
        </w:rPr>
        <w:t xml:space="preserve">althergebrachten Gewohnheiten von Konflikt und Streit zu bekämpfen und die Bande der </w:t>
      </w:r>
    </w:p>
    <w:p>
      <w:pPr>
        <w:ind w:left="360"/>
      </w:pPr>
      <w:r>
        <w:rPr>
          <w:i/>
        </w:rPr>
        <w:t xml:space="preserve">Freundschaft und Einheit zu festigen, das Festhalten an den in den Lehren enthaltenen </w:t>
      </w:r>
    </w:p>
    <w:p>
      <w:pPr>
        <w:ind w:left="360"/>
      </w:pPr>
      <w:r>
        <w:rPr>
          <w:i/>
        </w:rPr>
        <w:t xml:space="preserve">Prinzipien und ethischen Standards zu fördern, die Sichtweise der Gläubigen über die </w:t>
      </w:r>
    </w:p>
    <w:p>
      <w:pPr>
        <w:ind w:left="360"/>
      </w:pPr>
      <w:r>
        <w:rPr>
          <w:i/>
        </w:rPr>
        <w:t xml:space="preserve">Beschränkungen der Selbst-Bezogenheit zu erheben, damit sie ihre Energien der Wohlfahrt </w:t>
      </w:r>
    </w:p>
    <w:p>
      <w:pPr>
        <w:ind w:left="360"/>
      </w:pPr>
      <w:r>
        <w:rPr>
          <w:i/>
        </w:rPr>
        <w:t xml:space="preserve">der menschlichen Rasse widmen und ihre Treue zur Ordnung Bahá'u'lláhs stärken. Den </w:t>
      </w:r>
    </w:p>
    <w:p>
      <w:pPr>
        <w:ind w:left="360"/>
      </w:pPr>
      <w:r>
        <w:rPr>
          <w:i/>
        </w:rPr>
        <w:t xml:space="preserve">Gläubigen zu helfen, einen hohen moralischen Standard zu erreichen, bedeutet nicht, in ihr </w:t>
      </w:r>
    </w:p>
    <w:p>
      <w:pPr>
        <w:ind w:left="360"/>
      </w:pPr>
      <w:r>
        <w:rPr>
          <w:i/>
        </w:rPr>
        <w:t xml:space="preserve">Privatleben einzudringen. Diese Verantwortung ist im Wesentlichen erzieherischer Natur. </w:t>
      </w:r>
    </w:p>
    <w:p>
      <w:pPr>
        <w:ind w:left="360"/>
      </w:pPr>
      <w:r>
        <w:rPr>
          <w:i/>
        </w:rPr>
        <w:t xml:space="preserve">Der liebevolle Rat, den die Hilfsamtsmitglieder den Örtlichen Räten auf der einen Seite </w:t>
      </w:r>
    </w:p>
    <w:p>
      <w:pPr>
        <w:ind w:left="360"/>
      </w:pPr>
      <w:r>
        <w:rPr>
          <w:i/>
        </w:rPr>
        <w:t xml:space="preserve">anbieten, und die warmherzige Kameradschaft, die sie und ihre Assistenten auf der anderen </w:t>
      </w:r>
    </w:p>
    <w:p>
      <w:pPr>
        <w:ind w:left="360"/>
      </w:pPr>
      <w:r>
        <w:rPr>
          <w:i/>
        </w:rPr>
        <w:t xml:space="preserve">Seite mit den Freunden pflegen, sind geeignete Mittel, die sie in die Lage versetzen, diesen </w:t>
      </w:r>
    </w:p>
    <w:p>
      <w:pPr>
        <w:ind w:left="360"/>
      </w:pPr>
      <w:r>
        <w:rPr>
          <w:i/>
        </w:rPr>
        <w:t xml:space="preserve">Erziehungsprozess voran zu treiben. Die Gesamtwirkung dieser Bemühungen, verbunden mit </w:t>
      </w:r>
    </w:p>
    <w:p>
      <w:pPr>
        <w:ind w:left="360"/>
      </w:pPr>
      <w:r>
        <w:rPr>
          <w:i/>
        </w:rPr>
        <w:t xml:space="preserve">dem Nutzen, den die Freunde aus den sich thematisch aufbauenden Kursen ziehen, zum </w:t>
      </w:r>
    </w:p>
    <w:p>
      <w:pPr>
        <w:ind w:left="360"/>
      </w:pPr>
      <w:r>
        <w:rPr>
          <w:i/>
        </w:rPr>
        <w:t xml:space="preserve">Beispiel den von den Instituten angebotenen, tragen in großem Maße zur Schaffung von </w:t>
      </w:r>
    </w:p>
    <w:p>
      <w:pPr>
        <w:ind w:left="360"/>
      </w:pPr>
      <w:r>
        <w:rPr>
          <w:i/>
        </w:rPr>
        <w:t xml:space="preserve">gesunden und dynamischen örtlichen Gemeinden bei. Dieser Erziehungsprozess schließt </w:t>
      </w:r>
    </w:p>
    <w:p>
      <w:pPr>
        <w:ind w:left="360"/>
      </w:pPr>
      <w:r>
        <w:rPr>
          <w:i/>
        </w:rPr>
        <w:t xml:space="preserve">auch die Anwendung von Sanktionen durch die Geistigen Räte ein, wann immer dies </w:t>
      </w:r>
    </w:p>
    <w:p>
      <w:pPr>
        <w:ind w:left="360"/>
      </w:pPr>
      <w:r>
        <w:rPr>
          <w:i/>
        </w:rPr>
        <w:t xml:space="preserve">unbedingt notwendig wird. In solchen Fällen kann der von Beratern und </w:t>
      </w:r>
    </w:p>
    <w:p>
      <w:pPr>
        <w:ind w:left="360"/>
      </w:pPr>
      <w:r>
        <w:rPr>
          <w:i/>
        </w:rPr>
        <w:t xml:space="preserve">Hilfsamtsmitgliedern gegebene Rat von besonderem Wert sein.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   Obgleich das Vertiefen des Verständnisses der Freunde für den Bund und das Verstärken </w:t>
      </w:r>
    </w:p>
    <w:p>
      <w:pPr>
        <w:ind w:left="360"/>
      </w:pPr>
      <w:r>
        <w:rPr>
          <w:i/>
        </w:rPr>
        <w:t xml:space="preserve">ihrer Liebe und Loyalität zu ihm von höchster Wichtigkeit sind, enden die Pflichten der </w:t>
      </w:r>
    </w:p>
    <w:p>
      <w:pPr>
        <w:ind w:left="360"/>
      </w:pPr>
      <w:r>
        <w:rPr>
          <w:i/>
        </w:rPr>
        <w:t xml:space="preserve">Hilfsamtsmitglieder für den Schutz hier nicht. Die Hilfsamtsmitglieder müssen immer </w:t>
      </w:r>
    </w:p>
    <w:p>
      <w:pPr>
        <w:ind w:left="360"/>
      </w:pPr>
      <w:r>
        <w:rPr>
          <w:i/>
        </w:rPr>
        <w:t xml:space="preserve">wachsam bleiben, die Taten derer überwachen, die von den Eingebungen ihres Egos </w:t>
      </w:r>
    </w:p>
    <w:p>
      <w:pPr>
        <w:ind w:left="360"/>
      </w:pPr>
      <w:r>
        <w:rPr>
          <w:i/>
        </w:rPr>
        <w:t xml:space="preserve">getrieben versuchen, die Saat des Zweifels in die Herzen der Freunde zu säen und den </w:t>
      </w:r>
    </w:p>
    <w:p>
      <w:pPr>
        <w:ind w:left="360"/>
      </w:pPr>
      <w:r>
        <w:rPr>
          <w:i/>
        </w:rPr>
        <w:t xml:space="preserve">Glauben zu untergraben. Grundsätzlich sollten die Gläubigen, wann immer sie solche </w:t>
      </w:r>
    </w:p>
    <w:p>
      <w:pPr>
        <w:ind w:left="360"/>
      </w:pPr>
      <w:r>
        <w:rPr>
          <w:i/>
        </w:rPr>
        <w:t xml:space="preserve">Probleme bemerken, sofort Verbindung mit der Institution aufnehmen, der zuzuwenden sie </w:t>
      </w:r>
    </w:p>
    <w:p>
      <w:pPr>
        <w:ind w:left="360"/>
      </w:pPr>
      <w:r>
        <w:rPr>
          <w:i/>
        </w:rPr>
        <w:t xml:space="preserve">sich geneigt fühlen, sei es ein Berater, ein Hilfsamtsmitglied, ein Nationaler Geistiger Rat </w:t>
      </w:r>
    </w:p>
    <w:p>
      <w:pPr>
        <w:ind w:left="360"/>
      </w:pPr>
      <w:r>
        <w:rPr>
          <w:i/>
        </w:rPr>
        <w:t xml:space="preserve">oder ihr eigener Örtlicher Rat. Dann wird es zur Pflicht dieser Institution, sicher zu stellen, </w:t>
      </w:r>
    </w:p>
    <w:p>
      <w:pPr>
        <w:ind w:left="360"/>
      </w:pPr>
      <w:r>
        <w:rPr>
          <w:i/>
        </w:rPr>
        <w:t xml:space="preserve">dass der Bericht in die richtigen Kanäle geleitet wird und dass alle anderen betroffenen </w:t>
      </w:r>
    </w:p>
    <w:p>
      <w:pPr>
        <w:ind w:left="360"/>
      </w:pPr>
      <w:r>
        <w:rPr>
          <w:i/>
        </w:rPr>
        <w:t xml:space="preserve">Institutionen sofort informiert werden. Nicht selten wird die Verantwortung einem </w:t>
      </w:r>
    </w:p>
    <w:p>
      <w:pPr>
        <w:ind w:left="360"/>
      </w:pPr>
      <w:r>
        <w:rPr>
          <w:i/>
        </w:rPr>
        <w:t xml:space="preserve">Hilfsamtsmitglied zufallen, in Abstimmung mit dem betreffenden Rat in irgendeiner Form </w:t>
      </w:r>
    </w:p>
    <w:p>
      <w:pPr>
        <w:ind w:left="360"/>
      </w:pPr>
      <w:r>
        <w:rPr>
          <w:i/>
        </w:rPr>
        <w:t xml:space="preserve">auf die Situation zu reagieren. Diese Mitwirkung schließt ein, den betreffenden Gläubigen zu </w:t>
      </w:r>
    </w:p>
    <w:p>
      <w:pPr>
        <w:ind w:left="360"/>
      </w:pPr>
      <w:r>
        <w:rPr>
          <w:i/>
        </w:rPr>
        <w:t xml:space="preserve">beraten, ihn, falls notwendig, vor den Konsequenzen seines Tuns zu warnen, und die </w:t>
      </w:r>
    </w:p>
    <w:p>
      <w:pPr>
        <w:ind w:left="360"/>
      </w:pPr>
      <w:r>
        <w:rPr>
          <w:i/>
        </w:rPr>
        <w:t xml:space="preserve">Aufmerksamkeit der Berater auf die schwerwiegende Situation, die ihr Eingreifen erfordern </w:t>
      </w:r>
    </w:p>
    <w:p>
      <w:pPr>
        <w:ind w:left="360"/>
      </w:pPr>
      <w:r>
        <w:rPr>
          <w:i/>
        </w:rPr>
        <w:t xml:space="preserve">mag, zu lenken. Natürlich muss das Hilfsamtsmitglied jede Anstrengung unternehmen, um </w:t>
      </w:r>
    </w:p>
    <w:p>
      <w:pPr>
        <w:ind w:left="360"/>
      </w:pPr>
      <w:r>
        <w:rPr>
          <w:i/>
        </w:rPr>
        <w:t xml:space="preserve">den Plänen jener wenigen, die trotz der Versuche, sie zu führen, schließlich den Bund </w:t>
      </w:r>
    </w:p>
    <w:p>
      <w:pPr>
        <w:ind w:left="360"/>
      </w:pPr>
      <w:r>
        <w:rPr>
          <w:i/>
        </w:rPr>
        <w:t xml:space="preserve">brechen, entgegen zu wirken und der Ausbreitung ihres Einflusses Einhalt zu bieten.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   Im allgemeinen mag bei den Freunden die Notwendigkeit, den Glauben vor den </w:t>
      </w:r>
    </w:p>
    <w:p>
      <w:pPr>
        <w:ind w:left="360"/>
      </w:pPr>
      <w:r>
        <w:rPr>
          <w:i/>
        </w:rPr>
        <w:t xml:space="preserve">Angriffen der Feinde zu schützen, nicht auf Verständnis stoßen, besonders in Orten, wo </w:t>
      </w:r>
    </w:p>
    <w:p>
      <w:pPr>
        <w:ind w:left="360"/>
      </w:pPr>
      <w:r>
        <w:rPr>
          <w:i/>
        </w:rPr>
        <w:t xml:space="preserve">Angriffe nur sporadisch auftreten. Sicher ist jedoch, dass solche Angriffe zunehmen werden, </w:t>
      </w:r>
    </w:p>
    <w:p>
      <w:pPr>
        <w:ind w:left="360"/>
      </w:pPr>
      <w:r>
        <w:rPr>
          <w:i/>
        </w:rPr>
        <w:t xml:space="preserve">konzertiert und möglicherweise universell. Die Schriften sagen deutlich nicht nur die </w:t>
      </w:r>
    </w:p>
    <w:p>
      <w:pPr>
        <w:ind w:left="360"/>
      </w:pPr>
      <w:r>
        <w:rPr>
          <w:i/>
        </w:rPr>
        <w:t xml:space="preserve">Intensivierung der Ränke innerer Feinde, sondern auch zunehmende Feindschaft und </w:t>
      </w:r>
    </w:p>
    <w:p>
      <w:pPr>
        <w:ind w:left="360"/>
      </w:pPr>
      <w:r>
        <w:rPr>
          <w:i/>
        </w:rPr>
        <w:t xml:space="preserve">wachsenden Widerstand seiner äußeren – religiöser wie weltlicher – Gegner im Verhältnis </w:t>
      </w:r>
    </w:p>
    <w:p>
      <w:pPr>
        <w:ind w:left="360"/>
      </w:pPr>
      <w:r>
        <w:rPr>
          <w:i/>
        </w:rPr>
        <w:t xml:space="preserve">zum Vormarsch unseres geliebten Glaubens bis zum schließlichen Sieg voraus. Daher sollten </w:t>
      </w:r>
    </w:p>
    <w:p>
      <w:pPr>
        <w:ind w:left="360"/>
      </w:pPr>
      <w:r>
        <w:rPr>
          <w:i/>
        </w:rPr>
        <w:t xml:space="preserve">angesichts der Warnungen Shoghi Effendis, die Hilfsämter zum Schutz des Glaubens </w:t>
      </w:r>
    </w:p>
    <w:p>
      <w:pPr>
        <w:ind w:left="360"/>
      </w:pPr>
      <w:r>
        <w:rPr>
          <w:i/>
        </w:rPr>
        <w:t xml:space="preserve">“fortwährend“ ein “wachsames Auge“ auf diejenigen richten, welche “als Feinde bekannt </w:t>
      </w:r>
    </w:p>
    <w:p>
      <w:pPr>
        <w:ind w:left="360"/>
      </w:pPr>
      <w:r>
        <w:rPr>
          <w:i/>
        </w:rPr>
        <w:t xml:space="preserve">sind oder aus dem Glauben ausgeschlossen wurden“, mit Umsicht ihre Tätigkeiten </w:t>
      </w:r>
    </w:p>
    <w:p>
      <w:pPr>
        <w:ind w:left="360"/>
      </w:pPr>
      <w:r>
        <w:rPr>
          <w:i/>
        </w:rPr>
        <w:t xml:space="preserve">erforschen, die Freunde mit Klugheit vor der unausweichlich kommenden Gegnerschaft </w:t>
      </w:r>
    </w:p>
    <w:p>
      <w:pPr>
        <w:ind w:left="360"/>
      </w:pPr>
      <w:r>
        <w:rPr>
          <w:i/>
        </w:rPr>
        <w:t xml:space="preserve">warnen und dabei erklären, wie jede Krise im Glauben Gottes sich zu allen Zeiten schließlich  </w:t>
      </w:r>
    </w:p>
    <w:p>
      <w:pPr>
        <w:ind w:left="360"/>
      </w:pPr>
      <w:r>
        <w:rPr>
          <w:i/>
        </w:rPr>
        <w:t xml:space="preserve">als Segen erwies. Sie sollten sie auf die “schrecklichen Anfechtungen“ vorbereiten, die dazu </w:t>
      </w:r>
    </w:p>
    <w:p>
      <w:pPr>
        <w:ind w:left="360"/>
      </w:pPr>
      <w:r>
        <w:rPr>
          <w:i/>
        </w:rPr>
        <w:t xml:space="preserve">“bestimmt sind, die Armee des Lichtes gegen die Mächte der Finsternis aufzubieten“.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KOORDINATION UND BEREITSTELLUNG VON RESSOURCEN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Die Arbeit der Berater und ihrer Helfer ist gekennzeichnet durch das gegenseitige sich </w:t>
      </w:r>
    </w:p>
    <w:p>
      <w:pPr>
        <w:ind w:left="360"/>
      </w:pPr>
      <w:r>
        <w:rPr>
          <w:i/>
        </w:rPr>
        <w:t xml:space="preserve">Ergänzen und das Zusammenspiel zweier Fähigkeiten. Auf der einen Seite haben die </w:t>
      </w:r>
    </w:p>
    <w:p>
      <w:pPr>
        <w:ind w:left="360"/>
      </w:pPr>
      <w:r>
        <w:rPr>
          <w:i/>
        </w:rPr>
        <w:t xml:space="preserve">Mitglieder dieser Institution die Freiheit als Einzelne zu beobachten, zu analysieren, Schlüsse </w:t>
      </w:r>
    </w:p>
    <w:p>
      <w:pPr>
        <w:ind w:left="360"/>
      </w:pPr>
      <w:r>
        <w:rPr>
          <w:i/>
        </w:rPr>
        <w:t xml:space="preserve">zu ziehen, anderen Ratschläge zu geben und für sich selbst Aktionspläne zu formulieren. Auf </w:t>
      </w:r>
    </w:p>
    <w:p>
      <w:pPr>
        <w:ind w:left="360"/>
      </w:pPr>
      <w:r>
        <w:rPr>
          <w:i/>
        </w:rPr>
        <w:t xml:space="preserve">der anderen Seite zeigt die weltumfassende Aktivität dieser Funktionsträger des Glaubens </w:t>
      </w:r>
    </w:p>
    <w:p>
      <w:pPr>
        <w:ind w:left="360"/>
      </w:pPr>
      <w:r>
        <w:rPr>
          <w:i/>
        </w:rPr>
        <w:t xml:space="preserve">einen Zusammenhalt, der sich in Übereinstimmung mit der ständigen Führung durch das </w:t>
      </w:r>
    </w:p>
    <w:p>
      <w:pPr>
        <w:ind w:left="360"/>
      </w:pPr>
      <w:r>
        <w:rPr>
          <w:i/>
        </w:rPr>
        <w:t xml:space="preserve">Universale Haus der Gerechtigkeit befindet. Dieser Zusammenhalt wird erreicht durch den </w:t>
      </w:r>
    </w:p>
    <w:p>
      <w:pPr>
        <w:ind w:left="360"/>
      </w:pPr>
      <w:r>
        <w:rPr>
          <w:i/>
        </w:rPr>
        <w:t xml:space="preserve">andauernden Austausch zwischen den Kontinentalen Beratern und dem Internationalen </w:t>
      </w:r>
    </w:p>
    <w:p>
      <w:pPr>
        <w:ind w:left="360"/>
      </w:pPr>
      <w:r>
        <w:rPr>
          <w:i/>
        </w:rPr>
        <w:t xml:space="preserve">Lehrzentrum.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   Für die Koordination, Anregung und Anleitung der Kontinentalen Beraterämter stellt das </w:t>
      </w:r>
    </w:p>
    <w:p>
      <w:pPr>
        <w:ind w:left="360"/>
      </w:pPr>
      <w:r>
        <w:rPr>
          <w:i/>
        </w:rPr>
        <w:t xml:space="preserve">Internationale Lehrzentrum ihnen eine Reihe von Ressourcen zur Verfügung. Diese umfassen </w:t>
      </w:r>
    </w:p>
    <w:p>
      <w:pPr>
        <w:ind w:left="360"/>
      </w:pPr>
      <w:r>
        <w:rPr>
          <w:i/>
        </w:rPr>
        <w:t xml:space="preserve">die Dienste Einzelner mit besonderem Fachwissen wie auch einige Fonds, die das </w:t>
      </w:r>
    </w:p>
    <w:p>
      <w:pPr>
        <w:ind w:left="360"/>
      </w:pPr>
      <w:r>
        <w:rPr>
          <w:i/>
        </w:rPr>
        <w:t xml:space="preserve">Lehrzentrum entweder direkt einem Projekt zuteilt oder in Form von Pauschalbeträgen, die je </w:t>
      </w:r>
    </w:p>
    <w:p>
      <w:pPr>
        <w:ind w:left="360"/>
      </w:pPr>
      <w:r>
        <w:rPr>
          <w:i/>
        </w:rPr>
        <w:t xml:space="preserve">nach Ermessen des Berateramtes verwendet werden, wie zum Beispiel für den Einsatz von </w:t>
      </w:r>
    </w:p>
    <w:p>
      <w:pPr>
        <w:ind w:left="360"/>
      </w:pPr>
      <w:r>
        <w:rPr>
          <w:i/>
        </w:rPr>
        <w:t xml:space="preserve">Pionieren und Reiselehrern, zum Subventionieren von Literatur, um Lehrprojekte und </w:t>
      </w:r>
    </w:p>
    <w:p>
      <w:pPr>
        <w:ind w:left="360"/>
      </w:pPr>
      <w:r>
        <w:rPr>
          <w:i/>
        </w:rPr>
        <w:t xml:space="preserve">Wachstumsprogrammen zu helfen und die Durchführung von Trainings-Instituten zu </w:t>
      </w:r>
    </w:p>
    <w:p>
      <w:pPr>
        <w:ind w:left="360"/>
      </w:pPr>
      <w:r>
        <w:rPr>
          <w:i/>
        </w:rPr>
        <w:t xml:space="preserve">unterstützen. Die Bereitstellung dieser Ressourcen ermöglicht es der Institution der Berater, </w:t>
      </w:r>
    </w:p>
    <w:p>
      <w:pPr>
        <w:ind w:left="360"/>
      </w:pPr>
      <w:r>
        <w:rPr>
          <w:i/>
        </w:rPr>
        <w:t xml:space="preserve">den Gläubigen zu helfen, auf die Erfordernisse einer dynamischen und wachsenden </w:t>
      </w:r>
    </w:p>
    <w:p>
      <w:pPr>
        <w:ind w:left="360"/>
      </w:pPr>
      <w:r>
        <w:rPr>
          <w:i/>
        </w:rPr>
        <w:t xml:space="preserve">Gemeinde zu antworten.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   Eine Ressource, die das Internationale Lehrzentrum den Beratern, und durch sie der </w:t>
      </w:r>
    </w:p>
    <w:p>
      <w:pPr>
        <w:ind w:left="360"/>
      </w:pPr>
      <w:r>
        <w:rPr>
          <w:i/>
        </w:rPr>
        <w:t xml:space="preserve">Gemeinde im allgemeinen, als Ganzes zur Verfügung stellt, ist ein sich ansammelnder Vorrat </w:t>
      </w:r>
    </w:p>
    <w:p>
      <w:pPr>
        <w:ind w:left="360"/>
      </w:pPr>
      <w:r>
        <w:rPr>
          <w:i/>
        </w:rPr>
        <w:t xml:space="preserve">an aus Erfahrung geborenem Wissen – die Erfahrung einer äußerst vielfältigen Gemeinde, die </w:t>
      </w:r>
    </w:p>
    <w:p>
      <w:pPr>
        <w:ind w:left="360"/>
      </w:pPr>
      <w:r>
        <w:rPr>
          <w:i/>
        </w:rPr>
        <w:t xml:space="preserve">sich der Schaffung einer neuen Kultur verschrieben hat. Durch das Netzwerk von Beratern, </w:t>
      </w:r>
    </w:p>
    <w:p>
      <w:pPr>
        <w:ind w:left="360"/>
      </w:pPr>
      <w:r>
        <w:rPr>
          <w:i/>
        </w:rPr>
        <w:t xml:space="preserve">Hilfsamtsmitgliedern und Assistenten kann das Lehrzentrum das Wirken individueller und </w:t>
      </w:r>
    </w:p>
    <w:p>
      <w:pPr>
        <w:ind w:left="360"/>
      </w:pPr>
      <w:r>
        <w:rPr>
          <w:i/>
        </w:rPr>
        <w:t xml:space="preserve">gemeinschaftlicher Anstrengungen beobachten, ihre Methoden und Vorgehensweisen </w:t>
      </w:r>
    </w:p>
    <w:p>
      <w:pPr>
        <w:ind w:left="360"/>
      </w:pPr>
      <w:r>
        <w:rPr>
          <w:i/>
        </w:rPr>
        <w:t xml:space="preserve">analysieren, und seine eigenen Schlussfolgerungen in die Prozesse systematischen </w:t>
      </w:r>
    </w:p>
    <w:p>
      <w:pPr>
        <w:ind w:left="360"/>
      </w:pPr>
      <w:r>
        <w:rPr>
          <w:i/>
        </w:rPr>
        <w:t xml:space="preserve">Wachstums des Glaubens einbringen. Daher haben wir in der Institution der Berater ein </w:t>
      </w:r>
    </w:p>
    <w:p>
      <w:pPr>
        <w:ind w:left="360"/>
      </w:pPr>
      <w:r>
        <w:rPr>
          <w:i/>
        </w:rPr>
        <w:t xml:space="preserve">System, durch welches die in den entlegensten Flecken der Welt gemachten Erfahrungen mit </w:t>
      </w:r>
    </w:p>
    <w:p>
      <w:pPr>
        <w:ind w:left="360"/>
      </w:pPr>
      <w:r>
        <w:rPr>
          <w:i/>
        </w:rPr>
        <w:t xml:space="preserve">allen Gläubigen geteilt werden. Die Beratung wird bereichert, die Experimentierfreudigkeit </w:t>
      </w:r>
    </w:p>
    <w:p>
      <w:pPr>
        <w:ind w:left="360"/>
      </w:pPr>
      <w:r>
        <w:rPr>
          <w:i/>
        </w:rPr>
        <w:t xml:space="preserve">angeregt und das Vertrauen in die Sicherstellung des Erfolgs dieses großen Unternehmens, </w:t>
      </w:r>
    </w:p>
    <w:p>
      <w:pPr>
        <w:ind w:left="360"/>
      </w:pPr>
      <w:r>
        <w:rPr>
          <w:i/>
        </w:rPr>
        <w:t xml:space="preserve">für das sich die Bahá'í-Welt einsetzt, gestärkt.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 </w:t>
      </w:r>
    </w:p>
    <w:p>
      <w:pPr>
        <w:ind w:left="360"/>
      </w:pPr>
      <w:r>
        <w:rPr>
          <w:i/>
        </w:rPr>
        <w:t xml:space="preserve">DER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   Das Internationale Lehrzentrum handelt bei der Entscheidungsfindung gemeinschaftlich </w:t>
      </w:r>
    </w:p>
    <w:p>
      <w:pPr>
        <w:ind w:left="360"/>
      </w:pPr>
      <w:r>
        <w:rPr>
          <w:i/>
        </w:rPr>
        <w:t xml:space="preserve">als Körperschaft. Allerdings müssen seine Mitglieder in der Erfüllung ihrer Pflichten  auch </w:t>
      </w:r>
    </w:p>
    <w:p>
      <w:pPr>
        <w:ind w:left="360"/>
      </w:pPr>
      <w:r>
        <w:rPr>
          <w:i/>
        </w:rPr>
        <w:t xml:space="preserve">Reisen unternehmen. Während ihrer Reisen stellen die Internationalen Berater bei der einen </w:t>
      </w:r>
    </w:p>
    <w:p>
      <w:pPr>
        <w:ind w:left="360"/>
      </w:pPr>
      <w:r>
        <w:rPr>
          <w:i/>
        </w:rPr>
        <w:t xml:space="preserve">Gelegenheit die Ansichten des Lehrzentrums dar und bei der anderen geben sie allgemeine </w:t>
      </w:r>
    </w:p>
    <w:p>
      <w:pPr>
        <w:ind w:left="360"/>
      </w:pPr>
      <w:r>
        <w:rPr>
          <w:i/>
        </w:rPr>
        <w:t xml:space="preserve">Ratschläge und Ermutigung.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Um seine Ziele zu erreichen, arbeitet das Internationale Lehrzentrum vornehmlich durch </w:t>
      </w:r>
    </w:p>
    <w:p>
      <w:pPr>
        <w:ind w:left="360"/>
      </w:pPr>
      <w:r>
        <w:rPr>
          <w:i/>
        </w:rPr>
        <w:t xml:space="preserve">die Kontinentalen Berater; ihre Ratschläge ermöglichen es den Beratern und ihren Helfern, </w:t>
      </w:r>
    </w:p>
    <w:p>
      <w:pPr>
        <w:ind w:left="360"/>
      </w:pPr>
      <w:r>
        <w:rPr>
          <w:i/>
        </w:rPr>
        <w:t xml:space="preserve">diese Empfehlungen und Einsichten bei ihren Interaktionen mit den Freunden einzubringen.  </w:t>
      </w:r>
    </w:p>
    <w:p>
      <w:pPr>
        <w:ind w:left="360"/>
      </w:pPr>
      <w:r>
        <w:rPr>
          <w:i/>
        </w:rPr>
        <w:t xml:space="preserve">Auf diese Art ist der Einfluss des Internationalen Lehrzentrums auf die Geistigen Räte und </w:t>
      </w:r>
    </w:p>
    <w:p>
      <w:pPr>
        <w:ind w:left="360"/>
      </w:pPr>
      <w:r>
        <w:rPr>
          <w:i/>
        </w:rPr>
        <w:t xml:space="preserve">einzelnen Bahá'í, abgesehen von bestimmten internationalen Pionieren und Reiselehrern,  </w:t>
      </w:r>
    </w:p>
    <w:p>
      <w:pPr>
        <w:ind w:left="360"/>
      </w:pPr>
      <w:r>
        <w:rPr>
          <w:i/>
        </w:rPr>
        <w:t xml:space="preserve">indirekt.  Das Lehrzentrum unterhält keine Korrespondenz mit Geistigen Räten oder </w:t>
      </w:r>
    </w:p>
    <w:p>
      <w:pPr>
        <w:ind w:left="360"/>
      </w:pPr>
      <w:r>
        <w:rPr>
          <w:i/>
        </w:rPr>
        <w:t xml:space="preserve">Regionalen Räten. Wenn es von ihnen oder von Einzelnen Briefe erhält, die nichts mit </w:t>
      </w:r>
    </w:p>
    <w:p>
      <w:pPr>
        <w:ind w:left="360"/>
      </w:pPr>
      <w:r>
        <w:rPr>
          <w:i/>
        </w:rPr>
        <w:t xml:space="preserve">Pionieren oder Reiselehren zu tun haben, leitet es diese an das Universale Haus der </w:t>
      </w:r>
    </w:p>
    <w:p>
      <w:pPr>
        <w:ind w:left="360"/>
      </w:pPr>
      <w:r>
        <w:rPr>
          <w:i/>
        </w:rPr>
        <w:t xml:space="preserve">Gerechtigkeit weiter.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   Eine der Strukturen, welche bei den Bemühungen des Internationalen Lehrzentrums und </w:t>
      </w:r>
    </w:p>
    <w:p>
      <w:pPr>
        <w:ind w:left="360"/>
      </w:pPr>
      <w:r>
        <w:rPr>
          <w:i/>
        </w:rPr>
        <w:t xml:space="preserve">der Kontinentalen Berater in der Entsendung von Pionieren und Reiselehrern helfen, sind die </w:t>
      </w:r>
    </w:p>
    <w:p>
      <w:pPr>
        <w:ind w:left="360"/>
      </w:pPr>
      <w:r>
        <w:rPr>
          <w:i/>
        </w:rPr>
        <w:t xml:space="preserve">Kontinentalen Pionierausschüsse, die unter der Leitung des Lehrzentrums arbeiten. Ihre </w:t>
      </w:r>
    </w:p>
    <w:p>
      <w:pPr>
        <w:ind w:left="360"/>
      </w:pPr>
      <w:r>
        <w:rPr>
          <w:i/>
        </w:rPr>
        <w:t xml:space="preserve">Arbeit stärkt die der Nationalen Geistigen Räte und ihrer Organe.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   Die Korrespondenz des Internationalen Lehrzentrum mit den Kontinentalen Beratern </w:t>
      </w:r>
    </w:p>
    <w:p>
      <w:pPr>
        <w:ind w:left="360"/>
      </w:pPr>
      <w:r>
        <w:rPr>
          <w:i/>
        </w:rPr>
        <w:t xml:space="preserve">dient dazu, ihnen Führung und Informationen zu geben und ist Hilfsquelle bei der Erfüllung </w:t>
      </w:r>
    </w:p>
    <w:p>
      <w:pPr>
        <w:ind w:left="360"/>
      </w:pPr>
      <w:r>
        <w:rPr>
          <w:i/>
        </w:rPr>
        <w:t xml:space="preserve">ihrer Pflichten. Bei der Beratung mit einem Nationalen Geistigen Rat kann sich ein Berater </w:t>
      </w:r>
    </w:p>
    <w:p>
      <w:pPr>
        <w:ind w:left="360"/>
      </w:pPr>
      <w:r>
        <w:rPr>
          <w:i/>
        </w:rPr>
        <w:t xml:space="preserve">entschließen, einen Brief des Lehrzentrums im Ganzen oder partiell dem Rat mitzuteilen. </w:t>
      </w:r>
    </w:p>
    <w:p>
      <w:pPr>
        <w:ind w:left="360"/>
      </w:pPr>
      <w:r>
        <w:rPr>
          <w:i/>
        </w:rPr>
        <w:t xml:space="preserve">Aber er kann sich auch dazu entschließen, darauf zu verzichten, um zum Beispiel den </w:t>
      </w:r>
    </w:p>
    <w:p>
      <w:pPr>
        <w:ind w:left="360"/>
      </w:pPr>
      <w:r>
        <w:rPr>
          <w:i/>
        </w:rPr>
        <w:t xml:space="preserve">Eindruck zu vermeiden, der Rat solle dazu gebracht werden, den vorgebrachten Ansichten </w:t>
      </w:r>
    </w:p>
    <w:p>
      <w:pPr>
        <w:ind w:left="360"/>
      </w:pPr>
      <w:r>
        <w:rPr>
          <w:i/>
        </w:rPr>
        <w:t xml:space="preserve">mehr Aufmerksamkeit zu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   Sollten die Umstände das Universale Haus der Gerechtigkeit daran hindern, am Ende </w:t>
      </w:r>
    </w:p>
    <w:p>
      <w:pPr>
        <w:ind w:left="360"/>
      </w:pPr>
      <w:r>
        <w:rPr>
          <w:i/>
        </w:rPr>
        <w:t xml:space="preserve">einer der fünfjährigen Periode neue Ernennungen vorzunehmen, wird das Internationale </w:t>
      </w:r>
    </w:p>
    <w:p>
      <w:pPr>
        <w:ind w:left="360"/>
      </w:pPr>
      <w:r>
        <w:rPr>
          <w:i/>
        </w:rPr>
        <w:t xml:space="preserve">Lehrzentrum weiterarbeiten, bis diese Ernennungen vorgenommen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KONTINENTALE BERATER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   Innerhalb der vom Universalen Haus der Gerechtigkeit gesetzten Richtlinien hat jedes </w:t>
      </w:r>
    </w:p>
    <w:p>
      <w:pPr>
        <w:ind w:left="360"/>
      </w:pPr>
      <w:r>
        <w:rPr>
          <w:i/>
        </w:rPr>
        <w:t xml:space="preserve">Kontinentale Berateramt große Entscheidungsfreiheit, über Dinge wie die Unterteilung eines </w:t>
      </w:r>
    </w:p>
    <w:p>
      <w:pPr>
        <w:ind w:left="360"/>
      </w:pPr>
      <w:r>
        <w:rPr>
          <w:i/>
        </w:rPr>
        <w:t xml:space="preserve">Kontinentalbereiches in Zonen und die Skizzierung der Grenzen dieser Zonen zu </w:t>
      </w:r>
    </w:p>
    <w:p>
      <w:pPr>
        <w:ind w:left="360"/>
      </w:pPr>
      <w:r>
        <w:rPr>
          <w:i/>
        </w:rPr>
        <w:t xml:space="preserve">entscheiden. Während es von großem Wert ist, wenn sich eine Gruppe von Beratern trifft, um </w:t>
      </w:r>
    </w:p>
    <w:p>
      <w:pPr>
        <w:ind w:left="360"/>
      </w:pPr>
      <w:r>
        <w:rPr>
          <w:i/>
        </w:rPr>
        <w:t xml:space="preserve">über die Bedingungen und Bedürfnisse der Länder in einer bestimmten Zone zu beraten, so </w:t>
      </w:r>
    </w:p>
    <w:p>
      <w:pPr>
        <w:ind w:left="360"/>
      </w:pPr>
      <w:r>
        <w:rPr>
          <w:i/>
        </w:rPr>
        <w:t xml:space="preserve">sollte doch darauf geachtet werden, dass eine unangemessene Betonung der zonalen Gruppen </w:t>
      </w:r>
    </w:p>
    <w:p>
      <w:pPr>
        <w:ind w:left="360"/>
      </w:pPr>
      <w:r>
        <w:rPr>
          <w:i/>
        </w:rPr>
        <w:t xml:space="preserve">diese nicht in rigide Strukturen verwandelt.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   Jedes Kontinentale Berateramt legt die Vorgehensweisen fest, nach denen seine </w:t>
      </w:r>
    </w:p>
    <w:p>
      <w:pPr>
        <w:ind w:left="360"/>
      </w:pPr>
      <w:r>
        <w:rPr>
          <w:i/>
        </w:rPr>
        <w:t xml:space="preserve">Mitglieder die Arbeit der Hilfsämter durchführen, die Region bereisen, die unter der </w:t>
      </w:r>
    </w:p>
    <w:p>
      <w:pPr>
        <w:ind w:left="360"/>
      </w:pPr>
      <w:r>
        <w:rPr>
          <w:i/>
        </w:rPr>
        <w:t xml:space="preserve">Jurisdiktion des Berateramtes steht, den Nationalen Geistigen Räten berichten und sich </w:t>
      </w:r>
    </w:p>
    <w:p>
      <w:pPr>
        <w:ind w:left="360"/>
      </w:pPr>
      <w:r>
        <w:rPr>
          <w:i/>
        </w:rPr>
        <w:t xml:space="preserve">austauschen mit Regionalen Räten, Örtlichen Geistigen Räten und Einzelnen.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   Jedes Berateramt trifft Entscheidungen bezüglich der Korrespondenz, legt seine offizielle </w:t>
      </w:r>
    </w:p>
    <w:p>
      <w:pPr>
        <w:ind w:left="360"/>
      </w:pPr>
      <w:r>
        <w:rPr>
          <w:i/>
        </w:rPr>
        <w:t xml:space="preserve">Adresse fest und richtet ein zentrales Büro und falls nötig, Nebenstellen ein. Dokumente, die </w:t>
      </w:r>
    </w:p>
    <w:p>
      <w:pPr>
        <w:ind w:left="360"/>
      </w:pPr>
      <w:r>
        <w:rPr>
          <w:i/>
        </w:rPr>
        <w:t xml:space="preserve">den Erwerb von Eigentum oder das Anmieten von Büros oder den Besitz von </w:t>
      </w:r>
    </w:p>
    <w:p>
      <w:pPr>
        <w:ind w:left="360"/>
      </w:pPr>
      <w:r>
        <w:rPr>
          <w:i/>
        </w:rPr>
        <w:t xml:space="preserve">Ausstattungsgegenständen betreffen, können im Namen des Berateramtes ausgestellt werden, </w:t>
      </w:r>
    </w:p>
    <w:p>
      <w:pPr>
        <w:ind w:left="360"/>
      </w:pPr>
      <w:r>
        <w:rPr>
          <w:i/>
        </w:rPr>
        <w:t xml:space="preserve">wenn dies rechtlich annehmbar ist und wenn nicht, im Namen eines Geistigen Rates oder </w:t>
      </w:r>
    </w:p>
    <w:p>
      <w:pPr>
        <w:ind w:left="360"/>
      </w:pPr>
      <w:r>
        <w:rPr>
          <w:i/>
        </w:rPr>
        <w:t xml:space="preserve">eines vertrauenswürdigen Einzelnen. Was die rechtliche Anerkennung angeht, ist es zur Zeit </w:t>
      </w:r>
    </w:p>
    <w:p>
      <w:pPr>
        <w:ind w:left="360"/>
      </w:pPr>
      <w:r>
        <w:rPr>
          <w:i/>
        </w:rPr>
        <w:t xml:space="preserve">für die Kontinentalen Beraterämter adäquat, die Anerkennung, die den Nationalen Geistigen </w:t>
      </w:r>
    </w:p>
    <w:p>
      <w:pPr>
        <w:ind w:left="360"/>
      </w:pPr>
      <w:r>
        <w:rPr>
          <w:i/>
        </w:rPr>
        <w:t xml:space="preserve">Räten gewährt ist, dafür zu nutzen.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   Die Büroarbeiten sollten im Namen der Kontinentalen Beraterämter ausgeführt werden </w:t>
      </w:r>
    </w:p>
    <w:p>
      <w:pPr>
        <w:ind w:left="360"/>
      </w:pPr>
      <w:r>
        <w:rPr>
          <w:i/>
        </w:rPr>
        <w:t xml:space="preserve">und nicht im Namen des Büros selbst. Alle Briefe der Kontinentalen Beraterämter werden </w:t>
      </w:r>
    </w:p>
    <w:p>
      <w:pPr>
        <w:ind w:left="360"/>
      </w:pPr>
      <w:r>
        <w:rPr>
          <w:i/>
        </w:rPr>
        <w:t xml:space="preserve">jeweils von einem Berater in deren Auftrag unterzeichnet und nicht mit der unpersönlichen </w:t>
      </w:r>
    </w:p>
    <w:p>
      <w:pPr>
        <w:ind w:left="360"/>
      </w:pPr>
      <w:r>
        <w:rPr>
          <w:i/>
        </w:rPr>
        <w:t xml:space="preserve">Bezeichnung “Kontinentales Berateramt“.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   Sowohl die Kontinentalen Beraterämter als auch deren individuelle Mitglieder </w:t>
      </w:r>
    </w:p>
    <w:p>
      <w:pPr>
        <w:ind w:left="360"/>
      </w:pPr>
      <w:r>
        <w:rPr>
          <w:i/>
        </w:rPr>
        <w:t xml:space="preserve">korrespondieren direkt mit dem Bahá'í-Weltzentrum über alle Fragen, die mit der Arbeit der </w:t>
      </w:r>
    </w:p>
    <w:p>
      <w:pPr>
        <w:ind w:left="360"/>
      </w:pPr>
      <w:r>
        <w:rPr>
          <w:i/>
        </w:rPr>
        <w:t xml:space="preserve">Institution zu tun haben. Normalerweise wird diese gesamte Korrespondenz an das </w:t>
      </w:r>
    </w:p>
    <w:p>
      <w:pPr>
        <w:ind w:left="360"/>
      </w:pPr>
      <w:r>
        <w:rPr>
          <w:i/>
        </w:rPr>
        <w:t xml:space="preserve">Internationale Lehrzentrum gesandt, welches sie, falls nötig, dem Universalen Haus der </w:t>
      </w:r>
    </w:p>
    <w:p>
      <w:pPr>
        <w:ind w:left="360"/>
      </w:pPr>
      <w:r>
        <w:rPr>
          <w:i/>
        </w:rPr>
        <w:t xml:space="preserve">Gerechtigkeit und seinen Organen im Weltzentrum mitteilt. Berater können wie individuelle </w:t>
      </w:r>
    </w:p>
    <w:p>
      <w:pPr>
        <w:ind w:left="360"/>
      </w:pPr>
      <w:r>
        <w:rPr>
          <w:i/>
        </w:rPr>
        <w:t xml:space="preserve">Gläubige auch an das Universale Haus der Gerechtigkeit oder an eines seiner Organe </w:t>
      </w:r>
    </w:p>
    <w:p>
      <w:pPr>
        <w:ind w:left="360"/>
      </w:pPr>
      <w:r>
        <w:rPr>
          <w:i/>
        </w:rPr>
        <w:t xml:space="preserve">schreiben. Darüber hinaus können sie auch in allen Angelegenheiten, die mit Entwicklung zu </w:t>
      </w:r>
    </w:p>
    <w:p>
      <w:pPr>
        <w:ind w:left="360"/>
      </w:pPr>
      <w:r>
        <w:rPr>
          <w:i/>
        </w:rPr>
        <w:t xml:space="preserve">tun haben, direkt mit dem Büro für Soziale und Wirtschaftliche Entwicklung am </w:t>
      </w:r>
    </w:p>
    <w:p>
      <w:pPr>
        <w:ind w:left="360"/>
      </w:pPr>
      <w:r>
        <w:rPr>
          <w:i/>
        </w:rPr>
        <w:t xml:space="preserve">Weltzentrum korrespondieren, sei es in ihrer Eigenschaft als Berater oder als einzelne </w:t>
      </w:r>
    </w:p>
    <w:p>
      <w:pPr>
        <w:ind w:left="360"/>
      </w:pPr>
      <w:r>
        <w:rPr>
          <w:i/>
        </w:rPr>
        <w:t xml:space="preserve">Gläubige.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   Berater können mit Nationalen Geistigen Räten außerhalb ihres Kontinentes </w:t>
      </w:r>
    </w:p>
    <w:p>
      <w:pPr>
        <w:ind w:left="360"/>
      </w:pPr>
      <w:r>
        <w:rPr>
          <w:i/>
        </w:rPr>
        <w:t xml:space="preserve">korrespondieren, wenn dies erforderlich 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   Ein Berater kann ein Nachrichtenblatt an eine Gruppe von Hilfsamtsmitgliedern und ihre </w:t>
      </w:r>
    </w:p>
    <w:p>
      <w:pPr>
        <w:ind w:left="360"/>
      </w:pPr>
      <w:r>
        <w:rPr>
          <w:i/>
        </w:rPr>
        <w:t xml:space="preserve">Assistenten senden oder ein Rundschreiben an die Örtlichen Geistigen Räte oder die </w:t>
      </w:r>
    </w:p>
    <w:p>
      <w:pPr>
        <w:ind w:left="360"/>
      </w:pPr>
      <w:r>
        <w:rPr>
          <w:i/>
        </w:rPr>
        <w:t xml:space="preserve">Gläubigen eines Gebietes richten. Wenn allerdings ein Berater ein Schriftstück in Form eines </w:t>
      </w:r>
    </w:p>
    <w:p>
      <w:pPr>
        <w:ind w:left="360"/>
      </w:pPr>
      <w:r>
        <w:rPr>
          <w:i/>
        </w:rPr>
        <w:t xml:space="preserve">Nachrichtenblattes erstellt, um es regelmäßig unter den Mitgliedern einer Gemeinde zu </w:t>
      </w:r>
    </w:p>
    <w:p>
      <w:pPr>
        <w:ind w:left="360"/>
      </w:pPr>
      <w:r>
        <w:rPr>
          <w:i/>
        </w:rPr>
        <w:t xml:space="preserve">verteilen, würde dies bei den Freunden Verwirrung hervor rufen. Nachrichtenblätter, die von </w:t>
      </w:r>
    </w:p>
    <w:p>
      <w:pPr>
        <w:ind w:left="360"/>
      </w:pPr>
      <w:r>
        <w:rPr>
          <w:i/>
        </w:rPr>
        <w:t xml:space="preserve">Kontinentalen Beraterämtern und Nationalen Geistigen Räten ausgegeben werden, müssen </w:t>
      </w:r>
    </w:p>
    <w:p>
      <w:pPr>
        <w:ind w:left="360"/>
      </w:pPr>
      <w:r>
        <w:rPr>
          <w:i/>
        </w:rPr>
        <w:t xml:space="preserve">nicht von einem Überprüfungsausschuss überprüft werden, ebenso nicht die </w:t>
      </w:r>
    </w:p>
    <w:p>
      <w:pPr>
        <w:ind w:left="360"/>
      </w:pPr>
      <w:r>
        <w:rPr>
          <w:i/>
        </w:rPr>
        <w:t xml:space="preserve">Nachrichtenblätter von Hilfsamtsmitgliedern für ihre Assistenten. Es ist jedoch </w:t>
      </w:r>
    </w:p>
    <w:p>
      <w:pPr>
        <w:ind w:left="360"/>
      </w:pPr>
      <w:r>
        <w:rPr>
          <w:i/>
        </w:rPr>
        <w:t xml:space="preserve">wünschenswert, den Nationalen Rat über solche Veröffentlichungen zu informieren.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  Die Unterlagen der Mitglieder des Kontinentalen Berateramtes und der </w:t>
      </w:r>
    </w:p>
    <w:p>
      <w:pPr>
        <w:ind w:left="360"/>
      </w:pPr>
      <w:r>
        <w:rPr>
          <w:i/>
        </w:rPr>
        <w:t xml:space="preserve">Hilfsamtsmitglieder gehören der Institution; sie dürfen nicht als persönliche Unterlagen </w:t>
      </w:r>
    </w:p>
    <w:p>
      <w:pPr>
        <w:ind w:left="360"/>
      </w:pPr>
      <w:r>
        <w:rPr>
          <w:i/>
        </w:rPr>
        <w:t xml:space="preserve">angesehen werden. Ein Berateramt muss sicher stellen, dass Vorkehrungen getroffen werden </w:t>
      </w:r>
    </w:p>
    <w:p>
      <w:pPr>
        <w:ind w:left="360"/>
      </w:pPr>
      <w:r>
        <w:rPr>
          <w:i/>
        </w:rPr>
        <w:t xml:space="preserve">für die sachgerechte Aufbewahrung seiner Unterlagen und für die Verwendung der </w:t>
      </w:r>
    </w:p>
    <w:p>
      <w:pPr>
        <w:ind w:left="360"/>
      </w:pPr>
      <w:r>
        <w:rPr>
          <w:i/>
        </w:rPr>
        <w:t xml:space="preserve">Materialien, die von den Freunden zusammen getragen wurden, deren Zeit des Dienens in </w:t>
      </w:r>
    </w:p>
    <w:p>
      <w:pPr>
        <w:ind w:left="360"/>
      </w:pPr>
      <w:r>
        <w:rPr>
          <w:i/>
        </w:rPr>
        <w:t xml:space="preserve">den Beraterämtern zu Ende gegangen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Die Aussage, dass die Berater von jenen administrativen Funktionen befreit sind, die den </w:t>
      </w:r>
    </w:p>
    <w:p>
      <w:pPr>
        <w:ind w:left="360"/>
      </w:pPr>
      <w:r>
        <w:rPr>
          <w:i/>
        </w:rPr>
        <w:t xml:space="preserve">gewählten Körperschaften zugeteilt sind, bedeutet nicht, dass sie keine administrativen </w:t>
      </w:r>
    </w:p>
    <w:p>
      <w:pPr>
        <w:ind w:left="360"/>
      </w:pPr>
      <w:r>
        <w:rPr>
          <w:i/>
        </w:rPr>
        <w:t xml:space="preserve">Pflichten haben. Die Berater erfüllen viele solcher Aufgaben im Zusammenhang mit der </w:t>
      </w:r>
    </w:p>
    <w:p>
      <w:pPr>
        <w:ind w:left="360"/>
      </w:pPr>
      <w:r>
        <w:rPr>
          <w:i/>
        </w:rPr>
        <w:t xml:space="preserve">Führung ihrer Büros, den ihnen zur Verfügung stehenden Fonds und der Arbeit der </w:t>
      </w:r>
    </w:p>
    <w:p>
      <w:pPr>
        <w:ind w:left="360"/>
      </w:pPr>
      <w:r>
        <w:rPr>
          <w:i/>
        </w:rPr>
        <w:t xml:space="preserve">Hilfsamtsmitglieder. Darüber hinaus können ihnen vom Universalen Haus der Gerechtigkeit </w:t>
      </w:r>
    </w:p>
    <w:p>
      <w:pPr>
        <w:ind w:left="360"/>
      </w:pPr>
      <w:r>
        <w:rPr>
          <w:i/>
        </w:rPr>
        <w:t xml:space="preserve">Aufträge erteilt werden, die es erfordern, dass sie vorübergehend administrative Funktionen </w:t>
      </w:r>
    </w:p>
    <w:p>
      <w:pPr>
        <w:ind w:left="360"/>
      </w:pPr>
      <w:r>
        <w:rPr>
          <w:i/>
        </w:rPr>
        <w:t xml:space="preserve">wahrnehmen, die normalerweise von einer gewählten Körperschaft ausgeübt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   Berater können als Huqúqu’lláh-Beauftragte ernannt werden.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   Sollte die Anzahl der Mitglieder einer Gemeinde auf neun sinken, kann ein Berater </w:t>
      </w:r>
    </w:p>
    <w:p>
      <w:pPr>
        <w:ind w:left="360"/>
      </w:pPr>
      <w:r>
        <w:rPr>
          <w:i/>
        </w:rPr>
        <w:t xml:space="preserve">vorübergehend im Örtlichen Geistigen Rat und als ein gewählter Funktionsträger dienen, bis </w:t>
      </w:r>
    </w:p>
    <w:p>
      <w:pPr>
        <w:ind w:left="360"/>
      </w:pPr>
      <w:r>
        <w:rPr>
          <w:i/>
        </w:rPr>
        <w:t xml:space="preserve">sich Ersatz findet.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  Falls zu irgendeiner Zeit und aus irgendeinem Grund die Kommunikation mit dem </w:t>
      </w:r>
    </w:p>
    <w:p>
      <w:pPr>
        <w:ind w:left="360"/>
      </w:pPr>
      <w:r>
        <w:rPr>
          <w:i/>
        </w:rPr>
        <w:t xml:space="preserve">Bahá'í-Weltzentrum unterbrochen wird, müssen die Berater in jedem Kontinent gemeinsam </w:t>
      </w:r>
    </w:p>
    <w:p>
      <w:pPr>
        <w:ind w:left="360"/>
      </w:pPr>
      <w:r>
        <w:rPr>
          <w:i/>
        </w:rPr>
        <w:t xml:space="preserve">und einzeln den Nationalen Geistigen Räten dabei helfen, die Weiterführung der Lehrarbeit </w:t>
      </w:r>
    </w:p>
    <w:p>
      <w:pPr>
        <w:ind w:left="360"/>
      </w:pPr>
      <w:r>
        <w:rPr>
          <w:i/>
        </w:rPr>
        <w:t xml:space="preserve">und die übliche Administration des Glaubens ohne Unterbrechung sicher zu stellen, bis die </w:t>
      </w:r>
    </w:p>
    <w:p>
      <w:pPr>
        <w:ind w:left="360"/>
      </w:pPr>
      <w:r>
        <w:rPr>
          <w:i/>
        </w:rPr>
        <w:t xml:space="preserve">Kommunikation wieder hergestellt werden kann.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   Sollte es sich am Ende einer fünfjährigen Amtszeit für das Universale Haus der </w:t>
      </w:r>
    </w:p>
    <w:p>
      <w:pPr>
        <w:ind w:left="360"/>
      </w:pPr>
      <w:r>
        <w:rPr>
          <w:i/>
        </w:rPr>
        <w:t xml:space="preserve">Gerechtigkeit als unmöglich erweisen, die Mitgliedschaft der Kontinentalen Beraterämter zu </w:t>
      </w:r>
    </w:p>
    <w:p>
      <w:pPr>
        <w:ind w:left="360"/>
      </w:pPr>
      <w:r>
        <w:rPr>
          <w:i/>
        </w:rPr>
        <w:t xml:space="preserve">überprüfen und zu erneuern, müssen die Beraterämter fortfahren ihre Aufgaben zu erfüllen, </w:t>
      </w:r>
    </w:p>
    <w:p>
      <w:pPr>
        <w:ind w:left="360"/>
      </w:pPr>
      <w:r>
        <w:rPr>
          <w:i/>
        </w:rPr>
        <w:t xml:space="preserve">selbst wenn eines oder mehrere seiner Mitglieder ihre Funktionen nicht mehr ausüben </w:t>
      </w:r>
    </w:p>
    <w:p>
      <w:pPr>
        <w:ind w:left="360"/>
      </w:pPr>
      <w:r>
        <w:rPr>
          <w:i/>
        </w:rPr>
        <w:t xml:space="preserve">können, bis günstigere Umstände vorherrschen und es dem Haus der Gerechtigkeit </w:t>
      </w:r>
    </w:p>
    <w:p>
      <w:pPr>
        <w:ind w:left="360"/>
      </w:pPr>
      <w:r>
        <w:rPr>
          <w:i/>
        </w:rPr>
        <w:t xml:space="preserve">ermöglichen, neue Ernennungen in Betracht zu ziehen.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89   Als ernannte Funktionsträger des Glaubens sollten die Berater und Hilfsamtsmitglieder </w:t>
      </w:r>
    </w:p>
    <w:p>
      <w:pPr>
        <w:ind w:left="360"/>
      </w:pPr>
      <w:r>
        <w:rPr>
          <w:i/>
        </w:rPr>
        <w:t xml:space="preserve">von den Freunden respektvoll geachtet werden. Was den Gebrauch des Wortes “Berater“ bei </w:t>
      </w:r>
    </w:p>
    <w:p>
      <w:pPr>
        <w:ind w:left="360"/>
      </w:pPr>
      <w:r>
        <w:rPr>
          <w:i/>
        </w:rPr>
        <w:t xml:space="preserve">der Bezugnahme auf ein bestimmtes Mitglied eines Kontinentalen Berateramtes angeht, so </w:t>
      </w:r>
    </w:p>
    <w:p>
      <w:pPr>
        <w:ind w:left="360"/>
      </w:pPr>
      <w:r>
        <w:rPr>
          <w:i/>
        </w:rPr>
        <w:t xml:space="preserve">gibt es keinen Einwand dagegen. Jedoch ist der übertriebene Gebrauch von Titeln in Bezug </w:t>
      </w:r>
    </w:p>
    <w:p>
      <w:pPr>
        <w:ind w:left="360"/>
      </w:pPr>
      <w:r>
        <w:rPr>
          <w:i/>
        </w:rPr>
        <w:t xml:space="preserve">auf diese Rangstufen nicht wünschenswert. Der Titel sollte nicht untrennbar mit dem </w:t>
      </w:r>
    </w:p>
    <w:p>
      <w:pPr>
        <w:ind w:left="360"/>
      </w:pPr>
      <w:r>
        <w:rPr>
          <w:i/>
        </w:rPr>
        <w:t xml:space="preserve">persönlichen Namen des Beraters in Verbindung gebracht werden, wie es der Fall wäre, </w:t>
      </w:r>
    </w:p>
    <w:p>
      <w:pPr>
        <w:ind w:left="360"/>
      </w:pPr>
      <w:r>
        <w:rPr>
          <w:i/>
        </w:rPr>
        <w:t xml:space="preserve">wenn man sich auf ein Mitglied des Berateramtes zum Beispiel als “Berater Jones“ bezöge. </w:t>
      </w:r>
    </w:p>
    <w:p>
      <w:pPr>
        <w:ind w:left="360"/>
      </w:pPr>
      <w:r>
        <w:rPr>
          <w:i/>
        </w:rPr>
        <w:t xml:space="preserve">Ebenfalls ist es nicht ratsam, sie einfach als “Berater“ anzusprechen.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   Es ist ganz natürlich, dass manches Mal, zum Beispiel bei einer Vorstellung von </w:t>
      </w:r>
    </w:p>
    <w:p>
      <w:pPr>
        <w:ind w:left="360"/>
      </w:pPr>
      <w:r>
        <w:rPr>
          <w:i/>
        </w:rPr>
        <w:t xml:space="preserve">jemanden, seine oder ihre zurückliegenden Dienste als Mitglied eines Berateramtes erwähnt </w:t>
      </w:r>
    </w:p>
    <w:p>
      <w:pPr>
        <w:ind w:left="360"/>
      </w:pPr>
      <w:r>
        <w:rPr>
          <w:i/>
        </w:rPr>
        <w:t xml:space="preserve">werden. Es sollte aber selbstverständlich sein, dass “ehemaliger Berater“ kein Titel ist, den </w:t>
      </w:r>
    </w:p>
    <w:p>
      <w:pPr>
        <w:ind w:left="360"/>
      </w:pPr>
      <w:r>
        <w:rPr>
          <w:i/>
        </w:rPr>
        <w:t xml:space="preserve">jemand tragen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   Für ein Kontinentales Berateramt ist es nicht erforderlich, mit Nationalen Geistigen </w:t>
      </w:r>
    </w:p>
    <w:p>
      <w:pPr>
        <w:ind w:left="360"/>
      </w:pPr>
      <w:r>
        <w:rPr>
          <w:i/>
        </w:rPr>
        <w:t xml:space="preserve">Räten über bestimmte Ernennungen von Hilfsamtsmitgliedern zu beraten. Die Entscheidung, </w:t>
      </w:r>
    </w:p>
    <w:p>
      <w:pPr>
        <w:ind w:left="360"/>
      </w:pPr>
      <w:r>
        <w:rPr>
          <w:i/>
        </w:rPr>
        <w:t xml:space="preserve">dies zu tun oder zu lassen, liegt ausschließlich bei den Beratern.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   Das Kontinentale Berateramt kann Mitglieder eines Hilfsamtes jederzeit während der </w:t>
      </w:r>
    </w:p>
    <w:p>
      <w:pPr>
        <w:ind w:left="360"/>
      </w:pPr>
      <w:r>
        <w:rPr>
          <w:i/>
        </w:rPr>
        <w:t xml:space="preserve">fünfjährigen Amtszeit austauschen, wenn es, aus welchem Grund auch immer, findet, dass </w:t>
      </w:r>
    </w:p>
    <w:p>
      <w:pPr>
        <w:ind w:left="360"/>
      </w:pPr>
      <w:r>
        <w:rPr>
          <w:i/>
        </w:rPr>
        <w:t xml:space="preserve">ein Hilfsamtsmitglied nicht in der Lage ist, die ihm zugedachten Aufgaben zu erfüllen.  </w:t>
      </w:r>
    </w:p>
    <w:p>
      <w:pPr>
        <w:ind w:left="360"/>
      </w:pPr>
      <w:r>
        <w:rPr>
          <w:i/>
        </w:rPr>
        <w:t xml:space="preserve">93   Die Frage, an welches der beiden Hilfsämter – Verbreitung oder Schutz – sich ein </w:t>
      </w:r>
    </w:p>
    <w:p>
      <w:pPr>
        <w:ind w:left="360"/>
      </w:pPr>
      <w:r>
        <w:rPr>
          <w:i/>
        </w:rPr>
        <w:t xml:space="preserve">Örtlicher Geistiger Rat oder ein einzelner Gläubiger mit einem bestimmten Anliegen wenden </w:t>
      </w:r>
    </w:p>
    <w:p>
      <w:pPr>
        <w:ind w:left="360"/>
      </w:pPr>
      <w:r>
        <w:rPr>
          <w:i/>
        </w:rPr>
        <w:t xml:space="preserve">sollte, ist keine festgelegte Angelegenheit, sondern kann nach und nach in dem Maße geklärt </w:t>
      </w:r>
    </w:p>
    <w:p>
      <w:pPr>
        <w:ind w:left="360"/>
      </w:pPr>
      <w:r>
        <w:rPr>
          <w:i/>
        </w:rPr>
        <w:t xml:space="preserve">werden, wie die Erfahrung auf örtlicher Ebene zunimmt. Wenn ein Hilfsamtsmitglied das </w:t>
      </w:r>
    </w:p>
    <w:p>
      <w:pPr>
        <w:ind w:left="360"/>
      </w:pPr>
      <w:r>
        <w:rPr>
          <w:i/>
        </w:rPr>
        <w:t xml:space="preserve">Gefühl hat, dass eine Angelegenheit besser an seinen oder ihren Kollegen herangetragen </w:t>
      </w:r>
    </w:p>
    <w:p>
      <w:pPr>
        <w:ind w:left="360"/>
      </w:pPr>
      <w:r>
        <w:rPr>
          <w:i/>
        </w:rPr>
        <w:t xml:space="preserve">worden wäre, so kann dies leicht vereinbart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   Die Mitgliedschaft in einem Hilfsamt sollte als triftiger Grund für den Rücktritt aus </w:t>
      </w:r>
    </w:p>
    <w:p>
      <w:pPr>
        <w:ind w:left="360"/>
      </w:pPr>
      <w:r>
        <w:rPr>
          <w:i/>
        </w:rPr>
        <w:t xml:space="preserve">einem Nationalen Geistigen Rat angesehen werden. Wenn besondere Umstände bestehen, </w:t>
      </w:r>
    </w:p>
    <w:p>
      <w:pPr>
        <w:ind w:left="360"/>
      </w:pPr>
      <w:r>
        <w:rPr>
          <w:i/>
        </w:rPr>
        <w:t xml:space="preserve">aufgrund derer der Rat das Gefühl hat, ein Rücktritt des Hilfsamtsmitgliedes sei schädlich für </w:t>
      </w:r>
    </w:p>
    <w:p>
      <w:pPr>
        <w:ind w:left="360"/>
      </w:pPr>
      <w:r>
        <w:rPr>
          <w:i/>
        </w:rPr>
        <w:t xml:space="preserve">die Interessen des Glaubens, er oder sie aber darauf besteht, dann sollte die Angelegenheit an </w:t>
      </w:r>
    </w:p>
    <w:p>
      <w:pPr>
        <w:ind w:left="360"/>
      </w:pPr>
      <w:r>
        <w:rPr>
          <w:i/>
        </w:rPr>
        <w:t xml:space="preserve">das Universale Haus der Gerechtigkeit verwiesen werden. Solange dessen Entscheidung </w:t>
      </w:r>
    </w:p>
    <w:p>
      <w:pPr>
        <w:ind w:left="360"/>
      </w:pPr>
      <w:r>
        <w:rPr>
          <w:i/>
        </w:rPr>
        <w:t xml:space="preserve">aussteht, sollte das Hilfsamtsmitglied seine Mitgliedschaft im Nationalen Geistigen Rat </w:t>
      </w:r>
    </w:p>
    <w:p>
      <w:pPr>
        <w:ind w:left="360"/>
      </w:pPr>
      <w:r>
        <w:rPr>
          <w:i/>
        </w:rPr>
        <w:t xml:space="preserve">fortsetzen und die Situation dem Kontinentalen Berateramt erklären.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  Es mag innerhalb eines Landes besondere Umstände geben, die es für einen Gläubigen </w:t>
      </w:r>
    </w:p>
    <w:p>
      <w:pPr>
        <w:ind w:left="360"/>
      </w:pPr>
      <w:r>
        <w:rPr>
          <w:i/>
        </w:rPr>
        <w:t xml:space="preserve">erforderlich machen, sowohl in einem Hilfsamt als auch in einem Ausschuss, oder sogar in </w:t>
      </w:r>
    </w:p>
    <w:p>
      <w:pPr>
        <w:ind w:left="360"/>
      </w:pPr>
      <w:r>
        <w:rPr>
          <w:i/>
        </w:rPr>
        <w:t xml:space="preserve">einem Nationalen Geistigen Rat oder Regionalen Rat zu dienen, wenn er gewählt ist. In </w:t>
      </w:r>
    </w:p>
    <w:p>
      <w:pPr>
        <w:ind w:left="360"/>
      </w:pPr>
      <w:r>
        <w:rPr>
          <w:i/>
        </w:rPr>
        <w:t xml:space="preserve">jedem Fall wird dies als vorübergehende Maßnahme angesehen, die aufgrund einer </w:t>
      </w:r>
    </w:p>
    <w:p>
      <w:pPr>
        <w:ind w:left="360"/>
      </w:pPr>
      <w:r>
        <w:rPr>
          <w:i/>
        </w:rPr>
        <w:t xml:space="preserve">Anordnung des Universalen Hauses der Gerechtigkeit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  Es gibt eine Reihe von Situationen, die hinsichtlich der Hilfsamtsmitglieder und dem </w:t>
      </w:r>
    </w:p>
    <w:p>
      <w:pPr>
        <w:ind w:left="360"/>
      </w:pPr>
      <w:r>
        <w:rPr>
          <w:i/>
        </w:rPr>
        <w:t xml:space="preserve">Wahlverfahren entstehen können, die der Entscheidung des Nationalen Geistigen Rates </w:t>
      </w:r>
    </w:p>
    <w:p>
      <w:pPr>
        <w:ind w:left="360"/>
      </w:pPr>
      <w:r>
        <w:rPr>
          <w:i/>
        </w:rPr>
        <w:t xml:space="preserve">überlassen sind. Diese beinhalten die zu befolgende Vorgehensweise für den Fall, dass ein </w:t>
      </w:r>
    </w:p>
    <w:p>
      <w:pPr>
        <w:ind w:left="360"/>
      </w:pPr>
      <w:r>
        <w:rPr>
          <w:i/>
        </w:rPr>
        <w:t xml:space="preserve">Hilfsamtsmitglied es ablehnt, als Abgeordneter zu dienen, nachdem es gewählt wurde; ob es </w:t>
      </w:r>
    </w:p>
    <w:p>
      <w:pPr>
        <w:ind w:left="360"/>
      </w:pPr>
      <w:r>
        <w:rPr>
          <w:i/>
        </w:rPr>
        <w:t xml:space="preserve">gestattet ist, Hilfsamtsmitglieder zu bitten, als Stimmenzähler zu dienen; und in bezug auf  </w:t>
      </w:r>
    </w:p>
    <w:p>
      <w:pPr>
        <w:ind w:left="360"/>
      </w:pPr>
      <w:r>
        <w:rPr>
          <w:i/>
        </w:rPr>
        <w:t xml:space="preserve">den Zeitpunkt der Wahl der Funktionsträger, wenn ein in einen Rat gewähltes </w:t>
      </w:r>
    </w:p>
    <w:p>
      <w:pPr>
        <w:ind w:left="360"/>
      </w:pPr>
      <w:r>
        <w:rPr>
          <w:i/>
        </w:rPr>
        <w:t xml:space="preserve">Hilfsamtsmitglied sich Bedenkzeit erbittet, um zu entscheiden, ob es den einen oder den </w:t>
      </w:r>
    </w:p>
    <w:p>
      <w:pPr>
        <w:ind w:left="360"/>
      </w:pPr>
      <w:r>
        <w:rPr>
          <w:i/>
        </w:rPr>
        <w:t xml:space="preserve">anderen Pfad des Dienens beschreiten möchte. Ein Abgeordneter, der zum Hilfsamtsmitglied </w:t>
      </w:r>
    </w:p>
    <w:p>
      <w:pPr>
        <w:ind w:left="360"/>
      </w:pPr>
      <w:r>
        <w:rPr>
          <w:i/>
        </w:rPr>
        <w:t xml:space="preserve">ernannt wird, kann weiterhin bis zur nächsten Nationalversammlung als Abgeordneter dienen.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   Es ist für ein Hilfsamtsmitglied vorzuziehen, bei einer Regionaltagung nicht als </w:t>
      </w:r>
    </w:p>
    <w:p>
      <w:pPr>
        <w:ind w:left="360"/>
      </w:pPr>
      <w:r>
        <w:rPr>
          <w:i/>
        </w:rPr>
        <w:t xml:space="preserve">Vorsitzender gewählt zu werden. Wenn es jedoch dazu gewählt wurde, kann dies </w:t>
      </w:r>
    </w:p>
    <w:p>
      <w:pPr>
        <w:ind w:left="360"/>
      </w:pPr>
      <w:r>
        <w:rPr>
          <w:i/>
        </w:rPr>
        <w:t xml:space="preserve">angenommen werden, ohne vom Hilfsamt zurücktreten zu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  Ein Stimmzettel bei der Wahl eines Geistigen Rates oder eines Regionalen Rates oder der </w:t>
      </w:r>
    </w:p>
    <w:p>
      <w:pPr>
        <w:ind w:left="360"/>
      </w:pPr>
      <w:r>
        <w:rPr>
          <w:i/>
        </w:rPr>
        <w:t xml:space="preserve">Abgeordneten für die Nationaltagung sollte nicht für ungültig erklärt werden, weil er den </w:t>
      </w:r>
    </w:p>
    <w:p>
      <w:pPr>
        <w:ind w:left="360"/>
      </w:pPr>
      <w:r>
        <w:rPr>
          <w:i/>
        </w:rPr>
        <w:t xml:space="preserve">Namen eines Hilfsamtsmitgliedes enthält.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   Hilfsamtsmitglieder können als Stellvertreter des Treuhänders oder zu Beauftragten des </w:t>
      </w:r>
    </w:p>
    <w:p>
      <w:pPr>
        <w:ind w:left="360"/>
      </w:pPr>
      <w:r>
        <w:rPr>
          <w:i/>
        </w:rPr>
        <w:t xml:space="preserve">Huqúqu’lláh ernannt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   Sollte die Anzahl der Mitglieder einer Gemeinde auf neun sinken, so kann wie ein </w:t>
      </w:r>
    </w:p>
    <w:p>
      <w:pPr>
        <w:ind w:left="360"/>
      </w:pPr>
      <w:r>
        <w:rPr>
          <w:i/>
        </w:rPr>
        <w:t xml:space="preserve">Berater, auch ein Hilfsamtsmitglied vorübergehend im Örtlichen Geistigen Rat , und wenn </w:t>
      </w:r>
    </w:p>
    <w:p>
      <w:pPr>
        <w:ind w:left="360"/>
      </w:pPr>
      <w:r>
        <w:rPr>
          <w:i/>
        </w:rPr>
        <w:t xml:space="preserve">gewählt, auch als ein Funktionsträger dienen. Ein Hilfsamtsmitglied muss unter diesen </w:t>
      </w:r>
    </w:p>
    <w:p>
      <w:pPr>
        <w:ind w:left="360"/>
      </w:pPr>
      <w:r>
        <w:rPr>
          <w:i/>
        </w:rPr>
        <w:t xml:space="preserve">Umständen nicht um Erlaubnis bitten, in einem Örtlichen Geistigen Rat dienen zu dürfen, </w:t>
      </w:r>
    </w:p>
    <w:p>
      <w:pPr>
        <w:ind w:left="360"/>
      </w:pPr>
      <w:r>
        <w:rPr>
          <w:i/>
        </w:rPr>
        <w:t xml:space="preserve">aber es sollte das Kontinentale Berateramt darüber informieren.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ASSISTENTEN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   Es ist nichts dagegen einzuwenden, Jugendliche als Assistenten von </w:t>
      </w:r>
    </w:p>
    <w:p>
      <w:pPr>
        <w:ind w:left="360"/>
      </w:pPr>
      <w:r>
        <w:rPr>
          <w:i/>
        </w:rPr>
        <w:t xml:space="preserve">Hilfsamtsmitgliedern zu ernennen. Dies liegt im Ermessen der Berater.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  Funktionsträger von gewählten Körperschaften können zu Assistenten von </w:t>
      </w:r>
    </w:p>
    <w:p>
      <w:pPr>
        <w:ind w:left="360"/>
      </w:pPr>
      <w:r>
        <w:rPr>
          <w:i/>
        </w:rPr>
        <w:t xml:space="preserve">Hilfsamtsmitgliedern ernannt werden. Dies hängt sehr von den örtlichen Umständen ab, und </w:t>
      </w:r>
    </w:p>
    <w:p>
      <w:pPr>
        <w:ind w:left="360"/>
      </w:pPr>
      <w:r>
        <w:rPr>
          <w:i/>
        </w:rPr>
        <w:t xml:space="preserve">Mitglieder der Hilfsämter sind gehalten, bei solchen Ernennungen Weisheit und Umsicht </w:t>
      </w:r>
    </w:p>
    <w:p>
      <w:pPr>
        <w:ind w:left="360"/>
      </w:pPr>
      <w:r>
        <w:rPr>
          <w:i/>
        </w:rPr>
        <w:t xml:space="preserve">walten zu lassen.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   Es ist unpassend für Hilfsamtsmitglieder, Assistenten einzig zu dem Zweck zu </w:t>
      </w:r>
    </w:p>
    <w:p>
      <w:pPr>
        <w:ind w:left="360"/>
      </w:pPr>
      <w:r>
        <w:rPr>
          <w:i/>
        </w:rPr>
        <w:t xml:space="preserve">ernennen, ihnen bei der Büro-Arbeit zu helfen.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   Ein Hilfsamtsmitglied für die Verbreitung oder den Schutz in einer Region kann die </w:t>
      </w:r>
    </w:p>
    <w:p>
      <w:pPr>
        <w:ind w:left="360"/>
      </w:pPr>
      <w:r>
        <w:rPr>
          <w:i/>
        </w:rPr>
        <w:t xml:space="preserve">Dienste eines Assistenten in Anspruch nehmen, der von einem anderen Hilfsamtsmitglied  </w:t>
      </w:r>
    </w:p>
    <w:p>
      <w:pPr>
        <w:ind w:left="360"/>
      </w:pPr>
      <w:r>
        <w:rPr>
          <w:i/>
        </w:rPr>
        <w:t xml:space="preserve">ernannt wurde, vorausgesetzt, dass dies vorher mit ihm oder ihr abgesprochen wurde. Die </w:t>
      </w:r>
    </w:p>
    <w:p>
      <w:pPr>
        <w:ind w:left="360"/>
      </w:pPr>
      <w:r>
        <w:rPr>
          <w:i/>
        </w:rPr>
        <w:t xml:space="preserve">zwei Hilfsamtsmitglieder können sich untereinander so verständigen, dass dies nicht in jedem </w:t>
      </w:r>
    </w:p>
    <w:p>
      <w:pPr>
        <w:ind w:left="360"/>
      </w:pPr>
      <w:r>
        <w:rPr>
          <w:i/>
        </w:rPr>
        <w:t xml:space="preserve">Einzelfall besprochen werden muss.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  Obwohl es nicht klug wäre, einem Assistenten die Rolle zu geben, regelmäßig andere </w:t>
      </w:r>
    </w:p>
    <w:p>
      <w:pPr>
        <w:ind w:left="360"/>
      </w:pPr>
      <w:r>
        <w:rPr>
          <w:i/>
        </w:rPr>
        <w:t xml:space="preserve">Assistenten zu beaufsichtigen, so gibt es doch keinen Grund, der ein Hilfsamtsmitglied daran </w:t>
      </w:r>
    </w:p>
    <w:p>
      <w:pPr>
        <w:ind w:left="360"/>
      </w:pPr>
      <w:r>
        <w:rPr>
          <w:i/>
        </w:rPr>
        <w:t xml:space="preserve">hindern würde, einen seiner Assistenten zu bitten, falls und wenn sich die Notwendigkeit dazu </w:t>
      </w:r>
    </w:p>
    <w:p>
      <w:pPr>
        <w:ind w:left="360"/>
      </w:pPr>
      <w:r>
        <w:rPr>
          <w:i/>
        </w:rPr>
        <w:t xml:space="preserve">ergäbe, seine Hilfe auszuweiten, Führung zu geben und das Wissen und Verständnis anderer </w:t>
      </w:r>
    </w:p>
    <w:p>
      <w:pPr>
        <w:ind w:left="360"/>
      </w:pPr>
      <w:r>
        <w:rPr>
          <w:i/>
        </w:rPr>
        <w:t xml:space="preserve">Assistenten zu vertiefen.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106   Assistenten, die Mitglied in einem Geistigen Rat, Regionalen Rat oder einem Ausschuss </w:t>
      </w:r>
    </w:p>
    <w:p>
      <w:pPr>
        <w:ind w:left="360"/>
      </w:pPr>
      <w:r>
        <w:rPr>
          <w:i/>
        </w:rPr>
        <w:t xml:space="preserve">sind, fungieren im Kontext dieser Mitgliedschaft nicht als Assistenten, und sie haben dieselbe </w:t>
      </w:r>
    </w:p>
    <w:p>
      <w:pPr>
        <w:ind w:left="360"/>
      </w:pPr>
      <w:r>
        <w:rPr>
          <w:i/>
        </w:rPr>
        <w:t xml:space="preserve">Pflicht, die Vertraulichkeit der Beratungen zu wahren, wie die anderen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WECHSELBEZIEHUNG UNTER NATIONALEN, REGIONALEN UND ÖRTLICHEN </w:t>
      </w:r>
    </w:p>
    <w:p>
      <w:pPr>
        <w:ind w:left="360"/>
      </w:pPr>
      <w:r>
        <w:rPr>
          <w:i/>
        </w:rPr>
        <w:t xml:space="preserve">ADMINISTRATIVEN 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   Obwohl Berater normalerweise nicht im Kontakt mit nationalen Ausschüssen stehen, </w:t>
      </w:r>
    </w:p>
    <w:p>
      <w:pPr>
        <w:ind w:left="360"/>
      </w:pPr>
      <w:r>
        <w:rPr>
          <w:i/>
        </w:rPr>
        <w:t xml:space="preserve">kann ein Nationaler Geistiger Rat eine direkte Beziehung zwischen ihnen für einen gewissen </w:t>
      </w:r>
    </w:p>
    <w:p>
      <w:pPr>
        <w:ind w:left="360"/>
      </w:pPr>
      <w:r>
        <w:rPr>
          <w:i/>
        </w:rPr>
        <w:t xml:space="preserve">Zweck und eine gewisse Zeitspanne herstellen.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Normalerweise hat bei Beratungen mit den Beratern – individuell, in Gruppen oder als </w:t>
      </w:r>
    </w:p>
    <w:p>
      <w:pPr>
        <w:ind w:left="360"/>
      </w:pPr>
      <w:r>
        <w:rPr>
          <w:i/>
        </w:rPr>
        <w:t xml:space="preserve">gesamtes Berateramt – und einem Nationalen Geistigen Rat der Vorsitzende des Rates den </w:t>
      </w:r>
    </w:p>
    <w:p>
      <w:pPr>
        <w:ind w:left="360"/>
      </w:pPr>
      <w:r>
        <w:rPr>
          <w:i/>
        </w:rPr>
        <w:t xml:space="preserve">Vorsitz inne. Unter gewissen Umständen kann ein Rat einen der Berater bitten, den Vorsitz zu </w:t>
      </w:r>
    </w:p>
    <w:p>
      <w:pPr>
        <w:ind w:left="360"/>
      </w:pPr>
      <w:r>
        <w:rPr>
          <w:i/>
        </w:rPr>
        <w:t xml:space="preserve">übernehmen. Wenn mehrere Nationale Geistige Räte bei einem Treffen vertreten sind, zu dem </w:t>
      </w:r>
    </w:p>
    <w:p>
      <w:pPr>
        <w:ind w:left="360"/>
      </w:pPr>
      <w:r>
        <w:rPr>
          <w:i/>
        </w:rPr>
        <w:t xml:space="preserve">die Berater eingeladen haben, wäre es angebracht, dass einer der Berater die Beratung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  Es ist normal, dass Freunde sich notfalls mit der Bitte um Rat an einen Berater wenden, </w:t>
      </w:r>
    </w:p>
    <w:p>
      <w:pPr>
        <w:ind w:left="360"/>
      </w:pPr>
      <w:r>
        <w:rPr>
          <w:i/>
        </w:rPr>
        <w:t xml:space="preserve">auch wenn es sich bei den Beteiligten um Mitglieder des Nationalen Geistigen Rates handelt. </w:t>
      </w:r>
    </w:p>
    <w:p>
      <w:pPr>
        <w:ind w:left="360"/>
      </w:pPr>
      <w:r>
        <w:rPr>
          <w:i/>
        </w:rPr>
        <w:t xml:space="preserve">Das bedeutet natürlich nicht, dass die Berater die Mitglieder des Nationalen Geistigen Rates </w:t>
      </w:r>
    </w:p>
    <w:p>
      <w:pPr>
        <w:ind w:left="360"/>
      </w:pPr>
      <w:r>
        <w:rPr>
          <w:i/>
        </w:rPr>
        <w:t xml:space="preserve">ermutigen würden, ihnen regelmäßig Dinge mitzuteilen, die die Belange des Rates selbst 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110   Es ist im Ermessen des Nationalen Geistigen Rates , ob er seine Protokolle oder </w:t>
      </w:r>
    </w:p>
    <w:p>
      <w:pPr>
        <w:ind w:left="360"/>
      </w:pPr>
      <w:r>
        <w:rPr>
          <w:i/>
        </w:rPr>
        <w:t xml:space="preserve">Auszüge daraus, den Beratern geben möchte. Es ist indessen unpassend für ein Kontinentales </w:t>
      </w:r>
    </w:p>
    <w:p>
      <w:pPr>
        <w:ind w:left="360"/>
      </w:pPr>
      <w:r>
        <w:rPr>
          <w:i/>
        </w:rPr>
        <w:t xml:space="preserve">Berateramt, Protokolle seiner Treffen mit Nationalen Geistigen Räten zu teilen. Wenn das </w:t>
      </w:r>
    </w:p>
    <w:p>
      <w:pPr>
        <w:ind w:left="360"/>
      </w:pPr>
      <w:r>
        <w:rPr>
          <w:i/>
        </w:rPr>
        <w:t xml:space="preserve">Kontinentale Berateramt zustimmt, kann ein Nationaler Geistiger Rat Kopien seiner </w:t>
      </w:r>
    </w:p>
    <w:p>
      <w:pPr>
        <w:ind w:left="360"/>
      </w:pPr>
      <w:r>
        <w:rPr>
          <w:i/>
        </w:rPr>
        <w:t xml:space="preserve">Protokolle den Hilfsamtsmitgliedern des Landes überlassen.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111   Ein Geistiger Rat oder Regionaler Rat kann beschließen, in seinen Protokollen eine </w:t>
      </w:r>
    </w:p>
    <w:p>
      <w:pPr>
        <w:ind w:left="360"/>
      </w:pPr>
      <w:r>
        <w:rPr>
          <w:i/>
        </w:rPr>
        <w:t xml:space="preserve">Aufzeichnung der ihm durch einen Berater mündlich gegebenen Ratschläge oder </w:t>
      </w:r>
    </w:p>
    <w:p>
      <w:pPr>
        <w:ind w:left="360"/>
      </w:pPr>
      <w:r>
        <w:rPr>
          <w:i/>
        </w:rPr>
        <w:t xml:space="preserve">Informationen aufzunehmen, oder diese als Anhang beizufügen. Wenn der Berater den </w:t>
      </w:r>
    </w:p>
    <w:p>
      <w:pPr>
        <w:ind w:left="360"/>
      </w:pPr>
      <w:r>
        <w:rPr>
          <w:i/>
        </w:rPr>
        <w:t xml:space="preserve">Wortlaut einer solchen Aufzeichnung auf Richtigkeit überprüfen möchte, sollte ihm oder ihr </w:t>
      </w:r>
    </w:p>
    <w:p>
      <w:pPr>
        <w:ind w:left="360"/>
      </w:pPr>
      <w:r>
        <w:rPr>
          <w:i/>
        </w:rPr>
        <w:t xml:space="preserve">natürlich diese Höflichkeit erwiesen werden. Eine solche Überprüfung unterscheidet sich </w:t>
      </w:r>
    </w:p>
    <w:p>
      <w:pPr>
        <w:ind w:left="360"/>
      </w:pPr>
      <w:r>
        <w:rPr>
          <w:i/>
        </w:rPr>
        <w:t xml:space="preserve">deutlich davon, das Protokoll als solches einer außen stehenden Autorität zur Anerkennung </w:t>
      </w:r>
    </w:p>
    <w:p>
      <w:pPr>
        <w:ind w:left="360"/>
      </w:pPr>
      <w:r>
        <w:rPr>
          <w:i/>
        </w:rPr>
        <w:t xml:space="preserve">vorzulegen.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112   Obwohl ein Nationaler Geistiger Rat beschließen kann, die Örtlichen Geistigen Räte </w:t>
      </w:r>
    </w:p>
    <w:p>
      <w:pPr>
        <w:ind w:left="360"/>
      </w:pPr>
      <w:r>
        <w:rPr>
          <w:i/>
        </w:rPr>
        <w:t xml:space="preserve">unter seiner Jurisdiktion zu ermutigen, ihre Protokolle den Hilfsamtsmitgliedern ihrer Region </w:t>
      </w:r>
    </w:p>
    <w:p>
      <w:pPr>
        <w:ind w:left="360"/>
      </w:pPr>
      <w:r>
        <w:rPr>
          <w:i/>
        </w:rPr>
        <w:t xml:space="preserve">zur Verfügung zu stellen, um dadurch eine enge Verbindung herzustellen, sind die Örtlichen </w:t>
      </w:r>
    </w:p>
    <w:p>
      <w:pPr>
        <w:ind w:left="360"/>
      </w:pPr>
      <w:r>
        <w:rPr>
          <w:i/>
        </w:rPr>
        <w:t xml:space="preserve">Räte nicht daran gebunden. Dies liegt in ihrem eigenen Ermessen.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113   Die Berater bekommen keine Anweisungen für ihre Arbeit von den Nationalen </w:t>
      </w:r>
    </w:p>
    <w:p>
      <w:pPr>
        <w:ind w:left="360"/>
      </w:pPr>
      <w:r>
        <w:rPr>
          <w:i/>
        </w:rPr>
        <w:t xml:space="preserve">Geistigen Räten. Dennoch befinden sie sich als individuelle Gläubige unter der Jurisdiktion </w:t>
      </w:r>
    </w:p>
    <w:p>
      <w:pPr>
        <w:ind w:left="360"/>
      </w:pPr>
      <w:r>
        <w:rPr>
          <w:i/>
        </w:rPr>
        <w:t xml:space="preserve">des Nationalen Geistigen Rates, wo immer sie auch sein mögen. Wenn ein Nationaler Rat von </w:t>
      </w:r>
    </w:p>
    <w:p>
      <w:pPr>
        <w:ind w:left="360"/>
      </w:pPr>
      <w:r>
        <w:rPr>
          <w:i/>
        </w:rPr>
        <w:t xml:space="preserve">speziellen Vorkommnissen Kenntnis erhält, zum Beispiel dass ein Berater etwas gesagt hat, </w:t>
      </w:r>
    </w:p>
    <w:p>
      <w:pPr>
        <w:ind w:left="360"/>
      </w:pPr>
      <w:r>
        <w:rPr>
          <w:i/>
        </w:rPr>
        <w:t xml:space="preserve">was schädlich für die Arbeit des Glaubens sein könnte, sollte der Rat sich dem Problem sofort </w:t>
      </w:r>
    </w:p>
    <w:p>
      <w:pPr>
        <w:ind w:left="360"/>
      </w:pPr>
      <w:r>
        <w:rPr>
          <w:i/>
        </w:rPr>
        <w:t xml:space="preserve">zuwenden, in dem er die Angelegenheit liebevoll aber offen mit den Beratern bespricht, und </w:t>
      </w:r>
    </w:p>
    <w:p>
      <w:pPr>
        <w:ind w:left="360"/>
      </w:pPr>
      <w:r>
        <w:rPr>
          <w:i/>
        </w:rPr>
        <w:t xml:space="preserve">Beispiele heran zieht.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114   Wenn ein Nationaler Geistiger Rat glaubt, dass die Tätigkeiten eines Hilfsamtsmitglieds </w:t>
      </w:r>
    </w:p>
    <w:p>
      <w:pPr>
        <w:ind w:left="360"/>
      </w:pPr>
      <w:r>
        <w:rPr>
          <w:i/>
        </w:rPr>
        <w:t xml:space="preserve">Probleme verursachen, sollte er sich mit der Angelegenheit an die Berater wenden und nicht </w:t>
      </w:r>
    </w:p>
    <w:p>
      <w:pPr>
        <w:ind w:left="360"/>
      </w:pPr>
      <w:r>
        <w:rPr>
          <w:i/>
        </w:rPr>
        <w:t xml:space="preserve">das Hilfsamtsmitglied direkt ansprechen. Aber wo es sich um eine rein persönliche </w:t>
      </w:r>
    </w:p>
    <w:p>
      <w:pPr>
        <w:ind w:left="360"/>
      </w:pPr>
      <w:r>
        <w:rPr>
          <w:i/>
        </w:rPr>
        <w:t xml:space="preserve">Angelegenheit handelt, mag der Rat es vorziehen, dies mit dem Hilfsamtsmitglied zunächst </w:t>
      </w:r>
    </w:p>
    <w:p>
      <w:pPr>
        <w:ind w:left="360"/>
      </w:pPr>
      <w:r>
        <w:rPr>
          <w:i/>
        </w:rPr>
        <w:t xml:space="preserve">selbst zu klären, in der Hoffnung, dass das Problem vertraulich geregelt werden kann. Jedes </w:t>
      </w:r>
    </w:p>
    <w:p>
      <w:pPr>
        <w:ind w:left="360"/>
      </w:pPr>
      <w:r>
        <w:rPr>
          <w:i/>
        </w:rPr>
        <w:t xml:space="preserve">ernsthafte Problem mit einem Hilfsamtsmitglied sollte aber in jedem Fall den Beratern </w:t>
      </w:r>
    </w:p>
    <w:p>
      <w:pPr>
        <w:ind w:left="360"/>
      </w:pPr>
      <w:r>
        <w:rPr>
          <w:i/>
        </w:rPr>
        <w:t xml:space="preserve">berichtet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115   Ein Hilfsamtsmitglied ist als individueller Bahá'í denselben Sanktionen unterworfen wie </w:t>
      </w:r>
    </w:p>
    <w:p>
      <w:pPr>
        <w:ind w:left="360"/>
      </w:pPr>
      <w:r>
        <w:rPr>
          <w:i/>
        </w:rPr>
        <w:t xml:space="preserve">jeder andere Gläubige im Zusammenhang mit seinen Aktivitäten. Ehe jedoch der Nationale </w:t>
      </w:r>
    </w:p>
    <w:p>
      <w:pPr>
        <w:ind w:left="360"/>
      </w:pPr>
      <w:r>
        <w:rPr>
          <w:i/>
        </w:rPr>
        <w:t xml:space="preserve">Geistige Rat eine entsprechende Maßnahme vornimmt, muss die Angelegenheit zuerst mit </w:t>
      </w:r>
    </w:p>
    <w:p>
      <w:pPr>
        <w:ind w:left="360"/>
      </w:pPr>
      <w:r>
        <w:rPr>
          <w:i/>
        </w:rPr>
        <w:t xml:space="preserve">den Beratern besprochen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116   Wenn ein Hilfsamtsmitglied in der Arbeit des Nationalen Geistigen Rates oder eines </w:t>
      </w:r>
    </w:p>
    <w:p>
      <w:pPr>
        <w:ind w:left="360"/>
      </w:pPr>
      <w:r>
        <w:rPr>
          <w:i/>
        </w:rPr>
        <w:t xml:space="preserve">seiner Organe ein Problem entdeckt, das seiner Meinung nach Aufmerksamkeit erfordert, ist </w:t>
      </w:r>
    </w:p>
    <w:p>
      <w:pPr>
        <w:ind w:left="360"/>
      </w:pPr>
      <w:r>
        <w:rPr>
          <w:i/>
        </w:rPr>
        <w:t xml:space="preserve">es seine Pflicht, dies den Beratern zu berichten, die ihrerseits, falls sie dem zustimmen, die </w:t>
      </w:r>
    </w:p>
    <w:p>
      <w:pPr>
        <w:ind w:left="360"/>
      </w:pPr>
      <w:r>
        <w:rPr>
          <w:i/>
        </w:rPr>
        <w:t xml:space="preserve">Angelegenheit mit dem betroffenen Nationalen Rat behandeln.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117   Führung und Ausbildung von Hilfsamtsmitgliedern sind Pflichten der Berater, während </w:t>
      </w:r>
    </w:p>
    <w:p>
      <w:pPr>
        <w:ind w:left="360"/>
      </w:pPr>
      <w:r>
        <w:rPr>
          <w:i/>
        </w:rPr>
        <w:t xml:space="preserve">das Training der Assistenten ein unmittelbares Anliegen der Hilfsamtsmitglieder ist. Ein </w:t>
      </w:r>
    </w:p>
    <w:p>
      <w:pPr>
        <w:ind w:left="360"/>
      </w:pPr>
      <w:r>
        <w:rPr>
          <w:i/>
        </w:rPr>
        <w:t xml:space="preserve">Nationaler Geistiger Rat kann diese Verantwortung nicht übernehmen. Wenn die Berater und </w:t>
      </w:r>
    </w:p>
    <w:p>
      <w:pPr>
        <w:ind w:left="360"/>
      </w:pPr>
      <w:r>
        <w:rPr>
          <w:i/>
        </w:rPr>
        <w:t xml:space="preserve">ein Nationaler Rat in ihren Beratungen zu dem Schluss gelangen, dass für ein </w:t>
      </w:r>
    </w:p>
    <w:p>
      <w:pPr>
        <w:ind w:left="360"/>
      </w:pPr>
      <w:r>
        <w:rPr>
          <w:i/>
        </w:rPr>
        <w:t xml:space="preserve">Hilfsamtsmitglied eine bestimmte Form von Ausbildung notwendig ist, um in einem </w:t>
      </w:r>
    </w:p>
    <w:p>
      <w:pPr>
        <w:ind w:left="360"/>
      </w:pPr>
      <w:r>
        <w:rPr>
          <w:i/>
        </w:rPr>
        <w:t xml:space="preserve">bestimmten Bereich seiner Bemühungen wirksam arbeiten zu können, kann dies von den </w:t>
      </w:r>
    </w:p>
    <w:p>
      <w:pPr>
        <w:ind w:left="360"/>
      </w:pPr>
      <w:r>
        <w:rPr>
          <w:i/>
        </w:rPr>
        <w:t xml:space="preserve">Beratern arrangiert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118   Für eine Sitzung mit einem Örtlichen Geistigen Rat muss ein Assistent nicht von einem </w:t>
      </w:r>
    </w:p>
    <w:p>
      <w:pPr>
        <w:ind w:left="360"/>
      </w:pPr>
      <w:r>
        <w:rPr>
          <w:i/>
        </w:rPr>
        <w:t xml:space="preserve">Hilfsamtsmitglied delegiert werden. Assistenten können sich mit Örtlichen Geistigen Räten </w:t>
      </w:r>
    </w:p>
    <w:p>
      <w:pPr>
        <w:ind w:left="360"/>
      </w:pPr>
      <w:r>
        <w:rPr>
          <w:i/>
        </w:rPr>
        <w:t xml:space="preserve">treffen, wenn sie die besonderen Ziele verfolgen, die ihnen von den Hilfsamtsmitgliedern </w:t>
      </w:r>
    </w:p>
    <w:p>
      <w:pPr>
        <w:ind w:left="360"/>
      </w:pPr>
      <w:r>
        <w:rPr>
          <w:i/>
        </w:rPr>
        <w:t xml:space="preserve">gegeben wurden. Es gibt natürlich Anlässe, zu denen ein Hilfsamtsmitglied einen Assistenten </w:t>
      </w:r>
    </w:p>
    <w:p>
      <w:pPr>
        <w:ind w:left="360"/>
      </w:pPr>
      <w:r>
        <w:rPr>
          <w:i/>
        </w:rPr>
        <w:t xml:space="preserve">bittet, sich in einer bestimmten Angelegenheit mit einem Rat zu treffen.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119   Ein Assistent kann, wenn ein Nationaler oder Örtlicher Geistiger Rat ihn darum bittet, </w:t>
      </w:r>
    </w:p>
    <w:p>
      <w:pPr>
        <w:ind w:left="360"/>
      </w:pPr>
      <w:r>
        <w:rPr>
          <w:i/>
        </w:rPr>
        <w:t xml:space="preserve">eine bestimmte Aufgabe in seiner Eigenschaft als einzelner Gläubiger erfüllen, aber nicht als </w:t>
      </w:r>
    </w:p>
    <w:p>
      <w:pPr>
        <w:ind w:left="360"/>
      </w:pPr>
      <w:r>
        <w:rPr>
          <w:i/>
        </w:rPr>
        <w:t xml:space="preserve">Assistent.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  Es ist für Assistenten unpassend, sich in ihrer Eigenschaft als Assistenten mit dem </w:t>
      </w:r>
    </w:p>
    <w:p>
      <w:pPr>
        <w:ind w:left="360"/>
      </w:pPr>
      <w:r>
        <w:rPr>
          <w:i/>
        </w:rPr>
        <w:t xml:space="preserve">Nationalen Geistigen Rat zu treffen.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121   Hilfsamtsmitglieder geben Örtlichen Geistigen Räten oder einzelnen Gläubigen keine </w:t>
      </w:r>
    </w:p>
    <w:p>
      <w:pPr>
        <w:ind w:left="360"/>
      </w:pPr>
      <w:r>
        <w:rPr>
          <w:i/>
        </w:rPr>
        <w:t xml:space="preserve">Weisungen für ihre Aktivitäten, aber es steht ihnen vollkommen frei, Vorschläge zu machen </w:t>
      </w:r>
    </w:p>
    <w:p>
      <w:pPr>
        <w:ind w:left="360"/>
      </w:pPr>
      <w:r>
        <w:rPr>
          <w:i/>
        </w:rPr>
        <w:t xml:space="preserve">und Empfehlungen zu geben, die sie für weise und nützlich halten. Darüber hinaus helfen sie </w:t>
      </w:r>
    </w:p>
    <w:p>
      <w:pPr>
        <w:ind w:left="360"/>
      </w:pPr>
      <w:r>
        <w:rPr>
          <w:i/>
        </w:rPr>
        <w:t xml:space="preserve">Örtlichen Räten dabei, den Zustand der geistigen Einheit, der Aktivität und Entwicklung zu </w:t>
      </w:r>
    </w:p>
    <w:p>
      <w:pPr>
        <w:ind w:left="360"/>
      </w:pPr>
      <w:r>
        <w:rPr>
          <w:i/>
        </w:rPr>
        <w:t xml:space="preserve">erreichen, wie in den Schriften so eindringlich erwähnt. Es obliegt den Hilfsamtsmitgliedern, </w:t>
      </w:r>
    </w:p>
    <w:p>
      <w:pPr>
        <w:ind w:left="360"/>
      </w:pPr>
      <w:r>
        <w:rPr>
          <w:i/>
        </w:rPr>
        <w:t xml:space="preserve">mit den Örtlichen Geistigen Räten und den Gläubigen ein liebevolles, warmes Verhältnis </w:t>
      </w:r>
    </w:p>
    <w:p>
      <w:pPr>
        <w:ind w:left="360"/>
      </w:pPr>
      <w:r>
        <w:rPr>
          <w:i/>
        </w:rPr>
        <w:t xml:space="preserve">aufzubauen, so dass diese sich spontan um Rat und Hilfe an sie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122  Im Verhältnis zwischen Hilfsamtsmitgliedern und Örtlichen Geistigen Räten ist es für </w:t>
      </w:r>
    </w:p>
    <w:p>
      <w:pPr>
        <w:ind w:left="360"/>
      </w:pPr>
      <w:r>
        <w:rPr>
          <w:i/>
        </w:rPr>
        <w:t xml:space="preserve">den Geist der liebevollen Zusammenarbeit und Ermutigung, der für den Fortschritt des </w:t>
      </w:r>
    </w:p>
    <w:p>
      <w:pPr>
        <w:ind w:left="360"/>
      </w:pPr>
      <w:r>
        <w:rPr>
          <w:i/>
        </w:rPr>
        <w:t xml:space="preserve">Glaubens an jedem Ort wesentlich ist, nicht nur unnötig, sondern schädlich, Unterschiede zu </w:t>
      </w:r>
    </w:p>
    <w:p>
      <w:pPr>
        <w:ind w:left="360"/>
      </w:pPr>
      <w:r>
        <w:rPr>
          <w:i/>
        </w:rPr>
        <w:t xml:space="preserve">betonen. Die Unterschiede von Rängen, Funktionen oder Vorgehensweisen zwischen den </w:t>
      </w:r>
    </w:p>
    <w:p>
      <w:pPr>
        <w:ind w:left="360"/>
      </w:pPr>
      <w:r>
        <w:rPr>
          <w:i/>
        </w:rPr>
        <w:t xml:space="preserve">Organen der Bahá'í-Gemeindeordnung sind dazu gedacht, die Arbeit des Glaubens zu </w:t>
      </w:r>
    </w:p>
    <w:p>
      <w:pPr>
        <w:ind w:left="360"/>
      </w:pPr>
      <w:r>
        <w:rPr>
          <w:i/>
        </w:rPr>
        <w:t xml:space="preserve">kanalisieren, nicht zu behindern. Alle diese Merkmale der Gemeindeordnung können am </w:t>
      </w:r>
    </w:p>
    <w:p>
      <w:pPr>
        <w:ind w:left="360"/>
      </w:pPr>
      <w:r>
        <w:rPr>
          <w:i/>
        </w:rPr>
        <w:t xml:space="preserve">besten im Kontext demütigen Dienens für die Gesegnete Vollkommenheit betrachtet werden, </w:t>
      </w:r>
    </w:p>
    <w:p>
      <w:pPr>
        <w:ind w:left="360"/>
      </w:pPr>
      <w:r>
        <w:rPr>
          <w:i/>
        </w:rPr>
        <w:t xml:space="preserve">welches das höchste Ziel für alle ist, die sich unter dem Banner des Größten Namens </w:t>
      </w:r>
    </w:p>
    <w:p>
      <w:pPr>
        <w:ind w:left="360"/>
      </w:pPr>
      <w:r>
        <w:rPr>
          <w:i/>
        </w:rPr>
        <w:t xml:space="preserve">versammeln.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123   Man sollte nicht unterstellen, dass die Zusammenarbeit zwischen den Beratern und ihren </w:t>
      </w:r>
    </w:p>
    <w:p>
      <w:pPr>
        <w:ind w:left="360"/>
      </w:pPr>
      <w:r>
        <w:rPr>
          <w:i/>
        </w:rPr>
        <w:t xml:space="preserve">Helfern auf der einen Seite und die der Räte und ihrer Organe auf der anderen Seite bedeutet, </w:t>
      </w:r>
    </w:p>
    <w:p>
      <w:pPr>
        <w:ind w:left="360"/>
      </w:pPr>
      <w:r>
        <w:rPr>
          <w:i/>
        </w:rPr>
        <w:t xml:space="preserve">dass sie zur gleichen Zeit aktiv am gleichen Projekt arbeiten müssen. Zweifellos wäre in </w:t>
      </w:r>
    </w:p>
    <w:p>
      <w:pPr>
        <w:ind w:left="360"/>
      </w:pPr>
      <w:r>
        <w:rPr>
          <w:i/>
        </w:rPr>
        <w:t xml:space="preserve">vielen Fällen die gleichzeitige Beteiligung sinnvoll und sogar nötig, aber die Arbeit der </w:t>
      </w:r>
    </w:p>
    <w:p>
      <w:pPr>
        <w:ind w:left="360"/>
      </w:pPr>
      <w:r>
        <w:rPr>
          <w:i/>
        </w:rPr>
        <w:t xml:space="preserve">Berater, des Nationalen Geistigen Rates und aller seiner nachgeordneten Institutionen, kann </w:t>
      </w:r>
    </w:p>
    <w:p>
      <w:pPr>
        <w:ind w:left="360"/>
      </w:pPr>
      <w:r>
        <w:rPr>
          <w:i/>
        </w:rPr>
        <w:t xml:space="preserve">sehr wohl getrennt und zu verschiedenen Zeiten ausgeführt werden, vorausgesetzt, dass sie </w:t>
      </w:r>
    </w:p>
    <w:p>
      <w:pPr>
        <w:ind w:left="360"/>
      </w:pPr>
      <w:r>
        <w:rPr>
          <w:i/>
        </w:rPr>
        <w:t xml:space="preserve">nicht miteinander in Konflikt geraten, und dass die Informationen darüber, welche Arbeiten </w:t>
      </w:r>
    </w:p>
    <w:p>
      <w:pPr>
        <w:ind w:left="360"/>
      </w:pPr>
      <w:r>
        <w:rPr>
          <w:i/>
        </w:rPr>
        <w:t xml:space="preserve">mit welchen erreichten Ergebnissen ausgeführt wurden, vollständig und offen ausgetauscht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124   Im allgemeinen ist es nicht die Aufgabe der Hilfsamtsmitglieder, sondern die der </w:t>
      </w:r>
    </w:p>
    <w:p>
      <w:pPr>
        <w:ind w:left="360"/>
      </w:pPr>
      <w:r>
        <w:rPr>
          <w:i/>
        </w:rPr>
        <w:t xml:space="preserve">Geistigen Räte, sich mit den persönlichen Problemen Einzelner, Konflikten zwischen ihnen </w:t>
      </w:r>
    </w:p>
    <w:p>
      <w:pPr>
        <w:ind w:left="360"/>
      </w:pPr>
      <w:r>
        <w:rPr>
          <w:i/>
        </w:rPr>
        <w:t xml:space="preserve">und mit Disziplinarmaßnahmen zu beschäftigen.  Die Hilfsamtsmitglieder und ihre </w:t>
      </w:r>
    </w:p>
    <w:p>
      <w:pPr>
        <w:ind w:left="360"/>
      </w:pPr>
      <w:r>
        <w:rPr>
          <w:i/>
        </w:rPr>
        <w:t xml:space="preserve">Assistenten sind jedoch lebenswichtige Elemente der Bahá'í-Gemeindeordnung mit </w:t>
      </w:r>
    </w:p>
    <w:p>
      <w:pPr>
        <w:ind w:left="360"/>
      </w:pPr>
      <w:r>
        <w:rPr>
          <w:i/>
        </w:rPr>
        <w:t xml:space="preserve">Funktionen, die die Beratung der Gläubigen einschließt. Wenn ein Gläubiger sich in einer </w:t>
      </w:r>
    </w:p>
    <w:p>
      <w:pPr>
        <w:ind w:left="360"/>
      </w:pPr>
      <w:r>
        <w:rPr>
          <w:i/>
        </w:rPr>
        <w:t xml:space="preserve">persönlichen Angelegenheit an ein Hilfsamtsmitglied oder an einen Assistenten wendet, ist es </w:t>
      </w:r>
    </w:p>
    <w:p>
      <w:pPr>
        <w:ind w:left="360"/>
      </w:pPr>
      <w:r>
        <w:rPr>
          <w:i/>
        </w:rPr>
        <w:t xml:space="preserve">die Entscheidung des Hilfsamtsmitgliedes oder des Assistenten, dem Gläubigen einen Rat zu </w:t>
      </w:r>
    </w:p>
    <w:p>
      <w:pPr>
        <w:ind w:left="360"/>
      </w:pPr>
      <w:r>
        <w:rPr>
          <w:i/>
        </w:rPr>
        <w:t xml:space="preserve">geben, oder ihn zu bitten, sich an den Geistigen Rat zu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125   Jeder Gläubige ist frei, sich bei seiner Entscheidungsfindung, ob er Pionieren sollte oder </w:t>
      </w:r>
    </w:p>
    <w:p>
      <w:pPr>
        <w:ind w:left="360"/>
      </w:pPr>
      <w:r>
        <w:rPr>
          <w:i/>
        </w:rPr>
        <w:t xml:space="preserve">nicht, mit dem Nationalen Geistigen Rat und seinen ausführenden Organen oder mit einem </w:t>
      </w:r>
    </w:p>
    <w:p>
      <w:pPr>
        <w:ind w:left="360"/>
      </w:pPr>
      <w:r>
        <w:rPr>
          <w:i/>
        </w:rPr>
        <w:t xml:space="preserve">Berater oder Hilfsamtsmitglied zu beraten. Jedem dieser einzelnen Gläubigen oder </w:t>
      </w:r>
    </w:p>
    <w:p>
      <w:pPr>
        <w:ind w:left="360"/>
      </w:pPr>
      <w:r>
        <w:rPr>
          <w:i/>
        </w:rPr>
        <w:t xml:space="preserve">institutionellen Organen steht es genauso frei, eine solche Beratung anzuregen und </w:t>
      </w:r>
    </w:p>
    <w:p>
      <w:pPr>
        <w:ind w:left="360"/>
      </w:pPr>
      <w:r>
        <w:rPr>
          <w:i/>
        </w:rPr>
        <w:t xml:space="preserve">Vorschläge zu machen, wobei jedoch die letztliche Entscheidung der Angelegenheit dem </w:t>
      </w:r>
    </w:p>
    <w:p>
      <w:pPr>
        <w:ind w:left="360"/>
      </w:pPr>
      <w:r>
        <w:rPr>
          <w:i/>
        </w:rPr>
        <w:t xml:space="preserve">betroffenen Gläubigen</w:t>
      </w:r>
    </w:p>
    <w:p>
      <w:pPr>
        <w:ind w:left="360"/>
      </w:pPr>
      <w:r>
        <w:rPr>
          <w:i/>
        </w:rPr>
        <w:t xml:space="preserve">überlassen bleibt. Die Rolle der Berater und Hilfsamtsmitglieder bei der Ermutigung zum </w:t>
      </w:r>
    </w:p>
    <w:p>
      <w:pPr>
        <w:ind w:left="360"/>
      </w:pPr>
      <w:r>
        <w:rPr>
          <w:i/>
        </w:rPr>
        <w:t xml:space="preserve">Pionieren ist von besonderer Bedeutung. Die Hilfsamtsmitglieder sind in einer besonders </w:t>
      </w:r>
    </w:p>
    <w:p>
      <w:pPr>
        <w:ind w:left="360"/>
      </w:pPr>
      <w:r>
        <w:rPr>
          <w:i/>
        </w:rPr>
        <w:t xml:space="preserve">vorteilhaften Position, um die Freunde mit Informationen zu versorgen, die sie aus den ihnen </w:t>
      </w:r>
    </w:p>
    <w:p>
      <w:pPr>
        <w:ind w:left="360"/>
      </w:pPr>
      <w:r>
        <w:rPr>
          <w:i/>
        </w:rPr>
        <w:t xml:space="preserve">zur Verfügung stehenden Dokumenten hinsichtlich der Bedürfnisse des Glaubens haben. </w:t>
      </w:r>
    </w:p>
    <w:p>
      <w:pPr>
        <w:ind w:left="360"/>
      </w:pPr>
      <w:r>
        <w:rPr>
          <w:i/>
        </w:rPr>
        <w:t xml:space="preserve">Wenn ein Gläubiger sich entscheidet, dieses Feld des Dienens zu betreten, sollte er durch das </w:t>
      </w:r>
    </w:p>
    <w:p>
      <w:pPr>
        <w:ind w:left="360"/>
      </w:pPr>
      <w:r>
        <w:rPr>
          <w:i/>
        </w:rPr>
        <w:t xml:space="preserve">Hilfsamtsmitglied an die geeignete Stelle verwiesen werden, sei es ein nationaler Ausschuss </w:t>
      </w:r>
    </w:p>
    <w:p>
      <w:pPr>
        <w:ind w:left="360"/>
      </w:pPr>
      <w:r>
        <w:rPr>
          <w:i/>
        </w:rPr>
        <w:t xml:space="preserve">oder der Kontinentale Pionierausschuss, der sich mit den administrativen Details beschäftigen 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126   Die Verantwortung für die Administration von Reise-Lehrprojekten fällt dem </w:t>
      </w:r>
    </w:p>
    <w:p>
      <w:pPr>
        <w:ind w:left="360"/>
      </w:pPr>
      <w:r>
        <w:rPr>
          <w:i/>
        </w:rPr>
        <w:t xml:space="preserve">Nationalen Rat und seinen nachgeordneten Organen zu. Dies schließt den Kontakt zwischen </w:t>
      </w:r>
    </w:p>
    <w:p>
      <w:pPr>
        <w:ind w:left="360"/>
      </w:pPr>
      <w:r>
        <w:rPr>
          <w:i/>
        </w:rPr>
        <w:t xml:space="preserve">den Reiselehrern und den Beratern oder Hilfsamtsmitgliedern nicht aus. Tatsächlich kann ein </w:t>
      </w:r>
    </w:p>
    <w:p>
      <w:pPr>
        <w:ind w:left="360"/>
      </w:pPr>
      <w:r>
        <w:rPr>
          <w:i/>
        </w:rPr>
        <w:t xml:space="preserve">solcher Kontakt beiden Seiten helfen, vorausgesetzt es wird berücksichtigt, dass die </w:t>
      </w:r>
    </w:p>
    <w:p>
      <w:pPr>
        <w:ind w:left="360"/>
      </w:pPr>
      <w:r>
        <w:rPr>
          <w:i/>
        </w:rPr>
        <w:t xml:space="preserve">administrative Autorität in diesen Angelegenheiten bei den Räten und ihren Ausschüssen </w:t>
      </w:r>
    </w:p>
    <w:p>
      <w:pPr>
        <w:ind w:left="360"/>
      </w:pPr>
      <w:r>
        <w:rPr>
          <w:i/>
        </w:rPr>
        <w:t xml:space="preserve">liegt.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127   Dank ihrer kontinentalen Perspektive können die Berater schnell Gelegenheiten für die </w:t>
      </w:r>
    </w:p>
    <w:p>
      <w:pPr>
        <w:ind w:left="360"/>
      </w:pPr>
      <w:r>
        <w:rPr>
          <w:i/>
        </w:rPr>
        <w:t xml:space="preserve">Zusammenarbeit benachbarter nationaler Gemeinden wahrnehmen, insbesondere in </w:t>
      </w:r>
    </w:p>
    <w:p>
      <w:pPr>
        <w:ind w:left="360"/>
      </w:pPr>
      <w:r>
        <w:rPr>
          <w:i/>
        </w:rPr>
        <w:t xml:space="preserve">Grenzgebieten und sogar über kontinentale Grenzen hinweg. In solchen Fällen werden die </w:t>
      </w:r>
    </w:p>
    <w:p>
      <w:pPr>
        <w:ind w:left="360"/>
      </w:pPr>
      <w:r>
        <w:rPr>
          <w:i/>
        </w:rPr>
        <w:t xml:space="preserve">Berater ermutigt, Beratungen zwischen den beteiligten Nationalen Geistigen Räten zu </w:t>
      </w:r>
    </w:p>
    <w:p>
      <w:pPr>
        <w:ind w:left="360"/>
      </w:pPr>
      <w:r>
        <w:rPr>
          <w:i/>
        </w:rPr>
        <w:t xml:space="preserve">arrangieren und ihnen dabei zu helfen, effektive gemeinsame Unternehmungen zu planen.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128   In Teilen einiger Kontinente stellt die Verbreitung von Bahá'í-Literatur eine </w:t>
      </w:r>
    </w:p>
    <w:p>
      <w:pPr>
        <w:ind w:left="360"/>
      </w:pPr>
      <w:r>
        <w:rPr>
          <w:i/>
        </w:rPr>
        <w:t xml:space="preserve">außerordentliche Herausforderung dar. In solch einem Fall kann das Kontinentale Berateramt </w:t>
      </w:r>
    </w:p>
    <w:p>
      <w:pPr>
        <w:ind w:left="360"/>
      </w:pPr>
      <w:r>
        <w:rPr>
          <w:i/>
        </w:rPr>
        <w:t xml:space="preserve">einen Mechanismus in Gang setzen, der an das Büro eines seiner Mitglieder angeschlossen ist </w:t>
      </w:r>
    </w:p>
    <w:p>
      <w:pPr>
        <w:ind w:left="360"/>
      </w:pPr>
      <w:r>
        <w:rPr>
          <w:i/>
        </w:rPr>
        <w:t xml:space="preserve">und mit dessen Hilfe Informationen über Literatur verbreitet werden;  dadurch kann die </w:t>
      </w:r>
    </w:p>
    <w:p>
      <w:pPr>
        <w:ind w:left="360"/>
      </w:pPr>
      <w:r>
        <w:rPr>
          <w:i/>
        </w:rPr>
        <w:t xml:space="preserve">Situation in den betroffenen Ländern beobachtet werden. In dieser Eigenschaft hat der Berater </w:t>
      </w:r>
    </w:p>
    <w:p>
      <w:pPr>
        <w:ind w:left="360"/>
      </w:pPr>
      <w:r>
        <w:rPr>
          <w:i/>
        </w:rPr>
        <w:t xml:space="preserve">die Freiheit, so viel wie erforderlich mit den Bahá'í-Verlagen zu kommunizieren.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129   Berater beobachten Möglichkeiten in ihren Gebieten, sowohl innerhalb als auch </w:t>
      </w:r>
    </w:p>
    <w:p>
      <w:pPr>
        <w:ind w:left="360"/>
      </w:pPr>
      <w:r>
        <w:rPr>
          <w:i/>
        </w:rPr>
        <w:t xml:space="preserve">außerhalb der Bahá'í-Gemeinde, bei denen sich Gläubige an Aktivitäten im Bereich der </w:t>
      </w:r>
    </w:p>
    <w:p>
      <w:pPr>
        <w:ind w:left="360"/>
      </w:pPr>
      <w:r>
        <w:rPr>
          <w:i/>
        </w:rPr>
        <w:t xml:space="preserve">sozialen und wirtschaftlichen Entwicklung beteiligen können. Sie haben dabei sowohl die </w:t>
      </w:r>
    </w:p>
    <w:p>
      <w:pPr>
        <w:ind w:left="360"/>
      </w:pPr>
      <w:r>
        <w:rPr>
          <w:i/>
        </w:rPr>
        <w:t xml:space="preserve">Ermutigung zu Einzelinitiativen auf diesem Betätigungsfeld im Blick, als auch darauf, die </w:t>
      </w:r>
    </w:p>
    <w:p>
      <w:pPr>
        <w:ind w:left="360"/>
      </w:pPr>
      <w:r>
        <w:rPr>
          <w:i/>
        </w:rPr>
        <w:t xml:space="preserve">Kapazität innerhalb der geeigneten Organisationen zu fördern, Programme zu entwerfen und </w:t>
      </w:r>
    </w:p>
    <w:p>
      <w:pPr>
        <w:ind w:left="360"/>
      </w:pPr>
      <w:r>
        <w:rPr>
          <w:i/>
        </w:rPr>
        <w:t xml:space="preserve">umzusetzen. Ihre Arbeit bringt Konsultationen mit Nationalen Geistigen Räten und </w:t>
      </w:r>
    </w:p>
    <w:p>
      <w:pPr>
        <w:ind w:left="360"/>
      </w:pPr>
      <w:r>
        <w:rPr>
          <w:i/>
        </w:rPr>
        <w:t xml:space="preserve">Regionalen Räten mit sich, welche Rolle die Bemühungen um soziale und wirtschaftliche </w:t>
      </w:r>
    </w:p>
    <w:p>
      <w:pPr>
        <w:ind w:left="360"/>
      </w:pPr>
      <w:r>
        <w:rPr>
          <w:i/>
        </w:rPr>
        <w:t xml:space="preserve">Entwicklung beim Wachstum der Gemeinde spielen sollen und wie sie die Aktivitäten zur </w:t>
      </w:r>
    </w:p>
    <w:p>
      <w:pPr>
        <w:ind w:left="360"/>
      </w:pPr>
      <w:r>
        <w:rPr>
          <w:i/>
        </w:rPr>
        <w:t xml:space="preserve">Ausbreitung und Festigung ergänzen können. Die enge Beteiligung der Berater an den </w:t>
      </w:r>
    </w:p>
    <w:p>
      <w:pPr>
        <w:ind w:left="360"/>
      </w:pPr>
      <w:r>
        <w:rPr>
          <w:i/>
        </w:rPr>
        <w:t xml:space="preserve">Trainings-Instituten versetzt sie in die Lage, diesen Organen dabei zu helfen, Ausbildungen </w:t>
      </w:r>
    </w:p>
    <w:p>
      <w:pPr>
        <w:ind w:left="360"/>
      </w:pPr>
      <w:r>
        <w:rPr>
          <w:i/>
        </w:rPr>
        <w:t xml:space="preserve">im Bereich der sozialen und wirtschaftlichen Entwicklung durchzuführen und sogar Projekte </w:t>
      </w:r>
    </w:p>
    <w:p>
      <w:pPr>
        <w:ind w:left="360"/>
      </w:pPr>
      <w:r>
        <w:rPr>
          <w:i/>
        </w:rPr>
        <w:t xml:space="preserve">in Gang zu bringen, vorausgesetzt, die Institute sind stark genug, dies zu tun.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WAHLEN UND TAGUNGEN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130   Berater, die bei einer Nationaltagung anwesend sind, haben die Freiheit, sich an den </w:t>
      </w:r>
    </w:p>
    <w:p>
      <w:pPr>
        <w:ind w:left="360"/>
      </w:pPr>
      <w:r>
        <w:rPr>
          <w:i/>
        </w:rPr>
        <w:t xml:space="preserve">Beratungen zu beteiligen. Berater haben auch bei Internationalen Tagungen Rederecht, aber </w:t>
      </w:r>
    </w:p>
    <w:p>
      <w:pPr>
        <w:ind w:left="360"/>
      </w:pPr>
      <w:r>
        <w:rPr>
          <w:i/>
        </w:rPr>
        <w:t xml:space="preserve">da es so wenig Zeit und so viele Abgeordnete gibt, verzichten sie meistens darauf, dieses </w:t>
      </w:r>
    </w:p>
    <w:p>
      <w:pPr>
        <w:ind w:left="360"/>
      </w:pPr>
      <w:r>
        <w:rPr>
          <w:i/>
        </w:rPr>
        <w:t xml:space="preserve">Recht auch auszuüben.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  Wenn an einer Nationaltagung keine Berater teilnehmen können, mögen sie für diese </w:t>
      </w:r>
    </w:p>
    <w:p>
      <w:pPr>
        <w:ind w:left="360"/>
      </w:pPr>
      <w:r>
        <w:rPr>
          <w:i/>
        </w:rPr>
        <w:t xml:space="preserve">Tagung ein oder zwei Hilfsamtsmitglieder als ihre besonders bevollmächtigten Stellvertreter </w:t>
      </w:r>
    </w:p>
    <w:p>
      <w:pPr>
        <w:ind w:left="360"/>
      </w:pPr>
      <w:r>
        <w:rPr>
          <w:i/>
        </w:rPr>
        <w:t xml:space="preserve">ernennen. Hilfsamtsmitglieder, die bei einer Nationaltagung anwesend sind und nicht von den </w:t>
      </w:r>
    </w:p>
    <w:p>
      <w:pPr>
        <w:ind w:left="360"/>
      </w:pPr>
      <w:r>
        <w:rPr>
          <w:i/>
        </w:rPr>
        <w:t xml:space="preserve">Beratern delegiert wurden, haben kein Rederecht, es sei denn, die Nationaltagung gibt es </w:t>
      </w:r>
    </w:p>
    <w:p>
      <w:pPr>
        <w:ind w:left="360"/>
      </w:pPr>
      <w:r>
        <w:rPr>
          <w:i/>
        </w:rPr>
        <w:t xml:space="preserve">ihnen.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132   Die Berater und die Nationalen Geistigen Räte müssen gemeinsam daran arbeiten, dass </w:t>
      </w:r>
    </w:p>
    <w:p>
      <w:pPr>
        <w:ind w:left="360"/>
      </w:pPr>
      <w:r>
        <w:rPr>
          <w:i/>
        </w:rPr>
        <w:t xml:space="preserve">die Heiligkeit der Bahá'í-Wahlen nicht verletzt wird. Zu den Aktivitäten, die während des </w:t>
      </w:r>
    </w:p>
    <w:p>
      <w:pPr>
        <w:ind w:left="360"/>
      </w:pPr>
      <w:r>
        <w:rPr>
          <w:i/>
        </w:rPr>
        <w:t xml:space="preserve">Jahres im Rahmen der Zusammenarbeit zwischen den beiden Institutionen durchgeführt </w:t>
      </w:r>
    </w:p>
    <w:p>
      <w:pPr>
        <w:ind w:left="360"/>
      </w:pPr>
      <w:r>
        <w:rPr>
          <w:i/>
        </w:rPr>
        <w:t xml:space="preserve">werden können, gehört das Unterrichten der Gläubigen über die Grundlagen von Bahá'í-</w:t>
      </w:r>
    </w:p>
    <w:p>
      <w:pPr>
        <w:ind w:left="360"/>
      </w:pPr>
      <w:r>
        <w:rPr>
          <w:i/>
        </w:rPr>
        <w:t xml:space="preserve">Wahlen, ebenso wie die Abgeordneten mit der geheiligten Natur ihrer Verantwortung vertraut </w:t>
      </w:r>
    </w:p>
    <w:p>
      <w:pPr>
        <w:ind w:left="360"/>
      </w:pPr>
      <w:r>
        <w:rPr>
          <w:i/>
        </w:rPr>
        <w:t xml:space="preserve">zu machen. Hilfsamtsmitglieder und ihre Assistenten können den Freunden bei der Wahl von </w:t>
      </w:r>
    </w:p>
    <w:p>
      <w:pPr>
        <w:ind w:left="360"/>
      </w:pPr>
      <w:r>
        <w:rPr>
          <w:i/>
        </w:rPr>
        <w:t xml:space="preserve">Örtlichen und Regionalen Räten sowie bei den Abgeordneten-Wahlen helfen. Es hat sich als </w:t>
      </w:r>
    </w:p>
    <w:p>
      <w:pPr>
        <w:ind w:left="360"/>
      </w:pPr>
      <w:r>
        <w:rPr>
          <w:i/>
        </w:rPr>
        <w:t xml:space="preserve">eine fruchtbare Praxis erwiesen, wenn der Nationale Geistige Rat am Tag der Nationaltagung </w:t>
      </w:r>
    </w:p>
    <w:p>
      <w:pPr>
        <w:ind w:left="360"/>
      </w:pPr>
      <w:r>
        <w:rPr>
          <w:i/>
        </w:rPr>
        <w:t xml:space="preserve">oder am Vorabend eine Zusammenkunft arrangiert, auf der ein oder mehrere Berater zu den </w:t>
      </w:r>
    </w:p>
    <w:p>
      <w:pPr>
        <w:ind w:left="360"/>
      </w:pPr>
      <w:r>
        <w:rPr>
          <w:i/>
        </w:rPr>
        <w:t xml:space="preserve">Abgeordneten über die geistige Bedeutung von Bahá'í-Wahlen und die Pflichten der </w:t>
      </w:r>
    </w:p>
    <w:p>
      <w:pPr>
        <w:ind w:left="360"/>
      </w:pPr>
      <w:r>
        <w:rPr>
          <w:i/>
        </w:rPr>
        <w:t xml:space="preserve">Abgeordneten 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133   Die Berater sollten sehr wachsam gegenüber Praktiken sein, die – zu Recht oder auch </w:t>
      </w:r>
    </w:p>
    <w:p>
      <w:pPr>
        <w:ind w:left="360"/>
      </w:pPr>
      <w:r>
        <w:rPr>
          <w:i/>
        </w:rPr>
        <w:t xml:space="preserve">nicht – als Wahlpropaganda aufgefasst werden könnten. Wenn solche Praktiken beobachtet </w:t>
      </w:r>
    </w:p>
    <w:p>
      <w:pPr>
        <w:ind w:left="360"/>
      </w:pPr>
      <w:r>
        <w:rPr>
          <w:i/>
        </w:rPr>
        <w:t xml:space="preserve">werden, sollten die Berater die Aufmerksamkeit des Nationalen Geistigen Rates auf </w:t>
      </w:r>
    </w:p>
    <w:p>
      <w:pPr>
        <w:ind w:left="360"/>
      </w:pPr>
      <w:r>
        <w:rPr>
          <w:i/>
        </w:rPr>
        <w:t xml:space="preserve">angemessene Weise darauf lenken. Für den Fall, dass deutliche Abweichungen von den </w:t>
      </w:r>
    </w:p>
    <w:p>
      <w:pPr>
        <w:ind w:left="360"/>
      </w:pPr>
      <w:r>
        <w:rPr>
          <w:i/>
        </w:rPr>
        <w:t xml:space="preserve">eingeführten Bahá'í-Verfahrensweisen bei der Durchführung einer Nationaltagung auftreten, </w:t>
      </w:r>
    </w:p>
    <w:p>
      <w:pPr>
        <w:ind w:left="360"/>
      </w:pPr>
      <w:r>
        <w:rPr>
          <w:i/>
        </w:rPr>
        <w:t xml:space="preserve">sollten die Berater oder ihre an der Tagung teilnehmenden bevollmächtigten Stellvertreter </w:t>
      </w:r>
    </w:p>
    <w:p>
      <w:pPr>
        <w:ind w:left="360"/>
      </w:pPr>
      <w:r>
        <w:rPr>
          <w:i/>
        </w:rPr>
        <w:t xml:space="preserve">sich an das Weltzentrum wenden.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KONFERENZEN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134   Es gibt viele Gründe, weshalb Berater Zusammenkünfte einberufen können, an denen </w:t>
      </w:r>
    </w:p>
    <w:p>
      <w:pPr>
        <w:ind w:left="360"/>
      </w:pPr>
      <w:r>
        <w:rPr>
          <w:i/>
        </w:rPr>
        <w:t xml:space="preserve">mehrere nationale Gemeinden beteiligt sind. Solche Konferenzen sollten aber vor ihrer </w:t>
      </w:r>
    </w:p>
    <w:p>
      <w:pPr>
        <w:ind w:left="360"/>
      </w:pPr>
      <w:r>
        <w:rPr>
          <w:i/>
        </w:rPr>
        <w:t xml:space="preserve">Durchführung vom Bahá'í-Weltzentrum bestätigt werden. Darüber hinaus ist es für die </w:t>
      </w:r>
    </w:p>
    <w:p>
      <w:pPr>
        <w:ind w:left="360"/>
      </w:pPr>
      <w:r>
        <w:rPr>
          <w:i/>
        </w:rPr>
        <w:t xml:space="preserve">Berater angebracht, den betroffenen Nationalen Räten die Abhaltung von internationalen </w:t>
      </w:r>
    </w:p>
    <w:p>
      <w:pPr>
        <w:ind w:left="360"/>
      </w:pPr>
      <w:r>
        <w:rPr>
          <w:i/>
        </w:rPr>
        <w:t xml:space="preserve">Konferenzen vorzuschlagen, zum Beispiel internationale Jugendkonferenzen und die Jugend </w:t>
      </w:r>
    </w:p>
    <w:p>
      <w:pPr>
        <w:ind w:left="360"/>
      </w:pPr>
      <w:r>
        <w:rPr>
          <w:i/>
        </w:rPr>
        <w:t xml:space="preserve">zu Aktivitäten ermutigen, welche die für die Veranstaltungen nötige Begeisterung </w:t>
      </w:r>
    </w:p>
    <w:p>
      <w:pPr>
        <w:ind w:left="360"/>
      </w:pPr>
      <w:r>
        <w:rPr>
          <w:i/>
        </w:rPr>
        <w:t xml:space="preserve">hervorrufen.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Die Berater können Konferenzen mit den Hilfsamtsmitgliedern eines ganzen Kontinents </w:t>
      </w:r>
    </w:p>
    <w:p>
      <w:pPr>
        <w:ind w:left="360"/>
      </w:pPr>
      <w:r>
        <w:rPr>
          <w:i/>
        </w:rPr>
        <w:t xml:space="preserve">oder eines Teils davon abhalten. Es mag manchmal wünschenswert sein, Nationale </w:t>
      </w:r>
    </w:p>
    <w:p>
      <w:pPr>
        <w:ind w:left="360"/>
      </w:pPr>
      <w:r>
        <w:rPr>
          <w:i/>
        </w:rPr>
        <w:t xml:space="preserve">Ratsmitglieder einzuladen, um Hilfsamtsmitglieder auf diesen Konferenzen zu treffen und sie, </w:t>
      </w:r>
    </w:p>
    <w:p>
      <w:pPr>
        <w:ind w:left="360"/>
      </w:pPr>
      <w:r>
        <w:rPr>
          <w:i/>
        </w:rPr>
        <w:t xml:space="preserve">falls notwendig, aus dem kontinentalen Fonds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136   Innerhalb einer nationalen Gemeinde werden Konferenzen und Seminare vom </w:t>
      </w:r>
    </w:p>
    <w:p>
      <w:pPr>
        <w:ind w:left="360"/>
      </w:pPr>
      <w:r>
        <w:rPr>
          <w:i/>
        </w:rPr>
        <w:t xml:space="preserve">Nationalen Geistigen Rat oder seinen Ausschüssen einberufen und nicht durch die Berater </w:t>
      </w:r>
    </w:p>
    <w:p>
      <w:pPr>
        <w:ind w:left="360"/>
      </w:pPr>
      <w:r>
        <w:rPr>
          <w:i/>
        </w:rPr>
        <w:t xml:space="preserve">oder Hilfsamtsmitglieder. Dies geschieht, um den Eindruck zu vermeiden, dass es zwei </w:t>
      </w:r>
    </w:p>
    <w:p>
      <w:pPr>
        <w:ind w:left="360"/>
      </w:pPr>
      <w:r>
        <w:rPr>
          <w:i/>
        </w:rPr>
        <w:t xml:space="preserve">parallel ablaufende Serien von Konferenzen im selben Land gibt, eine unter der Aegide des </w:t>
      </w:r>
    </w:p>
    <w:p>
      <w:pPr>
        <w:ind w:left="360"/>
      </w:pPr>
      <w:r>
        <w:rPr>
          <w:i/>
        </w:rPr>
        <w:t xml:space="preserve">Nationalen Rates und eine unter der der Berater.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137   Ein Hilfsamtsmitglied kann Mitglieder einiger benachbarter Örtlicher Geistiger Räte </w:t>
      </w:r>
    </w:p>
    <w:p>
      <w:pPr>
        <w:ind w:left="360"/>
      </w:pPr>
      <w:r>
        <w:rPr>
          <w:i/>
        </w:rPr>
        <w:t xml:space="preserve">innerhalb seines Verantwortungsbereiches zu einer Konferenz einladen, um über Projekte </w:t>
      </w:r>
    </w:p>
    <w:p>
      <w:pPr>
        <w:ind w:left="360"/>
      </w:pPr>
      <w:r>
        <w:rPr>
          <w:i/>
        </w:rPr>
        <w:t xml:space="preserve">oder Probleme, die sie betreffen zu beraten. Selbstverständlich können Hilfsamtsmitglieder </w:t>
      </w:r>
    </w:p>
    <w:p>
      <w:pPr>
        <w:ind w:left="360"/>
      </w:pPr>
      <w:r>
        <w:rPr>
          <w:i/>
        </w:rPr>
        <w:t xml:space="preserve">auch auf eigene Initiative hin Treffen ihrer Assistenten veranstalten.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BUDGETS, UNTERSTÜTZUNGSFONDS UND BESITZTÜMER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138   Beratern steht es frei, mit einem Nationalen Geistigen Rat über die verhätlnismäßige </w:t>
      </w:r>
    </w:p>
    <w:p>
      <w:pPr>
        <w:ind w:left="360"/>
      </w:pPr>
      <w:r>
        <w:rPr>
          <w:i/>
        </w:rPr>
        <w:t xml:space="preserve">Höhe der Zuteilungen von nationalen Fonds für die verschiedenen Zwecke zu beraten.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139   Ein wichtiger Aspekt bei den Beratungen zwischen Beratern und einem Nationalen </w:t>
      </w:r>
    </w:p>
    <w:p>
      <w:pPr>
        <w:ind w:left="360"/>
      </w:pPr>
      <w:r>
        <w:rPr>
          <w:i/>
        </w:rPr>
        <w:t xml:space="preserve">Geistigen Rat ist die Verwendung der Unterstützungsfonds, die den Beratern zur Verfügung </w:t>
      </w:r>
    </w:p>
    <w:p>
      <w:pPr>
        <w:ind w:left="360"/>
      </w:pPr>
      <w:r>
        <w:rPr>
          <w:i/>
        </w:rPr>
        <w:t xml:space="preserve">stehen. Obgleich die Zwecke dieser verschiedenen Fonds klar festgelegt sind, gibt es doch ein </w:t>
      </w:r>
    </w:p>
    <w:p>
      <w:pPr>
        <w:ind w:left="360"/>
      </w:pPr>
      <w:r>
        <w:rPr>
          <w:i/>
        </w:rPr>
        <w:t xml:space="preserve">großes Maß an Flexibilität ihrer Verwendung. Fonds zur Unterstützung der Förderung von </w:t>
      </w:r>
    </w:p>
    <w:p>
      <w:pPr>
        <w:ind w:left="360"/>
      </w:pPr>
      <w:r>
        <w:rPr>
          <w:i/>
        </w:rPr>
        <w:t xml:space="preserve">Literatur und audiovisuellem Material können zum Beispiel dazu verwendet werden, um ganz </w:t>
      </w:r>
    </w:p>
    <w:p>
      <w:pPr>
        <w:ind w:left="360"/>
      </w:pPr>
      <w:r>
        <w:rPr>
          <w:i/>
        </w:rPr>
        <w:t xml:space="preserve">oder teilweise den Kauf, die Übersetzung und die Produktion verschiedener Werke zu </w:t>
      </w:r>
    </w:p>
    <w:p>
      <w:pPr>
        <w:ind w:left="360"/>
      </w:pPr>
      <w:r>
        <w:rPr>
          <w:i/>
        </w:rPr>
        <w:t xml:space="preserve">subventionieren; Basisliteratur-Programme zu entwickeln; oder die Fähigkeiten von Bahá'í-</w:t>
      </w:r>
    </w:p>
    <w:p>
      <w:pPr>
        <w:ind w:left="360"/>
      </w:pPr>
      <w:r>
        <w:rPr>
          <w:i/>
        </w:rPr>
        <w:t xml:space="preserve">Verlagen und anderen Organen zu verbessern, so dass sie Literatur und audiovisuelle </w:t>
      </w:r>
    </w:p>
    <w:p>
      <w:pPr>
        <w:ind w:left="360"/>
      </w:pPr>
      <w:r>
        <w:rPr>
          <w:i/>
        </w:rPr>
        <w:t xml:space="preserve">Materialien effizient und finanziell funktionsfähig produzieren und vertreiben können. </w:t>
      </w:r>
    </w:p>
    <w:p>
      <w:pPr>
        <w:ind w:left="360"/>
      </w:pPr>
      <w:r>
        <w:rPr>
          <w:i/>
        </w:rPr>
        <w:t xml:space="preserve">Unterstützungsfonds zur Förderung der Lehrarbeit können einem Nationalen Rat zugänglich </w:t>
      </w:r>
    </w:p>
    <w:p>
      <w:pPr>
        <w:ind w:left="360"/>
      </w:pPr>
      <w:r>
        <w:rPr>
          <w:i/>
        </w:rPr>
        <w:t xml:space="preserve">gemacht werden, um ihn in die Lage zu versetzen, aus sich kurzfristig ergebenden </w:t>
      </w:r>
    </w:p>
    <w:p>
      <w:pPr>
        <w:ind w:left="360"/>
      </w:pPr>
      <w:r>
        <w:rPr>
          <w:i/>
        </w:rPr>
        <w:t xml:space="preserve">unerwarteten Gelegenheiten Nutzen zu ziehen, um langfristige Bemühungen zu unterstützen </w:t>
      </w:r>
    </w:p>
    <w:p>
      <w:pPr>
        <w:ind w:left="360"/>
      </w:pPr>
      <w:r>
        <w:rPr>
          <w:i/>
        </w:rPr>
        <w:t xml:space="preserve">oder sogar, um Programme für das Wachstum des Glaubens in einer ganzen Region zu </w:t>
      </w:r>
    </w:p>
    <w:p>
      <w:pPr>
        <w:ind w:left="360"/>
      </w:pPr>
      <w:r>
        <w:rPr>
          <w:i/>
        </w:rPr>
        <w:t xml:space="preserve">unterstützen. Andere Fonds werden den Beratern zur Durchführung von Trainings-</w:t>
      </w:r>
    </w:p>
    <w:p>
      <w:pPr>
        <w:ind w:left="360"/>
      </w:pPr>
      <w:r>
        <w:rPr>
          <w:i/>
        </w:rPr>
        <w:t xml:space="preserve">Institutskursen zur Verfügung gestellt, zur Unterstützung einiger ihrer Mitarbeiter und um </w:t>
      </w:r>
    </w:p>
    <w:p>
      <w:pPr>
        <w:ind w:left="360"/>
      </w:pPr>
      <w:r>
        <w:rPr>
          <w:i/>
        </w:rPr>
        <w:t xml:space="preserve">kleine finanzielle Aufwendungen zu decken. Die Mechanismen für die Auszahlung all dieser </w:t>
      </w:r>
    </w:p>
    <w:p>
      <w:pPr>
        <w:ind w:left="360"/>
      </w:pPr>
      <w:r>
        <w:rPr>
          <w:i/>
        </w:rPr>
        <w:t xml:space="preserve">Fonds werden vom Internationalen Lehrzentrum nach Bedarf geregelt.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140   Berater oder ihre Beauftragten können mit den Regionalen Räten beraten, wenn sie ihre </w:t>
      </w:r>
    </w:p>
    <w:p>
      <w:pPr>
        <w:ind w:left="360"/>
      </w:pPr>
      <w:r>
        <w:rPr>
          <w:i/>
        </w:rPr>
        <w:t xml:space="preserve">Jahresbudgets festlegen, die dann dem Nationalen Geistigen Rat zur Bestätigung vorgelegt </w:t>
      </w:r>
    </w:p>
    <w:p>
      <w:pPr>
        <w:ind w:left="360"/>
      </w:pPr>
      <w:r>
        <w:rPr>
          <w:i/>
        </w:rPr>
        <w:t xml:space="preserve">werden. Es ist auch dem Ermessen der Berater überlassen, einem Regionalen Rat finanzielle </w:t>
      </w:r>
    </w:p>
    <w:p>
      <w:pPr>
        <w:ind w:left="360"/>
      </w:pPr>
      <w:r>
        <w:rPr>
          <w:i/>
        </w:rPr>
        <w:t xml:space="preserve">Hilfe aus den ihnen zur Verfügung stehenden Unterstützungsfonds zuzuteilen.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141   Die Verwaltung der Bahá'í-Liegenschaften mit all ihren Aspekten ist eine </w:t>
      </w:r>
    </w:p>
    <w:p>
      <w:pPr>
        <w:ind w:left="360"/>
      </w:pPr>
      <w:r>
        <w:rPr>
          <w:i/>
        </w:rPr>
        <w:t xml:space="preserve">Angelegenheit, mit der sich der Nationale Geistige Rat zu beschäftigen hat und fällt </w:t>
      </w:r>
    </w:p>
    <w:p>
      <w:pPr>
        <w:ind w:left="360"/>
      </w:pPr>
      <w:r>
        <w:rPr>
          <w:i/>
        </w:rPr>
        <w:t xml:space="preserve">normalerweise nicht in den Verantwortungsbereich der Berater. Wenn jedoch die Berater zu </w:t>
      </w:r>
    </w:p>
    <w:p>
      <w:pPr>
        <w:ind w:left="360"/>
      </w:pPr>
      <w:r>
        <w:rPr>
          <w:i/>
        </w:rPr>
        <w:t xml:space="preserve">irgendeinem Zeitpunkt bemerken sollten, dass sich die Dinge im Zusammenhang mit einer </w:t>
      </w:r>
    </w:p>
    <w:p>
      <w:pPr>
        <w:ind w:left="360"/>
      </w:pPr>
      <w:r>
        <w:rPr>
          <w:i/>
        </w:rPr>
        <w:t xml:space="preserve">bestimmten Liegenschaft als schädlich für die besten Interessen des Glaubens erweisen </w:t>
      </w:r>
    </w:p>
    <w:p>
      <w:pPr>
        <w:ind w:left="360"/>
      </w:pPr>
      <w:r>
        <w:rPr>
          <w:i/>
        </w:rPr>
        <w:t xml:space="preserve">sollten, haben sie die Pflicht, ihre Bedenken dem Nationalen Rat zu unterbreiten.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KONTINENTALE FONDS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Jedes Kontinentale Berateramt übermittelt zu Beginn des Jahres seine Budgetplanung an </w:t>
      </w:r>
    </w:p>
    <w:p>
      <w:pPr>
        <w:ind w:left="360"/>
      </w:pPr>
      <w:r>
        <w:rPr>
          <w:i/>
        </w:rPr>
        <w:t xml:space="preserve">das Internationale Lehrzentrum. Wenn die geschätzten Spenden für den Kontinentalen Fonds </w:t>
      </w:r>
    </w:p>
    <w:p>
      <w:pPr>
        <w:ind w:left="360"/>
      </w:pPr>
      <w:r>
        <w:rPr>
          <w:i/>
        </w:rPr>
        <w:t xml:space="preserve">nicht den erwarteten Ausgaben entsprechen, bekommt das Berateramt Hilfe aus dem </w:t>
      </w:r>
    </w:p>
    <w:p>
      <w:pPr>
        <w:ind w:left="360"/>
      </w:pPr>
      <w:r>
        <w:rPr>
          <w:i/>
        </w:rPr>
        <w:t xml:space="preserve">Internationalen Bahá'í-Fonds.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143   Einem Kontinentalen Berateramt steht es grundsätzlich frei, wie es möchte, jeden </w:t>
      </w:r>
    </w:p>
    <w:p>
      <w:pPr>
        <w:ind w:left="360"/>
      </w:pPr>
      <w:r>
        <w:rPr>
          <w:i/>
        </w:rPr>
        <w:t xml:space="preserve">Bahá'í-Fonds oder jegliche Bahá'í-Unternehmung aus dem Kontinentalen Fonds zu </w:t>
      </w:r>
    </w:p>
    <w:p>
      <w:pPr>
        <w:ind w:left="360"/>
      </w:pPr>
      <w:r>
        <w:rPr>
          <w:i/>
        </w:rPr>
        <w:t xml:space="preserve">unterstützen. Sie werden dabei natürlich sehr zurückhaltend sein, wenn ihre Unternehmungen </w:t>
      </w:r>
    </w:p>
    <w:p>
      <w:pPr>
        <w:ind w:left="360"/>
      </w:pPr>
      <w:r>
        <w:rPr>
          <w:i/>
        </w:rPr>
        <w:t xml:space="preserve">vom Internationalen Bahá'í-Fonds unterstützt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144   Es gibt keinen Hinderungsgrund für die Berater, die Einzelheiten des Kontinentalen </w:t>
      </w:r>
    </w:p>
    <w:p>
      <w:pPr>
        <w:ind w:left="360"/>
      </w:pPr>
      <w:r>
        <w:rPr>
          <w:i/>
        </w:rPr>
        <w:t xml:space="preserve">Fonds ganz oder teilweise den Nationalen Geistigen Räten oder den Freunden des </w:t>
      </w:r>
    </w:p>
    <w:p>
      <w:pPr>
        <w:ind w:left="360"/>
      </w:pPr>
      <w:r>
        <w:rPr>
          <w:i/>
        </w:rPr>
        <w:t xml:space="preserve">Kontinentes, auf dem sie dienen, mitzuteilen. Obwohl diese Praxis nicht ermutigt wird, liegt </w:t>
      </w:r>
    </w:p>
    <w:p>
      <w:pPr>
        <w:ind w:left="360"/>
      </w:pPr>
      <w:r>
        <w:rPr>
          <w:i/>
        </w:rPr>
        <w:t xml:space="preserve">die Entscheidung in solchen Angelegenheiten allein beim Kontinentalen Berateramt selbst.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145   Nationale Gemeinden stehen nicht alle auf der gleichen Stufe der Entwicklung, und die </w:t>
      </w:r>
    </w:p>
    <w:p>
      <w:pPr>
        <w:ind w:left="360"/>
      </w:pPr>
      <w:r>
        <w:rPr>
          <w:i/>
        </w:rPr>
        <w:t xml:space="preserve">Umstände unterscheiden sich stark von Gemeinde zu Gemeinde. Daher können sich die </w:t>
      </w:r>
    </w:p>
    <w:p>
      <w:pPr>
        <w:ind w:left="360"/>
      </w:pPr>
      <w:r>
        <w:rPr>
          <w:i/>
        </w:rPr>
        <w:t xml:space="preserve">Berater und Hilfsamtsmitglieder bei der Unterrichtung der Freunde über die Fonds des </w:t>
      </w:r>
    </w:p>
    <w:p>
      <w:pPr>
        <w:ind w:left="360"/>
      </w:pPr>
      <w:r>
        <w:rPr>
          <w:i/>
        </w:rPr>
        <w:t xml:space="preserve">Glaubens in einigen Regionen dazu entschließen, die Betonung auf die Örtlichen und </w:t>
      </w:r>
    </w:p>
    <w:p>
      <w:pPr>
        <w:ind w:left="360"/>
      </w:pPr>
      <w:r>
        <w:rPr>
          <w:i/>
        </w:rPr>
        <w:t xml:space="preserve">Nationalen Fonds zu legen, während sie anderswo bei ihrem allgemeinen Aufruf auch den </w:t>
      </w:r>
    </w:p>
    <w:p>
      <w:pPr>
        <w:ind w:left="360"/>
      </w:pPr>
      <w:r>
        <w:rPr>
          <w:i/>
        </w:rPr>
        <w:t xml:space="preserve">Kontinentalen Fonds mit einschließen, wenn sie die Freunde allgemein ansprechen. Es ist </w:t>
      </w:r>
    </w:p>
    <w:p>
      <w:pPr>
        <w:ind w:left="360"/>
      </w:pPr>
      <w:r>
        <w:rPr>
          <w:i/>
        </w:rPr>
        <w:t xml:space="preserve">erlaubt, ja sogar für viele Nationale und Örtliche Geistige Räte wünschenswert, zu Spenden </w:t>
      </w:r>
    </w:p>
    <w:p>
      <w:pPr>
        <w:ind w:left="360"/>
      </w:pPr>
      <w:r>
        <w:rPr>
          <w:i/>
        </w:rPr>
        <w:t xml:space="preserve">für den Kontinentalen Fonds aufzurufen.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Hilfsamtsmitglieder und ihre Assistenten sollten normalerweise nicht am aktiven </w:t>
      </w:r>
    </w:p>
    <w:p>
      <w:pPr>
        <w:ind w:left="360"/>
      </w:pPr>
      <w:r>
        <w:rPr>
          <w:i/>
        </w:rPr>
        <w:t xml:space="preserve">Sammeln von Spenden für den Kontinentalen Fonds beteiligt sein. Solche Spenden können </w:t>
      </w:r>
    </w:p>
    <w:p>
      <w:pPr>
        <w:ind w:left="360"/>
      </w:pPr>
      <w:r>
        <w:rPr>
          <w:i/>
        </w:rPr>
        <w:t xml:space="preserve">durch die Örtlichen Geistigen Räte und den Nationalen Geistigen Rat gegeben werden und </w:t>
      </w:r>
    </w:p>
    <w:p>
      <w:pPr>
        <w:ind w:left="360"/>
      </w:pPr>
      <w:r>
        <w:rPr>
          <w:i/>
        </w:rPr>
        <w:t xml:space="preserve">wenn die Berater Vorkehrungen dafür getroffen haben, auch direkt an den Kontinentalen </w:t>
      </w:r>
    </w:p>
    <w:p>
      <w:pPr>
        <w:ind w:left="360"/>
      </w:pPr>
      <w:r>
        <w:rPr>
          <w:i/>
        </w:rPr>
        <w:t xml:space="preserve">Fonds. Jedoch kann ein Hilfsamtsmitglied oder ein Assistent, besonders in entlegenen </w:t>
      </w:r>
    </w:p>
    <w:p>
      <w:pPr>
        <w:ind w:left="360"/>
      </w:pPr>
      <w:r>
        <w:rPr>
          <w:i/>
        </w:rPr>
        <w:t xml:space="preserve">Regionen, wenn es von den Freunden darum gebeten wird, aus praktischen Gründen eine </w:t>
      </w:r>
    </w:p>
    <w:p>
      <w:pPr>
        <w:ind w:left="360"/>
      </w:pPr>
      <w:r>
        <w:rPr>
          <w:i/>
        </w:rPr>
        <w:t xml:space="preserve">Spende von ihnen zur Weiterleitung an den Kontinentalen oder andere Fonds annehmen.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147   Ausgaben der Hilfsamtsmitglieder zur Durchführung ihrer Arbeiten sollten, falls nötig, </w:t>
      </w:r>
    </w:p>
    <w:p>
      <w:pPr>
        <w:ind w:left="360"/>
      </w:pPr>
      <w:r>
        <w:rPr>
          <w:i/>
        </w:rPr>
        <w:t xml:space="preserve">vom Kontinentalen Fonds übernommen werden. Wenn Bedarf dafür besteht, kann ein </w:t>
      </w:r>
    </w:p>
    <w:p>
      <w:pPr>
        <w:ind w:left="360"/>
      </w:pPr>
      <w:r>
        <w:rPr>
          <w:i/>
        </w:rPr>
        <w:t xml:space="preserve">Kontinentales Berateramt beschließen, einem Hilfsamtsmitglied ein Budget zur Verfügung zu </w:t>
      </w:r>
    </w:p>
    <w:p>
      <w:pPr>
        <w:ind w:left="360"/>
      </w:pPr>
      <w:r>
        <w:rPr>
          <w:i/>
        </w:rPr>
        <w:t xml:space="preserve">stellen, damit es für einen vorher bestimmten Zeitabschnitt vollzeitlich dem Glauben dienen </w:t>
      </w:r>
    </w:p>
    <w:p>
      <w:pPr>
        <w:ind w:left="360"/>
      </w:pPr>
      <w:r>
        <w:rPr>
          <w:i/>
        </w:rPr>
        <w:t xml:space="preserve">kann. Die Berater müssen bei solch einer Entscheidung die langfristigen Auswirkungen eines </w:t>
      </w:r>
    </w:p>
    <w:p>
      <w:pPr>
        <w:ind w:left="360"/>
      </w:pPr>
      <w:r>
        <w:rPr>
          <w:i/>
        </w:rPr>
        <w:t xml:space="preserve">derartigen Schrittes bedenken.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148   Normalerweise sind die Assistenten aufgrund der örtlichen Natur ihrer Arbeit in der </w:t>
      </w:r>
    </w:p>
    <w:p>
      <w:pPr>
        <w:ind w:left="360"/>
      </w:pPr>
      <w:r>
        <w:rPr>
          <w:i/>
        </w:rPr>
        <w:t xml:space="preserve">Lage, ihre Pflichten ohne Unterstützung durch den Kontinentalen Fonds zu erfüllen.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  Obwohl es möglich ist, dass die Freunde ihre Unterstützung für einen Trainings-</w:t>
      </w:r>
    </w:p>
    <w:p>
      <w:pPr>
        <w:ind w:left="360"/>
      </w:pPr>
      <w:r>
        <w:rPr>
          <w:i/>
        </w:rPr>
        <w:t xml:space="preserve">Instituts-Lehrer über jeden Fonds, der sich als praktisch erweist, zu leiten, kommt doch der </w:t>
      </w:r>
    </w:p>
    <w:p>
      <w:pPr>
        <w:ind w:left="360"/>
      </w:pPr>
      <w:r>
        <w:rPr>
          <w:i/>
        </w:rPr>
        <w:t xml:space="preserve">Betonung des Kontinentalen Fonds eine besondere Bedeutung zu, da die Berater in der Lage </w:t>
      </w:r>
    </w:p>
    <w:p>
      <w:pPr>
        <w:ind w:left="360"/>
      </w:pPr>
      <w:r>
        <w:rPr>
          <w:i/>
        </w:rPr>
        <w:t xml:space="preserve">sind, die Institute zu benennen, die solche Unterstützung benötigen. Die hierfür </w:t>
      </w:r>
    </w:p>
    <w:p>
      <w:pPr>
        <w:ind w:left="360"/>
      </w:pPr>
      <w:r>
        <w:rPr>
          <w:i/>
        </w:rPr>
        <w:t xml:space="preserve">zweckgebundenen Spenden, die den Örtlichen oder Nationalen Fonds zugeführt werden, </w:t>
      </w:r>
    </w:p>
    <w:p>
      <w:pPr>
        <w:ind w:left="360"/>
      </w:pPr>
      <w:r>
        <w:rPr>
          <w:i/>
        </w:rPr>
        <w:t xml:space="preserve">würden schließlich an den betreffenden Kontinentalen Fonds zur Auszahlung weitergeleitet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color w:val="555555"/>
          <w:sz w:val="18"/>
        </w:rPr>
        <w:t xml:space="preserve">— 2001 Institution Berater</w:t>
      </w:r>
    </w:p>
    <w:p/>
  </w:body>
</w:document>
</file>