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Turkmenistan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Turkmenistan,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Turkmenistan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Turkmenistan. Area 488,100 sq. km. (188,405 sq. mi.). Pop. 3,600,000</w:t>
      </w:r>
    </w:p>
    <w:p>
      <w:pPr>
        <w:ind w:left="360"/>
      </w:pPr>
      <w:r>
        <w:rPr>
          <w:i/>
        </w:rPr>
        <w:t xml:space="preserve">(1990). Prior to the mid-nineteenth century this area of Central Asia had</w:t>
      </w:r>
    </w:p>
    <w:p>
      <w:pPr>
        <w:ind w:left="360"/>
      </w:pPr>
      <w:r>
        <w:rPr>
          <w:i/>
        </w:rPr>
        <w:t xml:space="preserve">been under Iranian suzerainty. In 1880, however, it was conquered by Russia.</w:t>
      </w:r>
    </w:p>
    <w:p>
      <w:pPr>
        <w:ind w:left="360"/>
      </w:pPr>
      <w:r>
        <w:rPr>
          <w:i/>
        </w:rPr>
        <w:t xml:space="preserve">With the collapse of the Soviet Union, it became an independent republic</w:t>
      </w:r>
    </w:p>
    <w:p>
      <w:pPr>
        <w:ind w:left="360"/>
      </w:pPr>
      <w:r>
        <w:rPr>
          <w:i/>
        </w:rPr>
        <w:t xml:space="preserve">in October 1991. The capital is Ashkhabad. The peoples are predominantly</w:t>
      </w:r>
    </w:p>
    <w:p>
      <w:pPr>
        <w:ind w:left="360"/>
      </w:pPr>
      <w:r>
        <w:rPr>
          <w:i/>
        </w:rPr>
        <w:t xml:space="preserve">Turkmens, but there are many Iranians, Russians, and other nationalities</w:t>
      </w:r>
    </w:p>
    <w:p>
      <w:pPr>
        <w:ind w:left="360"/>
      </w:pPr>
      <w:r>
        <w:rPr>
          <w:i/>
        </w:rPr>
        <w:t xml:space="preserve">in the cities. The predominant religion is Sunni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Early history. There is one report of a Bahá'í, Ibn-i-Asdaq</w:t>
      </w:r>
    </w:p>
    <w:p>
      <w:pPr>
        <w:ind w:left="360"/>
      </w:pPr>
      <w:r>
        <w:rPr>
          <w:i/>
        </w:rPr>
        <w:t xml:space="preserve">(q.v.), venturing into this area in about 1875, prior to its conquest by</w:t>
      </w:r>
    </w:p>
    <w:p>
      <w:pPr>
        <w:ind w:left="360"/>
      </w:pPr>
      <w:r>
        <w:rPr>
          <w:i/>
        </w:rPr>
        <w:t xml:space="preserve">Russia. He went at the invitation of a Turkman chief to the fortress of</w:t>
      </w:r>
    </w:p>
    <w:p>
      <w:pPr>
        <w:ind w:left="360"/>
      </w:pPr>
      <w:r>
        <w:rPr>
          <w:i/>
        </w:rPr>
        <w:t xml:space="preserve">Karim-Virdi Ishan, where the chief and twelve others, who were all Sunni</w:t>
      </w:r>
    </w:p>
    <w:p>
      <w:pPr>
        <w:ind w:left="360"/>
      </w:pPr>
      <w:r>
        <w:rPr>
          <w:i/>
        </w:rPr>
        <w:t xml:space="preserve">Muslims, became Bahá'ís. Nothing more is known of this group.</w:t>
      </w:r>
    </w:p>
    <w:p>
      <w:pPr>
        <w:ind w:left="360"/>
      </w:pPr>
      <w:r>
        <w:rPr>
          <w:i/>
        </w:rPr>
        <w:t xml:space="preserve">After the Russian conquest, it was one of the relatives of the Bab,</w:t>
      </w:r>
    </w:p>
    <w:p>
      <w:pPr>
        <w:ind w:left="360"/>
      </w:pPr>
      <w:r>
        <w:rPr>
          <w:i/>
        </w:rPr>
        <w:t xml:space="preserve">Haji Mirza Hasan, known as Afnan-i-Kabir, who traveled through Ashkhabad</w:t>
      </w:r>
    </w:p>
    <w:p>
      <w:pPr>
        <w:ind w:left="360"/>
      </w:pPr>
      <w:r>
        <w:rPr>
          <w:i/>
        </w:rPr>
        <w:t xml:space="preserve">in 1299/1881-22 on his way to Akka and realized the potential of the area</w:t>
      </w:r>
    </w:p>
    <w:p>
      <w:pPr>
        <w:ind w:left="360"/>
      </w:pPr>
      <w:r>
        <w:rPr>
          <w:i/>
        </w:rPr>
        <w:t xml:space="preserve">which was just being built up by Russia to be the capital of their newly-acquired</w:t>
      </w:r>
    </w:p>
    <w:p>
      <w:pPr>
        <w:ind w:left="360"/>
      </w:pPr>
      <w:r>
        <w:rPr>
          <w:i/>
        </w:rPr>
        <w:t xml:space="preserve">province. He sent instructions to his son to proceed to the area and buy</w:t>
      </w:r>
    </w:p>
    <w:p>
      <w:pPr>
        <w:ind w:left="360"/>
      </w:pPr>
      <w:r>
        <w:rPr>
          <w:i/>
        </w:rPr>
        <w:t xml:space="preserve">land for him there. In 1883, there was a general persecution of Bahá'ís</w:t>
      </w:r>
    </w:p>
    <w:p>
      <w:pPr>
        <w:ind w:left="360"/>
      </w:pPr>
      <w:r>
        <w:rPr>
          <w:i/>
        </w:rPr>
        <w:t xml:space="preserve">in many parts of Iran, and the next year, four of those affected by persecutions</w:t>
      </w:r>
    </w:p>
    <w:p>
      <w:pPr>
        <w:ind w:left="360"/>
      </w:pPr>
      <w:r>
        <w:rPr>
          <w:i/>
        </w:rPr>
        <w:t xml:space="preserve">arrived in Ashkhabad. They were followed by a steady stream of Bahá'ís,</w:t>
      </w:r>
    </w:p>
    <w:p>
      <w:pPr>
        <w:ind w:left="360"/>
      </w:pPr>
      <w:r>
        <w:rPr>
          <w:i/>
        </w:rPr>
        <w:t xml:space="preserve">mostly builders and merchants who could take advantage of the opportunities</w:t>
      </w:r>
    </w:p>
    <w:p>
      <w:pPr>
        <w:ind w:left="360"/>
      </w:pPr>
      <w:r>
        <w:rPr>
          <w:i/>
        </w:rPr>
        <w:t xml:space="preserve">of the developing town. In December 1887, the Bahá'í community decided</w:t>
      </w:r>
    </w:p>
    <w:p>
      <w:pPr>
        <w:ind w:left="360"/>
      </w:pPr>
      <w:r>
        <w:rPr>
          <w:i/>
        </w:rPr>
        <w:t xml:space="preserve">to build a public bath and a meeting room.</w:t>
      </w:r>
    </w:p>
    <w:p>
      <w:pPr>
        <w:ind w:left="360"/>
      </w:pPr>
      <w:r>
        <w:rPr>
          <w:i/>
        </w:rPr>
        <w:t xml:space="preserve">By 1889, the number of Bahá'ís in Ashkhabad was about four hundred.</w:t>
      </w:r>
    </w:p>
    <w:p>
      <w:pPr>
        <w:ind w:left="360"/>
      </w:pPr>
      <w:r>
        <w:rPr>
          <w:i/>
        </w:rPr>
        <w:t xml:space="preserve">It was at this juncture that an important event occurred which was to be</w:t>
      </w:r>
    </w:p>
    <w:p>
      <w:pPr>
        <w:ind w:left="360"/>
      </w:pPr>
      <w:r>
        <w:rPr>
          <w:i/>
        </w:rPr>
        <w:t xml:space="preserve">a turning-point in the history of the community. On 8 September 1889, one</w:t>
      </w:r>
    </w:p>
    <w:p>
      <w:pPr>
        <w:ind w:left="360"/>
      </w:pPr>
      <w:r>
        <w:rPr>
          <w:i/>
        </w:rPr>
        <w:t xml:space="preserve">of the most prominent of the Bahá'ís, Haji Muhammad Rida Isfahani, was</w:t>
      </w:r>
    </w:p>
    <w:p>
      <w:pPr>
        <w:ind w:left="360"/>
      </w:pPr>
      <w:r>
        <w:rPr>
          <w:i/>
        </w:rPr>
        <w:t xml:space="preserve">assassinated in broad daylight in the town's bazaar. The perpetrators of</w:t>
      </w:r>
    </w:p>
    <w:p>
      <w:pPr>
        <w:ind w:left="360"/>
      </w:pPr>
      <w:r>
        <w:rPr>
          <w:i/>
        </w:rPr>
        <w:t xml:space="preserve">this crime were a group of Shi`i Muslim who had been urged on by the `ulama.</w:t>
      </w:r>
    </w:p>
    <w:p>
      <w:pPr>
        <w:ind w:left="360"/>
      </w:pPr>
      <w:r>
        <w:rPr>
          <w:i/>
        </w:rPr>
        <w:t xml:space="preserve">They maintained that they were entitled to do this under Islamic law. The</w:t>
      </w:r>
    </w:p>
    <w:p>
      <w:pPr>
        <w:ind w:left="360"/>
      </w:pPr>
      <w:r>
        <w:rPr>
          <w:i/>
        </w:rPr>
        <w:t xml:space="preserve">fact that the government took no notice of this line of argument, brought</w:t>
      </w:r>
    </w:p>
    <w:p>
      <w:pPr>
        <w:ind w:left="360"/>
      </w:pPr>
      <w:r>
        <w:rPr>
          <w:i/>
        </w:rPr>
        <w:t xml:space="preserve">the criminals to trial, and convicted them, was a shock to the Shi`i community.</w:t>
      </w:r>
    </w:p>
    <w:p>
      <w:pPr>
        <w:ind w:left="360"/>
      </w:pPr>
      <w:r>
        <w:rPr>
          <w:i/>
        </w:rPr>
        <w:t xml:space="preserve">The Bahá'ís were, of course, jubilant, and Bahá'u'lláh commended the action</w:t>
      </w:r>
    </w:p>
    <w:p>
      <w:pPr>
        <w:ind w:left="360"/>
      </w:pPr>
      <w:r>
        <w:rPr>
          <w:i/>
        </w:rPr>
        <w:t xml:space="preserve">of the Russian government. It was the first time in the history of the</w:t>
      </w:r>
    </w:p>
    <w:p>
      <w:pPr>
        <w:ind w:left="360"/>
      </w:pPr>
      <w:r>
        <w:rPr>
          <w:i/>
        </w:rPr>
        <w:t xml:space="preserve">Bahá'í Faith that an attack on one of its members had been dealt with justly.</w:t>
      </w:r>
    </w:p>
    <w:p>
      <w:pPr>
        <w:ind w:left="360"/>
      </w:pPr>
      <w:r>
        <w:rPr>
          <w:i/>
        </w:rPr>
        <w:t xml:space="preserve">The trial had one other major consequence. During the trial, the judges</w:t>
      </w:r>
    </w:p>
    <w:p>
      <w:pPr>
        <w:ind w:left="360"/>
      </w:pPr>
      <w:r>
        <w:rPr>
          <w:i/>
        </w:rPr>
        <w:t xml:space="preserve">ordered the different religious communities to sit separately. This was</w:t>
      </w:r>
    </w:p>
    <w:p>
      <w:pPr>
        <w:ind w:left="360"/>
      </w:pPr>
      <w:r>
        <w:rPr>
          <w:i/>
        </w:rPr>
        <w:t xml:space="preserve">the first occasion on which many who had secretly been Bahá'ís openly identified</w:t>
      </w:r>
    </w:p>
    <w:p>
      <w:pPr>
        <w:ind w:left="360"/>
      </w:pPr>
      <w:r>
        <w:rPr>
          <w:i/>
        </w:rPr>
        <w:t xml:space="preserve">themselves. It was also the first occasion on which official recognition</w:t>
      </w:r>
    </w:p>
    <w:p>
      <w:pPr>
        <w:ind w:left="360"/>
      </w:pPr>
      <w:r>
        <w:rPr>
          <w:i/>
        </w:rPr>
        <w:t xml:space="preserve">was given by any government body to the Bahá'í Faith as a religion independent</w:t>
      </w:r>
    </w:p>
    <w:p>
      <w:pPr>
        <w:ind w:left="360"/>
      </w:pPr>
      <w:r>
        <w:rPr>
          <w:i/>
        </w:rPr>
        <w:t xml:space="preserve">of Islam. The Bahá'ís intervened on behalf of the two who had carried out</w:t>
      </w:r>
    </w:p>
    <w:p>
      <w:pPr>
        <w:ind w:left="360"/>
      </w:pPr>
      <w:r>
        <w:rPr>
          <w:i/>
        </w:rPr>
        <w:t xml:space="preserve">the crime and had their death sentences commuted to life imprisonment.</w:t>
      </w:r>
    </w:p>
    <w:p>
      <w:pPr>
        <w:ind w:left="360"/>
      </w:pPr>
      <w:r>
        <w:rPr>
          <w:i/>
        </w:rPr>
        <w:t xml:space="preserve">This action was also praised by Bahá'u'lláh.</w:t>
      </w:r>
    </w:p>
    <w:p>
      <w:pPr>
        <w:ind w:left="360"/>
      </w:pPr>
      <w:r>
        <w:rPr>
          <w:i/>
        </w:rPr>
        <w:t xml:space="preserve">One of the consequences of the episode of the assassination of Haji</w:t>
      </w:r>
    </w:p>
    <w:p>
      <w:pPr>
        <w:ind w:left="360"/>
      </w:pPr>
      <w:r>
        <w:rPr>
          <w:i/>
        </w:rPr>
        <w:t xml:space="preserve">Muhammad Rida was that the Bahá'í community was forced to develop its own</w:t>
      </w:r>
    </w:p>
    <w:p>
      <w:pPr>
        <w:ind w:left="360"/>
      </w:pPr>
      <w:r>
        <w:rPr>
          <w:i/>
        </w:rPr>
        <w:t xml:space="preserve">social institutions. As the community grew, these became more and more</w:t>
      </w:r>
    </w:p>
    <w:p>
      <w:pPr>
        <w:ind w:left="360"/>
      </w:pPr>
      <w:r>
        <w:rPr>
          <w:i/>
        </w:rPr>
        <w:t xml:space="preserve">sophisticated. A traveler's hospice, and a dispensary and hospital were</w:t>
      </w:r>
    </w:p>
    <w:p>
      <w:pPr>
        <w:ind w:left="360"/>
      </w:pPr>
      <w:r>
        <w:rPr>
          <w:i/>
        </w:rPr>
        <w:t xml:space="preserve">built. In 1312/1894, a boys' school was founded and a building for this</w:t>
      </w:r>
    </w:p>
    <w:p>
      <w:pPr>
        <w:ind w:left="360"/>
      </w:pPr>
      <w:r>
        <w:rPr>
          <w:i/>
        </w:rPr>
        <w:t xml:space="preserve">was completed in 1897. A cemetery was also acquired. The culmination of</w:t>
      </w:r>
    </w:p>
    <w:p>
      <w:pPr>
        <w:ind w:left="360"/>
      </w:pPr>
      <w:r>
        <w:rPr>
          <w:i/>
        </w:rPr>
        <w:t xml:space="preserve">these efforts was however, the building of a Mashriqu'l-Adhkar (q.v.).</w:t>
      </w:r>
    </w:p>
    <w:p>
      <w:pPr>
        <w:ind w:left="360"/>
      </w:pPr>
      <w:r>
        <w:rPr>
          <w:i/>
        </w:rPr>
        <w:t xml:space="preserve">On 31 October 1902, work was started on the project under the supervision</w:t>
      </w:r>
    </w:p>
    <w:p>
      <w:pPr>
        <w:ind w:left="360"/>
      </w:pPr>
      <w:r>
        <w:rPr>
          <w:i/>
        </w:rPr>
        <w:t xml:space="preserve">of Haji Muhammad Taqi Afnan, Vakilu'd-Dawlih. The foundation-stone was</w:t>
      </w:r>
    </w:p>
    <w:p>
      <w:pPr>
        <w:ind w:left="360"/>
      </w:pPr>
      <w:r>
        <w:rPr>
          <w:i/>
        </w:rPr>
        <w:t xml:space="preserve">laid by General Subotich, the governor-general of the province, in November</w:t>
      </w:r>
    </w:p>
    <w:p>
      <w:pPr>
        <w:ind w:left="360"/>
      </w:pPr>
      <w:r>
        <w:rPr>
          <w:i/>
        </w:rPr>
        <w:t xml:space="preserve">1904, and the outer structure was completed by 1907, although it was 1919</w:t>
      </w:r>
    </w:p>
    <w:p>
      <w:pPr>
        <w:ind w:left="360"/>
      </w:pPr>
      <w:r>
        <w:rPr>
          <w:i/>
        </w:rPr>
        <w:t xml:space="preserve">before the building with its extensive external decorative work was completed.</w:t>
      </w:r>
    </w:p>
    <w:p>
      <w:pPr>
        <w:ind w:left="360"/>
      </w:pPr>
      <w:r>
        <w:rPr>
          <w:i/>
        </w:rPr>
        <w:t xml:space="preserve">It was the most imposing building in Ashkhabad. Other institutions such</w:t>
      </w:r>
    </w:p>
    <w:p>
      <w:pPr>
        <w:ind w:left="360"/>
      </w:pPr>
      <w:r>
        <w:rPr>
          <w:i/>
        </w:rPr>
        <w:t xml:space="preserve">as a girls' school (1907), two kindergartens (1917-18) and a Bahá'í Reading</w:t>
      </w:r>
    </w:p>
    <w:p>
      <w:pPr>
        <w:ind w:left="360"/>
      </w:pPr>
      <w:r>
        <w:rPr>
          <w:i/>
        </w:rPr>
        <w:t xml:space="preserve">Room and Library were added. All of these institutions were clustered around</w:t>
      </w:r>
    </w:p>
    <w:p>
      <w:pPr>
        <w:ind w:left="360"/>
      </w:pPr>
      <w:r>
        <w:rPr>
          <w:i/>
        </w:rPr>
        <w:t xml:space="preserve">the Mashriqu'l-Adhkar in precisely the way envisaged by Bahá'u'lláh and</w:t>
      </w:r>
    </w:p>
    <w:p>
      <w:pPr>
        <w:ind w:left="360"/>
      </w:pPr>
      <w:r>
        <w:rPr>
          <w:i/>
        </w:rPr>
        <w:t xml:space="preserve">`Abdu'l-Bahá in their writings.</w:t>
      </w:r>
    </w:p>
    <w:p>
      <w:pPr>
        <w:ind w:left="360"/>
      </w:pPr>
      <w:r>
        <w:rPr>
          <w:i/>
        </w:rPr>
        <w:t xml:space="preserve">The social structure of the community was developing also. By 1902 there</w:t>
      </w:r>
    </w:p>
    <w:p>
      <w:pPr>
        <w:ind w:left="360"/>
      </w:pPr>
      <w:r>
        <w:rPr>
          <w:i/>
        </w:rPr>
        <w:t xml:space="preserve">were about one thousand Bahá'ís in Ashkhabad. The leading figures included</w:t>
      </w:r>
    </w:p>
    <w:p>
      <w:pPr>
        <w:ind w:left="360"/>
      </w:pPr>
      <w:r>
        <w:rPr>
          <w:i/>
        </w:rPr>
        <w:t xml:space="preserve">a group of merchants: Mirza `Abdu'l-Karim Ardibili, Mashhadi Yusuf Milani,</w:t>
      </w:r>
    </w:p>
    <w:p>
      <w:pPr>
        <w:ind w:left="360"/>
      </w:pPr>
      <w:r>
        <w:rPr>
          <w:i/>
        </w:rPr>
        <w:t xml:space="preserve">Haji `Abdu'r-Rasul Yazdi (Aliov), Aqa Muhammad Rida Arbab Isfahani (Kazemov),</w:t>
      </w:r>
    </w:p>
    <w:p>
      <w:pPr>
        <w:ind w:left="360"/>
      </w:pPr>
      <w:r>
        <w:rPr>
          <w:i/>
        </w:rPr>
        <w:t xml:space="preserve">Aqa Husayn `Ali Ahmadov, and Mirza Ja`far Rahmani (Hadiov). This group</w:t>
      </w:r>
    </w:p>
    <w:p>
      <w:pPr>
        <w:ind w:left="360"/>
      </w:pPr>
      <w:r>
        <w:rPr>
          <w:i/>
        </w:rPr>
        <w:t xml:space="preserve">was known by the Russian term "Khozyain" (the "bosses"). Intellectual leadership</w:t>
      </w:r>
    </w:p>
    <w:p>
      <w:pPr>
        <w:ind w:left="360"/>
      </w:pPr>
      <w:r>
        <w:rPr>
          <w:i/>
        </w:rPr>
        <w:t xml:space="preserve">was provided by some of the leading scholars of the Bahá'í Faith. Mirza</w:t>
      </w:r>
    </w:p>
    <w:p>
      <w:pPr>
        <w:ind w:left="360"/>
      </w:pPr>
      <w:r>
        <w:rPr>
          <w:i/>
        </w:rPr>
        <w:t xml:space="preserve">Abu'l-Fadl Gulpaygani (q.v.), his nephew Sayyid Mahdi Gulpaygani, Shaykh</w:t>
      </w:r>
    </w:p>
    <w:p>
      <w:pPr>
        <w:ind w:left="360"/>
      </w:pPr>
      <w:r>
        <w:rPr>
          <w:i/>
        </w:rPr>
        <w:t xml:space="preserve">Muhammad Nabil-i-Akbar (q.v.), and his nephew Shaykh Muhammad `Ali Qa'ini</w:t>
      </w:r>
    </w:p>
    <w:p>
      <w:pPr>
        <w:ind w:left="360"/>
      </w:pPr>
      <w:r>
        <w:rPr>
          <w:i/>
        </w:rPr>
        <w:t xml:space="preserve">(q.v.) all spent periods of time in Ashkhabad. They were perhaps the leading</w:t>
      </w:r>
    </w:p>
    <w:p>
      <w:pPr>
        <w:ind w:left="360"/>
      </w:pPr>
      <w:r>
        <w:rPr>
          <w:i/>
        </w:rPr>
        <w:t xml:space="preserve">Bahá'í intellectuals of their time, and with their presence in Ashkhabad,</w:t>
      </w:r>
    </w:p>
    <w:p>
      <w:pPr>
        <w:ind w:left="360"/>
      </w:pPr>
      <w:r>
        <w:rPr>
          <w:i/>
        </w:rPr>
        <w:t xml:space="preserve">the city became a major center of learning and intellectual life in the</w:t>
      </w:r>
    </w:p>
    <w:p>
      <w:pPr>
        <w:ind w:left="360"/>
      </w:pPr>
      <w:r>
        <w:rPr>
          <w:i/>
        </w:rPr>
        <w:t xml:space="preserve">Bahá'í world.</w:t>
      </w:r>
    </w:p>
    <w:p>
      <w:pPr>
        <w:ind w:left="360"/>
      </w:pPr>
      <w:r>
        <w:rPr>
          <w:i/>
        </w:rPr>
        <w:t xml:space="preserve">In 1313/1895-96, the Bahá'ís of Ashkhabad elected a Spiritual Board</w:t>
      </w:r>
    </w:p>
    <w:p>
      <w:pPr>
        <w:ind w:left="360"/>
      </w:pPr>
      <w:r>
        <w:rPr>
          <w:i/>
        </w:rPr>
        <w:t xml:space="preserve">of Counsel (Mahfil Shawra Rawhani), possibly the first such elected body</w:t>
      </w:r>
    </w:p>
    <w:p>
      <w:pPr>
        <w:ind w:left="360"/>
      </w:pPr>
      <w:r>
        <w:rPr>
          <w:i/>
        </w:rPr>
        <w:t xml:space="preserve">in the Bahá'í world. Its name was later changed to the Local Spiritual</w:t>
      </w:r>
    </w:p>
    <w:p>
      <w:pPr>
        <w:ind w:left="360"/>
      </w:pPr>
      <w:r>
        <w:rPr>
          <w:i/>
        </w:rPr>
        <w:t xml:space="preserve">Assembly of Ashkhabad. Although several of the prominent merchants and</w:t>
      </w:r>
    </w:p>
    <w:p>
      <w:pPr>
        <w:ind w:left="360"/>
      </w:pPr>
      <w:r>
        <w:rPr>
          <w:i/>
        </w:rPr>
        <w:t xml:space="preserve">intellectuals were elected onto this body, others such as Ustad `Ali-Akbar</w:t>
      </w:r>
    </w:p>
    <w:p>
      <w:pPr>
        <w:ind w:left="360"/>
      </w:pPr>
      <w:r>
        <w:rPr>
          <w:i/>
        </w:rPr>
        <w:t xml:space="preserve">Banna (a builder) were also elected. A number of committees were also appointed,</w:t>
      </w:r>
    </w:p>
    <w:p>
      <w:pPr>
        <w:ind w:left="360"/>
      </w:pPr>
      <w:r>
        <w:rPr>
          <w:i/>
        </w:rPr>
        <w:t xml:space="preserve">including a women's committee, a youth committee, and committees to run</w:t>
      </w:r>
    </w:p>
    <w:p>
      <w:pPr>
        <w:ind w:left="360"/>
      </w:pPr>
      <w:r>
        <w:rPr>
          <w:i/>
        </w:rPr>
        <w:t xml:space="preserve">the social institutions.</w:t>
      </w:r>
    </w:p>
    <w:p>
      <w:pPr>
        <w:ind w:left="360"/>
      </w:pPr>
      <w:r>
        <w:rPr>
          <w:i/>
        </w:rPr>
        <w:t xml:space="preserve">Because the law prohibited Christians from converting to other religions,</w:t>
      </w:r>
    </w:p>
    <w:p>
      <w:pPr>
        <w:ind w:left="360"/>
      </w:pPr>
      <w:r>
        <w:rPr>
          <w:i/>
        </w:rPr>
        <w:t xml:space="preserve">there was no attempt to teach the Bahá'í Faith to the Russians resident</w:t>
      </w:r>
    </w:p>
    <w:p>
      <w:pPr>
        <w:ind w:left="360"/>
      </w:pPr>
      <w:r>
        <w:rPr>
          <w:i/>
        </w:rPr>
        <w:t xml:space="preserve">in Ashkhabad. Nevertheless, a small number, such as Mr. Lankovitch, did</w:t>
      </w:r>
    </w:p>
    <w:p>
      <w:pPr>
        <w:ind w:left="360"/>
      </w:pPr>
      <w:r>
        <w:rPr>
          <w:i/>
        </w:rPr>
        <w:t xml:space="preserve">become Bahá'ís. Mirza Habibu'llah Isra`ili succeeded in teaching the Faith</w:t>
      </w:r>
    </w:p>
    <w:p>
      <w:pPr>
        <w:ind w:left="360"/>
      </w:pPr>
      <w:r>
        <w:rPr>
          <w:i/>
        </w:rPr>
        <w:t xml:space="preserve">to some sixty Jews in a regiment from Poland. Two of these, Ya`qub and</w:t>
      </w:r>
    </w:p>
    <w:p>
      <w:pPr>
        <w:ind w:left="360"/>
      </w:pPr>
      <w:r>
        <w:rPr>
          <w:i/>
        </w:rPr>
        <w:t xml:space="preserve">Varsil, insisted that their new religion be registered formally by the</w:t>
      </w:r>
    </w:p>
    <w:p>
      <w:pPr>
        <w:ind w:left="360"/>
      </w:pPr>
      <w:r>
        <w:rPr>
          <w:i/>
        </w:rPr>
        <w:t xml:space="preserve">authorities. They sent a petition to the government, prompting the reply</w:t>
      </w:r>
    </w:p>
    <w:p>
      <w:pPr>
        <w:ind w:left="360"/>
      </w:pPr>
      <w:r>
        <w:rPr>
          <w:i/>
        </w:rPr>
        <w:t xml:space="preserve">that it was only Slavs who were prevented by law from changing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After the Revolution of 1917. At first, the Communist Revolution</w:t>
      </w:r>
    </w:p>
    <w:p>
      <w:pPr>
        <w:ind w:left="360"/>
      </w:pPr>
      <w:r>
        <w:rPr>
          <w:i/>
        </w:rPr>
        <w:t xml:space="preserve">did not have a detrimental effect on the Bahá'í community. Activities were</w:t>
      </w:r>
    </w:p>
    <w:p>
      <w:pPr>
        <w:ind w:left="360"/>
      </w:pPr>
      <w:r>
        <w:rPr>
          <w:i/>
        </w:rPr>
        <w:t xml:space="preserve">expanded, publications increased, and, freed from the legal restriction</w:t>
      </w:r>
    </w:p>
    <w:p>
      <w:pPr>
        <w:ind w:left="360"/>
      </w:pPr>
      <w:r>
        <w:rPr>
          <w:i/>
        </w:rPr>
        <w:t xml:space="preserve">against converting Christians, the Bahá'ís began to teach the religion</w:t>
      </w:r>
    </w:p>
    <w:p>
      <w:pPr>
        <w:ind w:left="360"/>
      </w:pPr>
      <w:r>
        <w:rPr>
          <w:i/>
        </w:rPr>
        <w:t xml:space="preserve">to Russians. As many as five hundred attended public meetings convened</w:t>
      </w:r>
    </w:p>
    <w:p>
      <w:pPr>
        <w:ind w:left="360"/>
      </w:pPr>
      <w:r>
        <w:rPr>
          <w:i/>
        </w:rPr>
        <w:t xml:space="preserve">for this purpose. Although there was some state-sponsored anti-religious</w:t>
      </w:r>
    </w:p>
    <w:p>
      <w:pPr>
        <w:ind w:left="360"/>
      </w:pPr>
      <w:r>
        <w:rPr>
          <w:i/>
        </w:rPr>
        <w:t xml:space="preserve">propaganda, this only served to bring the Bahá'í teachings to public attention.</w:t>
      </w:r>
    </w:p>
    <w:p>
      <w:pPr>
        <w:ind w:left="360"/>
      </w:pPr>
      <w:r>
        <w:rPr>
          <w:i/>
        </w:rPr>
        <w:t xml:space="preserve">The first decade after the Russian Revolution thus marks the apex of</w:t>
      </w:r>
    </w:p>
    <w:p>
      <w:pPr>
        <w:ind w:left="360"/>
      </w:pPr>
      <w:r>
        <w:rPr>
          <w:i/>
        </w:rPr>
        <w:t xml:space="preserve">the development of the Ashkhabad Bahá'í community. The community numbered</w:t>
      </w:r>
    </w:p>
    <w:p>
      <w:pPr>
        <w:ind w:left="360"/>
      </w:pPr>
      <w:r>
        <w:rPr>
          <w:i/>
        </w:rPr>
        <w:t xml:space="preserve">some four thousand, of whom one thousand were children (perhaps 3% of the</w:t>
      </w:r>
    </w:p>
    <w:p>
      <w:pPr>
        <w:ind w:left="360"/>
      </w:pPr>
      <w:r>
        <w:rPr>
          <w:i/>
        </w:rPr>
        <w:t xml:space="preserve">world Bahá'í population at this time). They were mostly merchants, shopkeepers,</w:t>
      </w:r>
    </w:p>
    <w:p>
      <w:pPr>
        <w:ind w:left="360"/>
      </w:pPr>
      <w:r>
        <w:rPr>
          <w:i/>
        </w:rPr>
        <w:t xml:space="preserve">and craftsmen, but an increasing number were going to university and joining</w:t>
      </w:r>
    </w:p>
    <w:p>
      <w:pPr>
        <w:ind w:left="360"/>
      </w:pPr>
      <w:r>
        <w:rPr>
          <w:i/>
        </w:rPr>
        <w:t xml:space="preserve">the emerging professional classes. A National Spiritual Assembly of Turkistan</w:t>
      </w:r>
    </w:p>
    <w:p>
      <w:pPr>
        <w:ind w:left="360"/>
      </w:pPr>
      <w:r>
        <w:rPr>
          <w:i/>
        </w:rPr>
        <w:t xml:space="preserve">was elected in 1925.</w:t>
      </w:r>
    </w:p>
    <w:p>
      <w:pPr>
        <w:ind w:left="360"/>
      </w:pPr>
      <w:r>
        <w:rPr>
          <w:i/>
        </w:rPr>
        <w:t xml:space="preserve">Gradually, however, the attacks on the Bahá'í community increased in</w:t>
      </w:r>
    </w:p>
    <w:p>
      <w:pPr>
        <w:ind w:left="360"/>
      </w:pPr>
      <w:r>
        <w:rPr>
          <w:i/>
        </w:rPr>
        <w:t xml:space="preserve">intensity. From 1926 onwards, a close watch was kept on Bahá'í activities.</w:t>
      </w:r>
    </w:p>
    <w:p>
      <w:pPr>
        <w:ind w:left="360"/>
      </w:pPr>
      <w:r>
        <w:rPr>
          <w:i/>
        </w:rPr>
        <w:t xml:space="preserve">Then, in 1928, the police began to raid Bahá'í meetings, arrest Bahá'ís,</w:t>
      </w:r>
    </w:p>
    <w:p>
      <w:pPr>
        <w:ind w:left="360"/>
      </w:pPr>
      <w:r>
        <w:rPr>
          <w:i/>
        </w:rPr>
        <w:t xml:space="preserve">and confiscate Bahá'í communal assets. A particular focus of attack was</w:t>
      </w:r>
    </w:p>
    <w:p>
      <w:pPr>
        <w:ind w:left="360"/>
      </w:pPr>
      <w:r>
        <w:rPr>
          <w:i/>
        </w:rPr>
        <w:t xml:space="preserve">the youth committee, whose activities had rivaled those of the officially-sponsored</w:t>
      </w:r>
    </w:p>
    <w:p>
      <w:pPr>
        <w:ind w:left="360"/>
      </w:pPr>
      <w:r>
        <w:rPr>
          <w:i/>
        </w:rPr>
        <w:t xml:space="preserve">Komsomol youth organization. In 1928, the temple building was confiscated,</w:t>
      </w:r>
    </w:p>
    <w:p>
      <w:pPr>
        <w:ind w:left="360"/>
      </w:pPr>
      <w:r>
        <w:rPr>
          <w:i/>
        </w:rPr>
        <w:t xml:space="preserve">although then leased back to the Bahá'ís; in 1929, the schools were closed,</w:t>
      </w:r>
    </w:p>
    <w:p>
      <w:pPr>
        <w:ind w:left="360"/>
      </w:pPr>
      <w:r>
        <w:rPr>
          <w:i/>
        </w:rPr>
        <w:t xml:space="preserve">and in the same year some of the Bahá'ís were arrested and exiled to Siberia.</w:t>
      </w:r>
    </w:p>
    <w:p>
      <w:pPr>
        <w:ind w:left="360"/>
      </w:pPr>
      <w:r>
        <w:rPr>
          <w:i/>
        </w:rPr>
        <w:t xml:space="preserve">There was some easing of the situation in the early 1930s, but on 5 February</w:t>
      </w:r>
    </w:p>
    <w:p>
      <w:pPr>
        <w:ind w:left="360"/>
      </w:pPr>
      <w:r>
        <w:rPr>
          <w:i/>
        </w:rPr>
        <w:t xml:space="preserve">1938, the final blow came. There were at this time some 1,400 families</w:t>
      </w:r>
    </w:p>
    <w:p>
      <w:pPr>
        <w:ind w:left="360"/>
      </w:pPr>
      <w:r>
        <w:rPr>
          <w:i/>
        </w:rPr>
        <w:t xml:space="preserve">of Bahá'ís resident in Ashkhabad. The authorities suddenly arrested every</w:t>
      </w:r>
    </w:p>
    <w:p>
      <w:pPr>
        <w:ind w:left="360"/>
      </w:pPr>
      <w:r>
        <w:rPr>
          <w:i/>
        </w:rPr>
        <w:t xml:space="preserve">adult male Bahá'í. The women and children were deported to Iran, while</w:t>
      </w:r>
    </w:p>
    <w:p>
      <w:pPr>
        <w:ind w:left="360"/>
      </w:pPr>
      <w:r>
        <w:rPr>
          <w:i/>
        </w:rPr>
        <w:t xml:space="preserve">the men were either also deported or sentenced to long terms of imprisonment</w:t>
      </w:r>
    </w:p>
    <w:p>
      <w:pPr>
        <w:ind w:left="360"/>
      </w:pPr>
      <w:r>
        <w:rPr>
          <w:i/>
        </w:rPr>
        <w:t xml:space="preserve">or exile. Many were sent to Pavlodar, in Northern Kazakhstan (Siberia).</w:t>
      </w:r>
    </w:p>
    <w:p>
      <w:pPr>
        <w:ind w:left="360"/>
      </w:pPr>
      <w:r>
        <w:rPr>
          <w:i/>
        </w:rPr>
        <w:t xml:space="preserve">The temple building was again confiscated and made into an art gallery.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Recent developments. The survivors of the exile to Siberia</w:t>
      </w:r>
    </w:p>
    <w:p>
      <w:pPr>
        <w:ind w:left="360"/>
      </w:pPr>
      <w:r>
        <w:rPr>
          <w:i/>
        </w:rPr>
        <w:t xml:space="preserve">returned to Ashkhabad in 1956. Among those who kept the Bahá'í Faith alive</w:t>
      </w:r>
    </w:p>
    <w:p>
      <w:pPr>
        <w:ind w:left="360"/>
      </w:pPr>
      <w:r>
        <w:rPr>
          <w:i/>
        </w:rPr>
        <w:t xml:space="preserve">in Ashkhabad was Mr. `Ali-Akbar Naji. Although no formal meetings were</w:t>
      </w:r>
    </w:p>
    <w:p>
      <w:pPr>
        <w:ind w:left="360"/>
      </w:pPr>
      <w:r>
        <w:rPr>
          <w:i/>
        </w:rPr>
        <w:t xml:space="preserve">allowed, he kept in touch with all of the remaining Bahá'ís informally.</w:t>
      </w:r>
    </w:p>
    <w:p>
      <w:pPr>
        <w:ind w:left="360"/>
      </w:pPr>
      <w:r>
        <w:rPr>
          <w:i/>
        </w:rPr>
        <w:t xml:space="preserve">Whenever possible and when he could get a visa, he would travel to Germany</w:t>
      </w:r>
    </w:p>
    <w:p>
      <w:pPr>
        <w:ind w:left="360"/>
      </w:pPr>
      <w:r>
        <w:rPr>
          <w:i/>
        </w:rPr>
        <w:t xml:space="preserve">to visit relatives and meet with the Bahá'ís there. In 1963, the building</w:t>
      </w:r>
    </w:p>
    <w:p>
      <w:pPr>
        <w:ind w:left="360"/>
      </w:pPr>
      <w:r>
        <w:rPr>
          <w:i/>
        </w:rPr>
        <w:t xml:space="preserve">of the Mashriqu'l-Adhkar, having suffered damage in an earthquake, had</w:t>
      </w:r>
    </w:p>
    <w:p>
      <w:pPr>
        <w:ind w:left="360"/>
      </w:pPr>
      <w:r>
        <w:rPr>
          <w:i/>
        </w:rPr>
        <w:t xml:space="preserve">to be pulled down.</w:t>
      </w:r>
    </w:p>
    <w:p>
      <w:pPr>
        <w:ind w:left="360"/>
      </w:pPr>
      <w:r>
        <w:rPr>
          <w:i/>
        </w:rPr>
        <w:t xml:space="preserve">The progress of the Bahá'í Faith in Turkmenistan was the responsibility</w:t>
      </w:r>
    </w:p>
    <w:p>
      <w:pPr>
        <w:ind w:left="360"/>
      </w:pPr>
      <w:r>
        <w:rPr>
          <w:i/>
        </w:rPr>
        <w:t xml:space="preserve">of the National Spiritual Assembly of Iran from 1964. In 1979 this responsibility</w:t>
      </w:r>
    </w:p>
    <w:p>
      <w:pPr>
        <w:ind w:left="360"/>
      </w:pPr>
      <w:r>
        <w:rPr>
          <w:i/>
        </w:rPr>
        <w:t xml:space="preserve">was transferred to India. and then to Germany in 1986. It was in Ashkhabad</w:t>
      </w:r>
    </w:p>
    <w:p>
      <w:pPr>
        <w:ind w:left="360"/>
      </w:pPr>
      <w:r>
        <w:rPr>
          <w:i/>
        </w:rPr>
        <w:t xml:space="preserve">that the first local spiritual assembly in the Soviet Union was elected</w:t>
      </w:r>
    </w:p>
    <w:p>
      <w:pPr>
        <w:ind w:left="360"/>
      </w:pPr>
      <w:r>
        <w:rPr>
          <w:i/>
        </w:rPr>
        <w:t xml:space="preserve">when conditions permitted at Ridvan 1989. Sixty-one Bahá'ís were listed</w:t>
      </w:r>
    </w:p>
    <w:p>
      <w:pPr>
        <w:ind w:left="360"/>
      </w:pPr>
      <w:r>
        <w:rPr>
          <w:i/>
        </w:rPr>
        <w:t xml:space="preserve">as eligible for election. Hand of the Cause Ali Akbar Furutan (q.v.) visited</w:t>
      </w:r>
    </w:p>
    <w:p>
      <w:pPr>
        <w:ind w:left="360"/>
      </w:pPr>
      <w:r>
        <w:rPr>
          <w:i/>
        </w:rPr>
        <w:t xml:space="preserve">Ashkhabad for two weeks in early 1990 immediately after the election of</w:t>
      </w:r>
    </w:p>
    <w:p>
      <w:pPr>
        <w:ind w:left="360"/>
      </w:pPr>
      <w:r>
        <w:rPr>
          <w:i/>
        </w:rPr>
        <w:t xml:space="preserve">the first Local Spiritual Assembly of Moscow. The Local Spiritual Assembly</w:t>
      </w:r>
    </w:p>
    <w:p>
      <w:pPr>
        <w:ind w:left="360"/>
      </w:pPr>
      <w:r>
        <w:rPr>
          <w:i/>
        </w:rPr>
        <w:t xml:space="preserve">of Ashkhabad was officially registered by the City Council of Ashkhabad</w:t>
      </w:r>
    </w:p>
    <w:p>
      <w:pPr>
        <w:ind w:left="360"/>
      </w:pPr>
      <w:r>
        <w:rPr>
          <w:i/>
        </w:rPr>
        <w:t xml:space="preserve">was given on 31 January 1990.</w:t>
      </w:r>
    </w:p>
    <w:p>
      <w:pPr>
        <w:ind w:left="360"/>
      </w:pPr>
      <w:r>
        <w:rPr>
          <w:i/>
        </w:rPr>
        <w:t xml:space="preserve">The local spiritual assembly has been active, meeting regularly and</w:t>
      </w:r>
    </w:p>
    <w:p>
      <w:pPr>
        <w:ind w:left="360"/>
      </w:pPr>
      <w:r>
        <w:rPr>
          <w:i/>
        </w:rPr>
        <w:t xml:space="preserve">establishing classes for children and deepening the knowledge of the Bahá'ís</w:t>
      </w:r>
    </w:p>
    <w:p>
      <w:pPr>
        <w:ind w:left="360"/>
      </w:pPr>
      <w:r>
        <w:rPr>
          <w:i/>
        </w:rPr>
        <w:t xml:space="preserve">with the help of many traveling teachers and visitors from abroad. One</w:t>
      </w:r>
    </w:p>
    <w:p>
      <w:pPr>
        <w:ind w:left="360"/>
      </w:pPr>
      <w:r>
        <w:rPr>
          <w:i/>
        </w:rPr>
        <w:t xml:space="preserve">of its first projects was to find a Bahá'í center for the community to</w:t>
      </w:r>
    </w:p>
    <w:p>
      <w:pPr>
        <w:ind w:left="360"/>
      </w:pPr>
      <w:r>
        <w:rPr>
          <w:i/>
        </w:rPr>
        <w:t xml:space="preserve">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Marv (Mary). This ancient city, situated about 300 kilometers</w:t>
      </w:r>
    </w:p>
    <w:p>
      <w:pPr>
        <w:ind w:left="360"/>
      </w:pPr>
      <w:r>
        <w:rPr>
          <w:i/>
        </w:rPr>
        <w:t xml:space="preserve">from Ashkhabad, had an active Bahá'í community and a local spiritual assembly</w:t>
      </w:r>
    </w:p>
    <w:p>
      <w:pPr>
        <w:ind w:left="360"/>
      </w:pPr>
      <w:r>
        <w:rPr>
          <w:i/>
        </w:rPr>
        <w:t xml:space="preserve">in early years of the twentieth century. Among those who moved to this</w:t>
      </w:r>
    </w:p>
    <w:p>
      <w:pPr>
        <w:ind w:left="360"/>
      </w:pPr>
      <w:r>
        <w:rPr>
          <w:i/>
        </w:rPr>
        <w:t xml:space="preserve">town were Aqa Rahmatu'llah and Aqa Asadu'llah Namdar, two Bahá'ís of Jewish</w:t>
      </w:r>
    </w:p>
    <w:p>
      <w:pPr>
        <w:ind w:left="360"/>
      </w:pPr>
      <w:r>
        <w:rPr>
          <w:i/>
        </w:rPr>
        <w:t xml:space="preserve">background from Khurasan. Ibn-i-Asdaq (q.v.) spent some years in this city.</w:t>
      </w:r>
    </w:p>
    <w:p>
      <w:pPr>
        <w:ind w:left="360"/>
      </w:pPr>
      <w:r>
        <w:rPr>
          <w:i/>
        </w:rPr>
        <w:t xml:space="preserve">When the Bahá'ís of Marv heard of the construction of the Mashriqu'l-Adhkar</w:t>
      </w:r>
    </w:p>
    <w:p>
      <w:pPr>
        <w:ind w:left="360"/>
      </w:pPr>
      <w:r>
        <w:rPr>
          <w:i/>
        </w:rPr>
        <w:t xml:space="preserve">in Ashkhabad, they wrote to `Abdu'l-Bahá for permission to build one in</w:t>
      </w:r>
    </w:p>
    <w:p>
      <w:pPr>
        <w:ind w:left="360"/>
      </w:pPr>
      <w:r>
        <w:rPr>
          <w:i/>
        </w:rPr>
        <w:t xml:space="preserve">Marv also. `Abdu'l-Bahá gave permission and a much smaller building was</w:t>
      </w:r>
    </w:p>
    <w:p>
      <w:pPr>
        <w:ind w:left="360"/>
      </w:pPr>
      <w:r>
        <w:rPr>
          <w:i/>
        </w:rPr>
        <w:t xml:space="preserve">constructed.</w:t>
      </w:r>
    </w:p>
    <w:p>
      <w:pPr>
        <w:ind w:left="360"/>
      </w:pPr>
      <w:r>
        <w:rPr>
          <w:i/>
        </w:rPr>
        <w:t xml:space="preserve">In September 1990, Mr. Habibullah Namdar, a Bahá'í from Frankfurt, Germany,</w:t>
      </w:r>
    </w:p>
    <w:p>
      <w:pPr>
        <w:ind w:left="360"/>
      </w:pPr>
      <w:r>
        <w:rPr>
          <w:i/>
        </w:rPr>
        <w:t xml:space="preserve">revisited the place of his birth. He met with members of his family and</w:t>
      </w:r>
    </w:p>
    <w:p>
      <w:pPr>
        <w:ind w:left="360"/>
      </w:pPr>
      <w:r>
        <w:rPr>
          <w:i/>
        </w:rPr>
        <w:t xml:space="preserve">found that there were enough Bahá'ís to form an assembly. He deepened the</w:t>
      </w:r>
    </w:p>
    <w:p>
      <w:pPr>
        <w:ind w:left="360"/>
      </w:pPr>
      <w:r>
        <w:rPr>
          <w:i/>
        </w:rPr>
        <w:t xml:space="preserve">knowledge of the Bahá'ís about the Bahá'í administration and, on 23 September</w:t>
      </w:r>
    </w:p>
    <w:p>
      <w:pPr>
        <w:ind w:left="360"/>
      </w:pPr>
      <w:r>
        <w:rPr>
          <w:i/>
        </w:rPr>
        <w:t xml:space="preserve">1990, twenty-six Bahá'ís gathered together for the election of the first</w:t>
      </w:r>
    </w:p>
    <w:p>
      <w:pPr>
        <w:ind w:left="360"/>
      </w:pPr>
      <w:r>
        <w:rPr>
          <w:i/>
        </w:rPr>
        <w:t xml:space="preserve">Local Spiritual Assembly of Marv to be formed in recent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National Spiritual Assembly. By September 1991, there were</w:t>
      </w:r>
    </w:p>
    <w:p>
      <w:pPr>
        <w:ind w:left="360"/>
      </w:pPr>
      <w:r>
        <w:rPr>
          <w:i/>
        </w:rPr>
        <w:t xml:space="preserve">about 125 Bahá'ís in Turkmenistan with two local assemblies and two groups</w:t>
      </w:r>
    </w:p>
    <w:p>
      <w:pPr>
        <w:ind w:left="360"/>
      </w:pPr>
      <w:r>
        <w:rPr>
          <w:i/>
        </w:rPr>
        <w:t xml:space="preserve">(in Balakhanih and Bayranali). When the National Spiritual Assembly of</w:t>
      </w:r>
    </w:p>
    <w:p>
      <w:pPr>
        <w:ind w:left="360"/>
      </w:pPr>
      <w:r>
        <w:rPr>
          <w:i/>
        </w:rPr>
        <w:t xml:space="preserve">the Soviet Union was dissolved in 1992, a Regional Spiritual Assembly for</w:t>
      </w:r>
    </w:p>
    <w:p>
      <w:pPr>
        <w:ind w:left="360"/>
      </w:pPr>
      <w:r>
        <w:rPr>
          <w:i/>
        </w:rPr>
        <w:t xml:space="preserve">the whole of Central Asia (Turkmenistan, Kazakhstan, Kirgizia, Tajikistan,</w:t>
      </w:r>
    </w:p>
    <w:p>
      <w:pPr>
        <w:ind w:left="360"/>
      </w:pPr>
      <w:r>
        <w:rPr>
          <w:i/>
        </w:rPr>
        <w:t xml:space="preserve">and Uzbekistan) was formed with its seat in Ashkhabad.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BW 2:30-31, 121-22; 3:34, 160, 165; 5:33-43;</w:t>
      </w:r>
    </w:p>
    <w:p>
      <w:pPr>
        <w:ind w:left="360"/>
      </w:pPr>
      <w:r>
        <w:rPr>
          <w:i/>
        </w:rPr>
        <w:t xml:space="preserve">6:73; 7:100-102; 8:87-90. MH 3:9-62, 549-615. Anthony Lee, "The Rise of</w:t>
      </w:r>
    </w:p>
    <w:p>
      <w:pPr>
        <w:ind w:left="360"/>
      </w:pPr>
      <w:r>
        <w:rPr>
          <w:i/>
        </w:rPr>
        <w:t xml:space="preserve">the Bahá'í community in `Ishqabad," Bahá'í Studies 1977, 5:1-13.</w:t>
      </w:r>
    </w:p>
    <w:p>
      <w:pPr>
        <w:ind w:left="360"/>
      </w:pPr>
      <w:r>
        <w:rPr>
          <w:i/>
        </w:rPr>
        <w:t xml:space="preserve">M. Momen, "The Bahá'í Community of Ashkhabad; its social basis and historical</w:t>
      </w:r>
    </w:p>
    <w:p>
      <w:pPr>
        <w:ind w:left="360"/>
      </w:pPr>
      <w:r>
        <w:rPr>
          <w:i/>
        </w:rPr>
        <w:t xml:space="preserve">importance," in Cultural Change and Continuity in Central Asia (ed.</w:t>
      </w:r>
    </w:p>
    <w:p>
      <w:pPr>
        <w:ind w:left="360"/>
      </w:pPr>
      <w:r>
        <w:rPr>
          <w:i/>
        </w:rPr>
        <w:t xml:space="preserve">Shirin Akiner) 278-305. Gitta Schumann, notes compiled from records of</w:t>
      </w:r>
    </w:p>
    <w:p>
      <w:pPr>
        <w:ind w:left="360"/>
      </w:pPr>
      <w:r>
        <w:rPr>
          <w:i/>
        </w:rPr>
        <w:t xml:space="preserve">ELA-D committee of German National Spiritual Assembly, dated 12/11/92.</w:t>
      </w:r>
    </w:p>
    <w:p>
      <w:pPr>
        <w:ind w:left="360"/>
      </w:pPr>
      <w:r>
        <w:rPr>
          <w:i/>
        </w:rPr>
        <w:t xml:space="preserve">Bruce Whitmore, "The City of Love," Bahá'í News July 1975, 6-12.</w:t>
      </w:r>
    </w:p>
    <w:p>
      <w:pPr>
        <w:ind w:left="360"/>
      </w:pPr>
      <w:r>
        <w:rPr>
          <w:i/>
        </w:rPr>
        <w:t xml:space="preserve">`Ali-Akbar Banna Yazdi, "Tarikh `Ishqabad," unpublished manuscript in Afnan</w:t>
      </w:r>
    </w:p>
    <w:p>
      <w:pPr>
        <w:ind w:left="360"/>
      </w:pPr>
      <w:r>
        <w:rPr>
          <w:i/>
        </w:rPr>
        <w:t xml:space="preserve">Library,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Views23146 views since posted 1999; last edit 2015-02-22 20:18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archive.org.../momen_encyclopedia_turkmenistan;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bahai-library.com/458</w:t>
      </w:r>
    </w:p>
    <w:p>
      <w:pPr>
        <w:ind w:left="360"/>
      </w:pPr>
      <w:r>
        <w:rPr>
          <w:i/>
        </w:rPr>
        <w:t xml:space="preserve">Citation: ris/458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Turkmenistan (Used by permission of the curator)</w:t>
      </w:r>
    </w:p>
    <w:p/>
  </w:body>
</w:document>
</file>