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Teaching the Cause of God: A Two-Edged Sword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Teaching the Cause of God: A Two-Edged Sword,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letters Shoghí Effendí has explained to us that one of</w:t>
      </w:r>
    </w:p>
    <w:p>
      <w:pPr>
        <w:ind w:left="360"/>
      </w:pPr>
      <w:r>
        <w:rPr>
          <w:i/>
        </w:rPr>
        <w:t xml:space="preserve">the distinctive features of our Faith is that we cannot separate the</w:t>
      </w:r>
    </w:p>
    <w:p>
      <w:pPr>
        <w:ind w:left="360"/>
      </w:pPr>
      <w:r>
        <w:rPr>
          <w:i/>
        </w:rPr>
        <w:t xml:space="preserve">spiritual life of the individual from the spiritual life of the community. Mutual reactions exist between the two. Under the influence of</w:t>
      </w:r>
    </w:p>
    <w:p>
      <w:pPr>
        <w:ind w:left="360"/>
      </w:pPr>
      <w:r>
        <w:rPr>
          <w:i/>
        </w:rPr>
        <w:t xml:space="preserve">the divine teachings, the hearts of the individual believers bring into</w:t>
      </w:r>
    </w:p>
    <w:p>
      <w:pPr>
        <w:ind w:left="360"/>
      </w:pPr>
      <w:r>
        <w:rPr>
          <w:i/>
        </w:rPr>
        <w:t xml:space="preserve">being and shape the community. In turn, the community provides</w:t>
      </w:r>
    </w:p>
    <w:p>
      <w:pPr>
        <w:ind w:left="360"/>
      </w:pPr>
      <w:r>
        <w:rPr>
          <w:i/>
        </w:rPr>
        <w:t xml:space="preserve">an atmosphere where the individual believers develop and grow</w:t>
      </w:r>
    </w:p>
    <w:p>
      <w:pPr>
        <w:ind w:left="360"/>
      </w:pPr>
      <w:r>
        <w:rPr>
          <w:i/>
        </w:rPr>
        <w:t xml:space="preserve">spiritually. Our teachings are designed so that the spiritual life</w:t>
      </w:r>
    </w:p>
    <w:p>
      <w:pPr>
        <w:ind w:left="360"/>
      </w:pPr>
      <w:r>
        <w:rPr>
          <w:i/>
        </w:rPr>
        <w:t xml:space="preserve">of the individual Bahá’í, and the collective life of the community,</w:t>
      </w:r>
    </w:p>
    <w:p>
      <w:pPr>
        <w:ind w:left="360"/>
      </w:pPr>
      <w:r>
        <w:rPr>
          <w:i/>
        </w:rPr>
        <w:t xml:space="preserve">complement each other. Let us look at some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Bahá’u’lláh calls on Bahá’ís to observe individual obligatory</w:t>
      </w:r>
    </w:p>
    <w:p>
      <w:pPr>
        <w:ind w:left="360"/>
      </w:pPr>
      <w:r>
        <w:rPr>
          <w:i/>
        </w:rPr>
        <w:t xml:space="preserve">prayers, but at the same time He ordains that Houses of</w:t>
      </w:r>
    </w:p>
    <w:p>
      <w:pPr>
        <w:ind w:left="360"/>
      </w:pPr>
      <w:r>
        <w:rPr>
          <w:i/>
        </w:rPr>
        <w:t xml:space="preserve">Worship for community prayers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We see that Bahá’u’lláh calls on parents to be the first educators of their children, but at the same time He anticipates</w:t>
      </w:r>
    </w:p>
    <w:p>
      <w:pPr>
        <w:ind w:left="360"/>
      </w:pPr>
      <w:r>
        <w:rPr>
          <w:i/>
        </w:rPr>
        <w:t xml:space="preserve">that every local Bahá’í House of Worship will have a school,</w:t>
      </w:r>
    </w:p>
    <w:p>
      <w:pPr>
        <w:ind w:left="360"/>
      </w:pPr>
      <w:r>
        <w:rPr>
          <w:i/>
        </w:rPr>
        <w:t xml:space="preserve">and He praises the work of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He calls on the individual believer to teach His Cause and</w:t>
      </w:r>
    </w:p>
    <w:p>
      <w:pPr>
        <w:ind w:left="360"/>
      </w:pPr>
      <w:r>
        <w:rPr>
          <w:i/>
        </w:rPr>
        <w:t xml:space="preserve">protect Its interests, but simultaneously Bahá’í institutions</w:t>
      </w:r>
    </w:p>
    <w:p>
      <w:pPr>
        <w:ind w:left="360"/>
      </w:pPr>
      <w:r>
        <w:rPr>
          <w:i/>
        </w:rPr>
        <w:t xml:space="preserve">are given parallel assignments to provide for the teaching and</w:t>
      </w:r>
    </w:p>
    <w:p>
      <w:pPr>
        <w:ind w:left="360"/>
      </w:pPr>
      <w:r>
        <w:rPr>
          <w:i/>
        </w:rPr>
        <w:t xml:space="preserve">protection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messages of the Universal House of Justice we read that the</w:t>
      </w:r>
    </w:p>
    <w:p>
      <w:pPr>
        <w:ind w:left="360"/>
      </w:pPr>
      <w:r>
        <w:rPr>
          <w:i/>
        </w:rPr>
        <w:t xml:space="preserve">time has come for all Bahá’í communities to develop with greater</w:t>
      </w:r>
    </w:p>
    <w:p>
      <w:pPr>
        <w:ind w:left="360"/>
      </w:pPr>
      <w:r>
        <w:rPr>
          <w:i/>
        </w:rPr>
        <w:t xml:space="preserve">confidence and self-reliance a culture of thinking which is fundamentally different from the community activities of other religions.</w:t>
      </w:r>
    </w:p>
    <w:p>
      <w:pPr>
        <w:ind w:left="360"/>
      </w:pPr>
      <w:r>
        <w:rPr>
          <w:i/>
        </w:rPr>
        <w:t xml:space="preserve">Unlike other religions, there is no professional clergy in the Faith to</w:t>
      </w:r>
    </w:p>
    <w:p>
      <w:pPr>
        <w:ind w:left="360"/>
      </w:pPr>
      <w:r>
        <w:rPr>
          <w:i/>
        </w:rPr>
        <w:t xml:space="preserve">lead the community. Leadership and authority are vested in elected</w:t>
      </w:r>
    </w:p>
    <w:p>
      <w:pPr>
        <w:ind w:left="360"/>
      </w:pPr>
      <w:r>
        <w:rPr>
          <w:i/>
        </w:rPr>
        <w:t xml:space="preserve">institutions. Thus leadership is self-generated and home-grown</w:t>
      </w:r>
    </w:p>
    <w:p>
      <w:pPr>
        <w:ind w:left="360"/>
      </w:pPr>
      <w:r>
        <w:rPr>
          <w:i/>
        </w:rPr>
        <w:t xml:space="preserve">through democratic methods, and every individual member of the</w:t>
      </w:r>
    </w:p>
    <w:p>
      <w:pPr>
        <w:ind w:left="360"/>
      </w:pPr>
      <w:r>
        <w:rPr>
          <w:i/>
        </w:rPr>
        <w:t xml:space="preserve">community should be concerned with its welfare and healthy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1996 when the Universal House of Justice was working on the</w:t>
      </w:r>
    </w:p>
    <w:p>
      <w:pPr>
        <w:ind w:left="360"/>
      </w:pPr>
      <w:r>
        <w:rPr>
          <w:i/>
        </w:rPr>
        <w:t xml:space="preserve">goals and objectives of its New Plan, which became the Four Year</w:t>
      </w:r>
    </w:p>
    <w:p>
      <w:pPr>
        <w:ind w:left="360"/>
      </w:pPr>
      <w:r>
        <w:rPr>
          <w:i/>
        </w:rPr>
        <w:t xml:space="preserve">Plan, it became clear that the percentage of individual Bahá’ís active</w:t>
      </w:r>
    </w:p>
    <w:p>
      <w:pPr>
        <w:ind w:left="360"/>
      </w:pPr>
      <w:r>
        <w:rPr>
          <w:i/>
        </w:rPr>
        <w:t xml:space="preserve">in the teaching field was very low; that teaching activities were almost</w:t>
      </w:r>
    </w:p>
    <w:p>
      <w:pPr>
        <w:ind w:left="360"/>
      </w:pPr>
      <w:r>
        <w:rPr>
          <w:i/>
        </w:rPr>
        <w:t xml:space="preserve">entirely the work of individuals, and very little resulted from group</w:t>
      </w:r>
    </w:p>
    <w:p>
      <w:pPr>
        <w:ind w:left="360"/>
      </w:pPr>
      <w:r>
        <w:rPr>
          <w:i/>
        </w:rPr>
        <w:t xml:space="preserve">collaboration among local Bahá’ís; that opportunities for collective</w:t>
      </w:r>
    </w:p>
    <w:p>
      <w:pPr>
        <w:ind w:left="360"/>
      </w:pPr>
      <w:r>
        <w:rPr>
          <w:i/>
        </w:rPr>
        <w:t xml:space="preserve">study of the teachings, apart from summer schools, were too few and</w:t>
      </w:r>
    </w:p>
    <w:p>
      <w:pPr>
        <w:ind w:left="360"/>
      </w:pPr>
      <w:r>
        <w:rPr>
          <w:i/>
        </w:rPr>
        <w:t xml:space="preserve">were randomly organized; and that by and large, because of these</w:t>
      </w:r>
    </w:p>
    <w:p>
      <w:pPr>
        <w:ind w:left="360"/>
      </w:pPr>
      <w:r>
        <w:rPr>
          <w:i/>
        </w:rPr>
        <w:t xml:space="preserve">facts on the ground, a methodical and workable system of training</w:t>
      </w:r>
    </w:p>
    <w:p>
      <w:pPr>
        <w:ind w:left="360"/>
      </w:pPr>
      <w:r>
        <w:rPr>
          <w:i/>
        </w:rPr>
        <w:t xml:space="preserve">and education, especially for collective action, was necessary in order</w:t>
      </w:r>
    </w:p>
    <w:p>
      <w:pPr>
        <w:ind w:left="360"/>
      </w:pPr>
      <w:r>
        <w:rPr>
          <w:i/>
        </w:rPr>
        <w:t xml:space="preserve">to meet these needs. Future Teaching Plans issuing from the World</w:t>
      </w:r>
    </w:p>
    <w:p>
      <w:pPr>
        <w:ind w:left="360"/>
      </w:pPr>
      <w:r>
        <w:rPr>
          <w:i/>
        </w:rPr>
        <w:t xml:space="preserve">Centre, therefore, had to address these problems progressively, thoroughly and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 Bahá’í world had to realize that while the two</w:t>
      </w:r>
    </w:p>
    <w:p>
      <w:pPr>
        <w:ind w:left="360"/>
      </w:pPr>
      <w:r>
        <w:rPr>
          <w:i/>
        </w:rPr>
        <w:t xml:space="preserve">duties of studying the Faith and teaching the Cause, as personal</w:t>
      </w:r>
    </w:p>
    <w:p>
      <w:pPr>
        <w:ind w:left="360"/>
      </w:pPr>
      <w:r>
        <w:rPr>
          <w:i/>
        </w:rPr>
        <w:t xml:space="preserve">responsibilities, will always remain vital concerns of individual</w:t>
      </w:r>
    </w:p>
    <w:p>
      <w:pPr>
        <w:ind w:left="360"/>
      </w:pPr>
      <w:r>
        <w:rPr>
          <w:i/>
        </w:rPr>
        <w:t xml:space="preserve">Bahá’ís, a simple and easy program had also to be adopted by Bahá’í</w:t>
      </w:r>
    </w:p>
    <w:p>
      <w:pPr>
        <w:ind w:left="360"/>
      </w:pPr>
      <w:r>
        <w:rPr>
          <w:i/>
        </w:rPr>
        <w:t xml:space="preserve">communities everywhere that would encourage group study of the</w:t>
      </w:r>
    </w:p>
    <w:p>
      <w:pPr>
        <w:ind w:left="360"/>
      </w:pPr>
      <w:r>
        <w:rPr>
          <w:i/>
        </w:rPr>
        <w:t xml:space="preserve">teachings as well as joint and collaborative efforts to teach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initial directives that the Universal House of Justice</w:t>
      </w:r>
    </w:p>
    <w:p>
      <w:pPr>
        <w:ind w:left="360"/>
      </w:pPr>
      <w:r>
        <w:rPr>
          <w:i/>
        </w:rPr>
        <w:t xml:space="preserve">issued was that every National Spiritual Assembly should endeavour,</w:t>
      </w:r>
    </w:p>
    <w:p>
      <w:pPr>
        <w:ind w:left="360"/>
      </w:pPr>
      <w:r>
        <w:rPr>
          <w:i/>
        </w:rPr>
        <w:t xml:space="preserve">in consultation with the Counsellors on each Continent, to create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Institute, which it described as an “engine of growth.” This</w:t>
      </w:r>
    </w:p>
    <w:p>
      <w:pPr>
        <w:ind w:left="360"/>
      </w:pPr>
      <w:r>
        <w:rPr>
          <w:i/>
        </w:rPr>
        <w:t xml:space="preserve">was followed by the creation of a new institution, which was named</w:t>
      </w:r>
    </w:p>
    <w:p>
      <w:pPr>
        <w:ind w:left="360"/>
      </w:pPr>
      <w:r>
        <w:rPr>
          <w:i/>
        </w:rPr>
        <w:t xml:space="preserve">the Regional Bahá’í Council, to be established, as the Universal</w:t>
      </w:r>
    </w:p>
    <w:p>
      <w:pPr>
        <w:ind w:left="360"/>
      </w:pPr>
      <w:r>
        <w:rPr>
          <w:i/>
        </w:rPr>
        <w:t xml:space="preserve">House of Justice deemed it necessary, either as an appointed body or</w:t>
      </w:r>
    </w:p>
    <w:p>
      <w:pPr>
        <w:ind w:left="360"/>
      </w:pPr>
      <w:r>
        <w:rPr>
          <w:i/>
        </w:rPr>
        <w:t xml:space="preserve">an elected one, to be an intermediary administrative body between</w:t>
      </w:r>
    </w:p>
    <w:p>
      <w:pPr>
        <w:ind w:left="360"/>
      </w:pPr>
      <w:r>
        <w:rPr>
          <w:i/>
        </w:rPr>
        <w:t xml:space="preserve">the National Assembly and Local Assemblies and their communities. Detailed advice from the World Centre was then issued for the</w:t>
      </w:r>
    </w:p>
    <w:p>
      <w:pPr>
        <w:ind w:left="360"/>
      </w:pPr>
      <w:r>
        <w:rPr>
          <w:i/>
        </w:rPr>
        <w:t xml:space="preserve">initiation of core activities, such as study circles, devotional meetings,</w:t>
      </w:r>
    </w:p>
    <w:p>
      <w:pPr>
        <w:ind w:left="360"/>
      </w:pPr>
      <w:r>
        <w:rPr>
          <w:i/>
        </w:rPr>
        <w:t xml:space="preserve">home visits, children and junior youth activities, as well as the division of each country into clusters, with the aim of raising up Bahá’í</w:t>
      </w:r>
    </w:p>
    <w:p>
      <w:pPr>
        <w:ind w:left="360"/>
      </w:pPr>
      <w:r>
        <w:rPr>
          <w:i/>
        </w:rPr>
        <w:t xml:space="preserve">communities soundly and evenly throughout each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after over fourteen years what do we see? My purpose is not to</w:t>
      </w:r>
    </w:p>
    <w:p>
      <w:pPr>
        <w:ind w:left="360"/>
      </w:pPr>
      <w:r>
        <w:rPr>
          <w:i/>
        </w:rPr>
        <w:t xml:space="preserve">give you statistics. Any observer will testify that it is true that similar</w:t>
      </w:r>
    </w:p>
    <w:p>
      <w:pPr>
        <w:ind w:left="360"/>
      </w:pPr>
      <w:r>
        <w:rPr>
          <w:i/>
        </w:rPr>
        <w:t xml:space="preserve">needs continue to exist, but the world-wide community has made</w:t>
      </w:r>
    </w:p>
    <w:p>
      <w:pPr>
        <w:ind w:left="360"/>
      </w:pPr>
      <w:r>
        <w:rPr>
          <w:i/>
        </w:rPr>
        <w:t xml:space="preserve">a great deal of progress. A new culture has come into being in the</w:t>
      </w:r>
    </w:p>
    <w:p>
      <w:pPr>
        <w:ind w:left="360"/>
      </w:pPr>
      <w:r>
        <w:rPr>
          <w:i/>
        </w:rPr>
        <w:t xml:space="preserve">hearts and minds of the friends. We have become a stronger community, the number of new believers has increased, our Nineteen Day</w:t>
      </w:r>
    </w:p>
    <w:p>
      <w:pPr>
        <w:ind w:left="360"/>
      </w:pPr>
      <w:r>
        <w:rPr>
          <w:i/>
        </w:rPr>
        <w:t xml:space="preserve">Feasts are better attended, and the activities of the Faith have become</w:t>
      </w:r>
    </w:p>
    <w:p>
      <w:pPr>
        <w:ind w:left="360"/>
      </w:pPr>
      <w:r>
        <w:rPr>
          <w:i/>
        </w:rPr>
        <w:t xml:space="preserve">more consolidated and united. Under the guidance of the Supreme</w:t>
      </w:r>
    </w:p>
    <w:p>
      <w:pPr>
        <w:ind w:left="360"/>
      </w:pPr>
      <w:r>
        <w:rPr>
          <w:i/>
        </w:rPr>
        <w:t xml:space="preserve">Body all these activities are being conducted with dignity and in a</w:t>
      </w:r>
    </w:p>
    <w:p>
      <w:pPr>
        <w:ind w:left="360"/>
      </w:pPr>
      <w:r>
        <w:rPr>
          <w:i/>
        </w:rPr>
        <w:t xml:space="preserve">spirit of moderation and friendliness.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makes a clear distinction between methods of teaching and</w:t>
      </w:r>
    </w:p>
    <w:p>
      <w:pPr>
        <w:ind w:left="360"/>
      </w:pPr>
      <w:r>
        <w:rPr>
          <w:i/>
        </w:rPr>
        <w:t xml:space="preserve">the obligation to teach. Methods of teaching change with conditions</w:t>
      </w:r>
    </w:p>
    <w:p>
      <w:pPr>
        <w:ind w:left="360"/>
      </w:pPr>
      <w:r>
        <w:rPr>
          <w:i/>
        </w:rPr>
        <w:t xml:space="preserve">and circumstances, and such changes are formulated and directed by</w:t>
      </w:r>
    </w:p>
    <w:p>
      <w:pPr>
        <w:ind w:left="360"/>
      </w:pPr>
      <w:r>
        <w:rPr>
          <w:i/>
        </w:rPr>
        <w:t xml:space="preserve">the institutions. While such methods are being implemented, the duty</w:t>
      </w:r>
    </w:p>
    <w:p>
      <w:pPr>
        <w:ind w:left="360"/>
      </w:pPr>
      <w:r>
        <w:rPr>
          <w:i/>
        </w:rPr>
        <w:t xml:space="preserve">of the individual to teach has not been ignored or under-rated. It has</w:t>
      </w:r>
    </w:p>
    <w:p>
      <w:pPr>
        <w:ind w:left="360"/>
      </w:pPr>
      <w:r>
        <w:rPr>
          <w:i/>
        </w:rPr>
        <w:t xml:space="preserve">been supplemented by group activities. The teaching work has been</w:t>
      </w:r>
    </w:p>
    <w:p>
      <w:pPr>
        <w:ind w:left="360"/>
      </w:pPr>
      <w:r>
        <w:rPr>
          <w:i/>
        </w:rPr>
        <w:t xml:space="preserve">designed like a two-edged sword. One edge is for individual activity,</w:t>
      </w:r>
    </w:p>
    <w:p>
      <w:pPr>
        <w:ind w:left="360"/>
      </w:pPr>
      <w:r>
        <w:rPr>
          <w:i/>
        </w:rPr>
        <w:t xml:space="preserve">and the other edge is for group and collaborative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now to consider the guidance we find in the writings on how</w:t>
      </w:r>
    </w:p>
    <w:p>
      <w:pPr>
        <w:ind w:left="360"/>
      </w:pPr>
      <w:r>
        <w:rPr>
          <w:i/>
        </w:rPr>
        <w:t xml:space="preserve">we should approach our individual duty to teach the Cause. In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letters to the friends in the East, Shoghí Effendí likens the individual isolated believer to a point, a group less than nine to a letter, a</w:t>
      </w:r>
    </w:p>
    <w:p>
      <w:pPr>
        <w:ind w:left="360"/>
      </w:pPr>
      <w:r>
        <w:rPr>
          <w:i/>
        </w:rPr>
        <w:t xml:space="preserve">local Spiritual Assembly to a word, a National Spiritual Assembly to</w:t>
      </w:r>
    </w:p>
    <w:p>
      <w:pPr>
        <w:ind w:left="360"/>
      </w:pPr>
      <w:r>
        <w:rPr>
          <w:i/>
        </w:rPr>
        <w:t xml:space="preserve">a sentence, and the Universal House of Justice to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each consider ourselves to be a point. Bahá’u’lláh in one of</w:t>
      </w:r>
    </w:p>
    <w:p>
      <w:pPr>
        <w:ind w:left="360"/>
      </w:pPr>
      <w:r>
        <w:rPr>
          <w:i/>
        </w:rPr>
        <w:t xml:space="preserve">His Tablets has written that each devoted and sincere believer</w:t>
      </w:r>
    </w:p>
    <w:p>
      <w:pPr>
        <w:ind w:left="360"/>
      </w:pPr>
      <w:r>
        <w:rPr>
          <w:i/>
        </w:rPr>
        <w:t xml:space="preserve">should consider himself or herself to be the only and sole believer in</w:t>
      </w:r>
    </w:p>
    <w:p>
      <w:pPr>
        <w:ind w:left="360"/>
      </w:pPr>
      <w:r>
        <w:rPr>
          <w:i/>
        </w:rPr>
        <w:t xml:space="preserve">the world. In other words there is no one else, each one of us should</w:t>
      </w:r>
    </w:p>
    <w:p>
      <w:pPr>
        <w:ind w:left="360"/>
      </w:pPr>
      <w:r>
        <w:rPr>
          <w:i/>
        </w:rPr>
        <w:t xml:space="preserve">consider himself or herself to be a Mullá Husayn, the only believer</w:t>
      </w:r>
    </w:p>
    <w:p>
      <w:pPr>
        <w:ind w:left="360"/>
      </w:pPr>
      <w:r>
        <w:rPr>
          <w:i/>
        </w:rPr>
        <w:t xml:space="preserve">on the planet having embraced God’s Holy Faith for today. What</w:t>
      </w:r>
    </w:p>
    <w:p>
      <w:pPr>
        <w:ind w:left="360"/>
      </w:pPr>
      <w:r>
        <w:rPr>
          <w:i/>
        </w:rPr>
        <w:t xml:space="preserve">do we do? How can we become each an instrument in God’s hands?</w:t>
      </w:r>
    </w:p>
    <w:p>
      <w:pPr>
        <w:ind w:left="360"/>
      </w:pPr>
      <w:r>
        <w:rPr>
          <w:i/>
        </w:rPr>
        <w:t xml:space="preserve">Where do we find receptive souls and how do we introduce the Faith</w:t>
      </w:r>
    </w:p>
    <w:p>
      <w:pPr>
        <w:ind w:left="360"/>
      </w:pPr>
      <w:r>
        <w:rPr>
          <w:i/>
        </w:rPr>
        <w:t xml:space="preserve">to them? With what attitude should we teach the Cause? These are</w:t>
      </w:r>
    </w:p>
    <w:p>
      <w:pPr>
        <w:ind w:left="360"/>
      </w:pPr>
      <w:r>
        <w:rPr>
          <w:i/>
        </w:rPr>
        <w:t xml:space="preserve">the points that I will deal with briefly, based on the explicit teachings</w:t>
      </w:r>
    </w:p>
    <w:p>
      <w:pPr>
        <w:ind w:left="360"/>
      </w:pPr>
      <w:r>
        <w:rPr>
          <w:i/>
        </w:rPr>
        <w:t xml:space="preserve">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gleaned for you from Bahá’í Writings 18 major themes and</w:t>
      </w:r>
    </w:p>
    <w:p>
      <w:pPr>
        <w:ind w:left="360"/>
      </w:pPr>
      <w:r>
        <w:rPr>
          <w:i/>
        </w:rPr>
        <w:t xml:space="preserve">subjects which give us guidance in our independent efforts individually to teach the Faith. Group teaching has its own dynamics;</w:t>
      </w:r>
    </w:p>
    <w:p>
      <w:pPr>
        <w:ind w:left="360"/>
      </w:pPr>
      <w:r>
        <w:rPr>
          <w:i/>
        </w:rPr>
        <w:t xml:space="preserve">individual teaching also has its own principles. If we allow these</w:t>
      </w:r>
    </w:p>
    <w:p>
      <w:pPr>
        <w:ind w:left="360"/>
      </w:pPr>
      <w:r>
        <w:rPr>
          <w:i/>
        </w:rPr>
        <w:t xml:space="preserve">personal guidelines to sink into our hearts and souls, they will</w:t>
      </w:r>
    </w:p>
    <w:p>
      <w:pPr>
        <w:ind w:left="360"/>
      </w:pPr>
      <w:r>
        <w:rPr>
          <w:i/>
        </w:rPr>
        <w:t xml:space="preserve">transform our spiritual lives under the shadow of the Covenant.</w:t>
      </w:r>
    </w:p>
    <w:p>
      <w:pPr>
        <w:ind w:left="360"/>
      </w:pPr>
      <w:r>
        <w:rPr>
          <w:i/>
        </w:rPr>
        <w:t xml:space="preserve">None of the points I will present to you are my own. They are all</w:t>
      </w:r>
    </w:p>
    <w:p>
      <w:pPr>
        <w:ind w:left="360"/>
      </w:pPr>
      <w:r>
        <w:rPr>
          <w:i/>
        </w:rPr>
        <w:t xml:space="preserve">based on exhortations found in the inspired Writings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should teach with detachment and with a pure and radiant heart, and when speak we should do so with tact and</w:t>
      </w:r>
    </w:p>
    <w:p>
      <w:pPr>
        <w:ind w:left="360"/>
      </w:pPr>
      <w:r>
        <w:rPr>
          <w:i/>
        </w:rPr>
        <w:t xml:space="preserve">wisdom. When we show our love to others we should do</w:t>
      </w:r>
    </w:p>
    <w:p>
      <w:pPr>
        <w:ind w:left="360"/>
      </w:pPr>
      <w:r>
        <w:rPr>
          <w:i/>
        </w:rPr>
        <w:t xml:space="preserve">so because we are true lovers of God and of humanity, not</w:t>
      </w:r>
    </w:p>
    <w:p>
      <w:pPr>
        <w:ind w:left="360"/>
      </w:pPr>
      <w:r>
        <w:rPr>
          <w:i/>
        </w:rPr>
        <w:t xml:space="preserve">because we are expecting others to accept the Faith through</w:t>
      </w:r>
    </w:p>
    <w:p>
      <w:pPr>
        <w:ind w:left="360"/>
      </w:pPr>
      <w:r>
        <w:rPr>
          <w:i/>
        </w:rPr>
        <w:t xml:space="preserve">us. Our love for others must be pure, true and selfless.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We must remember that God has created all of us, He</w:t>
      </w:r>
    </w:p>
    <w:p>
      <w:pPr>
        <w:ind w:left="360"/>
      </w:pPr>
      <w:r>
        <w:rPr>
          <w:i/>
        </w:rPr>
        <w:t xml:space="preserve">loves all of us, and He would want all of humanity to accept</w:t>
      </w:r>
    </w:p>
    <w:p>
      <w:pPr>
        <w:ind w:left="360"/>
      </w:pPr>
      <w:r>
        <w:rPr>
          <w:i/>
        </w:rPr>
        <w:t xml:space="preserve">His Cause, but, alas, the inner eyes of a large majority are</w:t>
      </w:r>
    </w:p>
    <w:p>
      <w:pPr>
        <w:ind w:left="360"/>
      </w:pPr>
      <w:r>
        <w:rPr>
          <w:i/>
        </w:rPr>
        <w:t xml:space="preserve">at this time veiled and do not see the truth, nor are there</w:t>
      </w:r>
    </w:p>
    <w:p>
      <w:pPr>
        <w:ind w:left="360"/>
      </w:pPr>
      <w:r>
        <w:rPr>
          <w:i/>
        </w:rPr>
        <w:t xml:space="preserve">too many ready ears to appreciate His divine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We should not deliver the message if we clearly see that</w:t>
      </w:r>
    </w:p>
    <w:p>
      <w:pPr>
        <w:ind w:left="360"/>
      </w:pPr>
      <w:r>
        <w:rPr>
          <w:i/>
        </w:rPr>
        <w:t xml:space="preserve">the hearer is uneasy, apprehensive or uncomfortable to</w:t>
      </w:r>
    </w:p>
    <w:p>
      <w:pPr>
        <w:ind w:left="360"/>
      </w:pPr>
      <w:r>
        <w:rPr>
          <w:i/>
        </w:rPr>
        <w:t xml:space="preserve">listen to us on the subject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we speak about Bahá’u’lláh and His Cause we</w:t>
      </w:r>
    </w:p>
    <w:p>
      <w:pPr>
        <w:ind w:left="360"/>
      </w:pPr>
      <w:r>
        <w:rPr>
          <w:i/>
        </w:rPr>
        <w:t xml:space="preserve">should speak with confidence, courage, enthusiasm and</w:t>
      </w:r>
    </w:p>
    <w:p>
      <w:pPr>
        <w:ind w:left="360"/>
      </w:pPr>
      <w:r>
        <w:rPr>
          <w:i/>
        </w:rPr>
        <w:t xml:space="preserve">with a tone which conveys our own convictions.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We should associate with people in all walks of life</w:t>
      </w:r>
    </w:p>
    <w:p>
      <w:pPr>
        <w:ind w:left="360"/>
      </w:pPr>
      <w:r>
        <w:rPr>
          <w:i/>
        </w:rPr>
        <w:t xml:space="preserve">and mix and mingle with them with sincere love and in</w:t>
      </w:r>
    </w:p>
    <w:p>
      <w:pPr>
        <w:ind w:left="360"/>
      </w:pPr>
      <w:r>
        <w:rPr>
          <w:i/>
        </w:rPr>
        <w:t xml:space="preserve">a kindly manner, as such attitudes enable them to have</w:t>
      </w:r>
    </w:p>
    <w:p>
      <w:pPr>
        <w:ind w:left="360"/>
      </w:pPr>
      <w:r>
        <w:rPr>
          <w:i/>
        </w:rPr>
        <w:t xml:space="preserve">confidence in us. We should be willing to develop friendly</w:t>
      </w:r>
    </w:p>
    <w:p>
      <w:pPr>
        <w:ind w:left="360"/>
      </w:pPr>
      <w:r>
        <w:rPr>
          <w:i/>
        </w:rPr>
        <w:t xml:space="preserve">relationships with our associates, our neighbours, and</w:t>
      </w:r>
    </w:p>
    <w:p>
      <w:pPr>
        <w:ind w:left="360"/>
      </w:pPr>
      <w:r>
        <w:rPr>
          <w:i/>
        </w:rPr>
        <w:t xml:space="preserve">acquaintances.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should try to associate with members of societies</w:t>
      </w:r>
    </w:p>
    <w:p>
      <w:pPr>
        <w:ind w:left="360"/>
      </w:pPr>
      <w:r>
        <w:rPr>
          <w:i/>
        </w:rPr>
        <w:t xml:space="preserve">which are non-political but are known to be social, cultural,</w:t>
      </w:r>
    </w:p>
    <w:p>
      <w:pPr>
        <w:ind w:left="360"/>
      </w:pPr>
      <w:r>
        <w:rPr>
          <w:i/>
        </w:rPr>
        <w:t xml:space="preserve">humanitarian, charitable, and educational associations and</w:t>
      </w:r>
    </w:p>
    <w:p>
      <w:pPr>
        <w:ind w:left="360"/>
      </w:pPr>
      <w:r>
        <w:rPr>
          <w:i/>
        </w:rPr>
        <w:t xml:space="preserve">organizations, in order to find among them receptive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In our conversation we should encourage the hearer to</w:t>
      </w:r>
    </w:p>
    <w:p>
      <w:pPr>
        <w:ind w:left="360"/>
      </w:pPr>
      <w:r>
        <w:rPr>
          <w:i/>
        </w:rPr>
        <w:t xml:space="preserve">express his general thoughts and beliefs, and we should listen carefully and patiently to them before we start expressing gradually our own views and opinions. We should</w:t>
      </w:r>
    </w:p>
    <w:p>
      <w:pPr>
        <w:ind w:left="360"/>
      </w:pPr>
      <w:r>
        <w:rPr>
          <w:i/>
        </w:rPr>
        <w:t xml:space="preserve">speak with humility, without giving proudly the impression that the seeker is ignorant and we are the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There is a difference between being blindly fanatical and</w:t>
      </w:r>
    </w:p>
    <w:p>
      <w:pPr>
        <w:ind w:left="360"/>
      </w:pPr>
      <w:r>
        <w:rPr>
          <w:i/>
        </w:rPr>
        <w:t xml:space="preserve">being faithful to principle. When speaking we should</w:t>
      </w:r>
    </w:p>
    <w:p>
      <w:pPr>
        <w:ind w:left="360"/>
      </w:pPr>
      <w:r>
        <w:rPr>
          <w:i/>
        </w:rPr>
        <w:t xml:space="preserve">never appear to be fanatical in any sense of the word. As</w:t>
      </w:r>
    </w:p>
    <w:p>
      <w:pPr>
        <w:ind w:left="360"/>
      </w:pPr>
      <w:r>
        <w:rPr>
          <w:i/>
        </w:rPr>
        <w:t xml:space="preserve">Bahá’ís we should be seen as liberal enough to listen to</w:t>
      </w:r>
    </w:p>
    <w:p>
      <w:pPr>
        <w:ind w:left="360"/>
      </w:pPr>
      <w:r>
        <w:rPr>
          <w:i/>
        </w:rPr>
        <w:t xml:space="preserve">and consider the other person’s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We should remember that every Bahá’í is a potential</w:t>
      </w:r>
    </w:p>
    <w:p>
      <w:pPr>
        <w:ind w:left="360"/>
      </w:pPr>
      <w:r>
        <w:rPr>
          <w:i/>
        </w:rPr>
        <w:t xml:space="preserve">teacher. If we wait until we are fully qualified, the teaching work will stop. We should forget ourselves, and put</w:t>
      </w:r>
    </w:p>
    <w:p>
      <w:pPr>
        <w:ind w:left="360"/>
      </w:pPr>
      <w:r>
        <w:rPr>
          <w:i/>
        </w:rPr>
        <w:t xml:space="preserve">our trust and reliance upon God. When we act in this</w:t>
      </w:r>
    </w:p>
    <w:p>
      <w:pPr>
        <w:ind w:left="360"/>
      </w:pPr>
      <w:r>
        <w:rPr>
          <w:i/>
        </w:rPr>
        <w:t xml:space="preserve">way, we will see how eloquence and the power to change</w:t>
      </w:r>
    </w:p>
    <w:p>
      <w:pPr>
        <w:ind w:left="360"/>
      </w:pPr>
      <w:r>
        <w:rPr>
          <w:i/>
        </w:rPr>
        <w:t xml:space="preserve">human hearts will come to us in a very natural way. We</w:t>
      </w:r>
    </w:p>
    <w:p>
      <w:pPr>
        <w:ind w:left="360"/>
      </w:pPr>
      <w:r>
        <w:rPr>
          <w:i/>
        </w:rPr>
        <w:t xml:space="preserve">become like an empty reed, and the Holy Spirit will use</w:t>
      </w:r>
    </w:p>
    <w:p>
      <w:pPr>
        <w:ind w:left="360"/>
      </w:pPr>
      <w:r>
        <w:rPr>
          <w:i/>
        </w:rPr>
        <w:t xml:space="preserve">us to quicken and confirm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Quoting sentences or brief extracts from the Words of</w:t>
      </w:r>
    </w:p>
    <w:p>
      <w:pPr>
        <w:ind w:left="360"/>
      </w:pPr>
      <w:r>
        <w:rPr>
          <w:i/>
        </w:rPr>
        <w:t xml:space="preserve">Bahá’u’lláh that would be useful in teaching has a tremendous effect on the hearers. Therefore it will be very</w:t>
      </w:r>
    </w:p>
    <w:p>
      <w:pPr>
        <w:ind w:left="360"/>
      </w:pPr>
      <w:r>
        <w:rPr>
          <w:i/>
        </w:rPr>
        <w:t xml:space="preserve">helpful if we could memorize a few such sentences from</w:t>
      </w:r>
    </w:p>
    <w:p>
      <w:pPr>
        <w:ind w:left="360"/>
      </w:pPr>
      <w:r>
        <w:rPr>
          <w:i/>
        </w:rPr>
        <w:t xml:space="preserve">His Writings and use them in our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There are very few souls who become Bahá’ís immediately, as soon as they hear of the Faith. There are other</w:t>
      </w:r>
    </w:p>
    <w:p>
      <w:pPr>
        <w:ind w:left="360"/>
      </w:pPr>
      <w:r>
        <w:rPr>
          <w:i/>
        </w:rPr>
        <w:t xml:space="preserve">precious souls, however, who are seeking after the truths</w:t>
      </w:r>
    </w:p>
    <w:p>
      <w:pPr>
        <w:ind w:left="360"/>
      </w:pPr>
      <w:r>
        <w:rPr>
          <w:i/>
        </w:rPr>
        <w:t xml:space="preserve">of our Faith, but for them it may take a little longer to</w:t>
      </w:r>
    </w:p>
    <w:p>
      <w:pPr>
        <w:ind w:left="360"/>
      </w:pPr>
      <w:r>
        <w:rPr>
          <w:i/>
        </w:rPr>
        <w:t xml:space="preserve">become Bahá’ís. And then in the majority of cases, we</w:t>
      </w:r>
    </w:p>
    <w:p>
      <w:pPr>
        <w:ind w:left="360"/>
      </w:pPr>
      <w:r>
        <w:rPr>
          <w:i/>
        </w:rPr>
        <w:t xml:space="preserve">must remember, conversion to a new Faith is a slow process, and therefore we should not lose heart quickly, but</w:t>
      </w:r>
    </w:p>
    <w:p>
      <w:pPr>
        <w:ind w:left="360"/>
      </w:pPr>
      <w:r>
        <w:rPr>
          <w:i/>
        </w:rPr>
        <w:t xml:space="preserve">instead persevere in 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We can of course show the inadequacy and inability</w:t>
      </w:r>
    </w:p>
    <w:p>
      <w:pPr>
        <w:ind w:left="360"/>
      </w:pPr>
      <w:r>
        <w:rPr>
          <w:i/>
        </w:rPr>
        <w:t xml:space="preserve">of existing religions in bringing about world unity and</w:t>
      </w:r>
    </w:p>
    <w:p>
      <w:pPr>
        <w:ind w:left="360"/>
      </w:pPr>
      <w:r>
        <w:rPr>
          <w:i/>
        </w:rPr>
        <w:t xml:space="preserve">peace, but we should not attack past religions, nor should</w:t>
      </w:r>
    </w:p>
    <w:p>
      <w:pPr>
        <w:ind w:left="360"/>
      </w:pPr>
      <w:r>
        <w:rPr>
          <w:i/>
        </w:rPr>
        <w:t xml:space="preserve">we be drawn into hair-splitting and unnecessary discussions and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Devotional meetings with Bahá’ís and their seekers are</w:t>
      </w:r>
    </w:p>
    <w:p>
      <w:pPr>
        <w:ind w:left="360"/>
      </w:pPr>
      <w:r>
        <w:rPr>
          <w:i/>
        </w:rPr>
        <w:t xml:space="preserve">important. At such meetings, appropriate extracts from</w:t>
      </w:r>
    </w:p>
    <w:p>
      <w:pPr>
        <w:ind w:left="360"/>
      </w:pPr>
      <w:r>
        <w:rPr>
          <w:i/>
        </w:rPr>
        <w:t xml:space="preserve">the Writings could also be shared.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 should pray that Bahá’u’lláh may assist and guide us</w:t>
      </w:r>
    </w:p>
    <w:p>
      <w:pPr>
        <w:ind w:left="360"/>
      </w:pPr>
      <w:r>
        <w:rPr>
          <w:i/>
        </w:rPr>
        <w:t xml:space="preserve">when teaching the Faith. In addition we should also pray</w:t>
      </w:r>
    </w:p>
    <w:p>
      <w:pPr>
        <w:ind w:left="360"/>
      </w:pPr>
      <w:r>
        <w:rPr>
          <w:i/>
        </w:rPr>
        <w:t xml:space="preserve">that God may send us the souls that are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Teaching in the atmosphere of our own homes and offering hospitality has a great effect. Living the Bahá’í way of</w:t>
      </w:r>
    </w:p>
    <w:p>
      <w:pPr>
        <w:ind w:left="360"/>
      </w:pPr>
      <w:r>
        <w:rPr>
          <w:i/>
        </w:rPr>
        <w:t xml:space="preserve">life greatly influences the minds and hearts of observers.</w:t>
      </w:r>
    </w:p>
    <w:p>
      <w:pPr>
        <w:ind w:left="360"/>
      </w:pPr>
      <w:r>
        <w:rPr>
          <w:i/>
        </w:rPr>
        <w:t xml:space="preserve">We should have such meetings in our homes once every</w:t>
      </w:r>
    </w:p>
    <w:p>
      <w:pPr>
        <w:ind w:left="360"/>
      </w:pPr>
      <w:r>
        <w:rPr>
          <w:i/>
        </w:rPr>
        <w:t xml:space="preserve">nineteen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We should never allow a day to pass without sharing some</w:t>
      </w:r>
    </w:p>
    <w:p>
      <w:pPr>
        <w:ind w:left="360"/>
      </w:pPr>
      <w:r>
        <w:rPr>
          <w:i/>
        </w:rPr>
        <w:t xml:space="preserve">aspect of the Faith with some soul. Nor should we allow</w:t>
      </w:r>
    </w:p>
    <w:p>
      <w:pPr>
        <w:ind w:left="360"/>
      </w:pPr>
      <w:r>
        <w:rPr>
          <w:i/>
        </w:rPr>
        <w:t xml:space="preserve">a year to pass without guiding at least one soul to accept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We should not only engage ourselves in teaching the</w:t>
      </w:r>
    </w:p>
    <w:p>
      <w:pPr>
        <w:ind w:left="360"/>
      </w:pPr>
      <w:r>
        <w:rPr>
          <w:i/>
        </w:rPr>
        <w:t xml:space="preserve">Faith, but we should wisely and lovingly be a source of</w:t>
      </w:r>
    </w:p>
    <w:p>
      <w:pPr>
        <w:ind w:left="360"/>
      </w:pPr>
      <w:r>
        <w:rPr>
          <w:i/>
        </w:rPr>
        <w:t xml:space="preserve">inspiration to our fellow believers, so that they too would</w:t>
      </w:r>
    </w:p>
    <w:p>
      <w:pPr>
        <w:ind w:left="360"/>
      </w:pPr>
      <w:r>
        <w:rPr>
          <w:i/>
        </w:rPr>
        <w:t xml:space="preserve">be encouraged by us radiantly to carry out their spiritual</w:t>
      </w:r>
    </w:p>
    <w:p>
      <w:pPr>
        <w:ind w:left="360"/>
      </w:pPr>
      <w:r>
        <w:rPr>
          <w:i/>
        </w:rPr>
        <w:t xml:space="preserve">obligation in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Teaching the Cause should become the dominating passion of our lives. We must be aware that if we do not</w:t>
      </w:r>
    </w:p>
    <w:p>
      <w:pPr>
        <w:ind w:left="360"/>
      </w:pPr>
      <w:r>
        <w:rPr>
          <w:i/>
        </w:rPr>
        <w:t xml:space="preserve">teach, divine confirmations will be cut off, and we will</w:t>
      </w:r>
    </w:p>
    <w:p>
      <w:pPr>
        <w:ind w:left="360"/>
      </w:pPr>
      <w:r>
        <w:rPr>
          <w:i/>
        </w:rPr>
        <w:t xml:space="preserve">be depriving ourselves from seeing the signs of divine</w:t>
      </w:r>
    </w:p>
    <w:p>
      <w:pPr>
        <w:ind w:left="360"/>
      </w:pPr>
      <w:r>
        <w:rPr>
          <w:i/>
        </w:rPr>
        <w:t xml:space="preserve">assistance guiding us and enriching our spiritual lives.</w:t>
      </w:r>
    </w:p>
    <w:p>
      <w:pPr>
        <w:ind w:left="360"/>
      </w:pPr>
      <w:r>
        <w:rPr>
          <w:color w:val="555555"/>
          <w:sz w:val="18"/>
        </w:rPr>
        <w:t xml:space="preserve">— Teaching the Cause of God: A Two-Edged Sword (Used by permission of the curator)</w:t>
      </w:r>
    </w:p>
    <w:p/>
  </w:body>
</w:document>
</file>