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96 - The Clot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96. al-`Alaq: The Clot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Read: In the name of thy Lord Who createth,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Createth man from a clot.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Read: And thy Lord is the Most Bounteous,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teacheth by the pen,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Teacheth man that which he knew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Nay, but verily man is rebellious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That he thinketh himself independent!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unto thy Lord is the return.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Hast thou seen him who dissuadeth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 slave when he prayeth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Hast thou seen if he relieth on the guidance (of Allah)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Or enjoineth piety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Hast thou seen if he denieth (Allah's guidance) and is froward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Is he then unaware that Allah seeth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if he cease not We will seize him by the forelock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 lying, sinful forelock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Then let him call upon his henchmen!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We will call the guards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Nay, Obey not thou him. But prostrate thyself, and draw near (unto Allah).</w:t>
      </w:r>
    </w:p>
    <w:p>
      <w:pPr>
        <w:ind w:left="360"/>
      </w:pPr>
      <w:r>
        <w:rPr>
          <w:color w:val="555555"/>
          <w:sz w:val="18"/>
        </w:rPr>
        <w:t xml:space="preserve">— Sura  96 - The Clot</w:t>
      </w:r>
    </w:p>
    <w:p/>
  </w:body>
</w:document>
</file>