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Frawardin Yasht (Hymn to the Guardian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 ("Hymn to the Guardian Angels")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Fravashi [Phl. Farohar] is the inner power in every being that maintains</w:t>
      </w:r>
    </w:p>
    <w:p>
      <w:pPr>
        <w:ind w:left="360"/>
      </w:pPr>
      <w:r>
        <w:rPr>
          <w:i/>
        </w:rPr>
        <w:t xml:space="preserve">it and makes it grow and subsist. Originally the Fravashis were</w:t>
      </w:r>
    </w:p>
    <w:p>
      <w:pPr>
        <w:ind w:left="360"/>
      </w:pPr>
      <w:r>
        <w:rPr>
          <w:i/>
        </w:rPr>
        <w:t xml:space="preserve">the same as the Pitris of the Hindus or the Manes of the Latins,</w:t>
      </w:r>
    </w:p>
    <w:p>
      <w:pPr>
        <w:ind w:left="360"/>
      </w:pPr>
      <w:r>
        <w:rPr>
          <w:i/>
        </w:rPr>
        <w:t xml:space="preserve">that is to say, the everlasting and deified souls of the dead (see</w:t>
      </w:r>
    </w:p>
    <w:p>
      <w:pPr>
        <w:ind w:left="360"/>
      </w:pPr>
      <w:r>
        <w:rPr>
          <w:i/>
        </w:rPr>
        <w:t xml:space="preserve">§§ 49-52); but in course of time they gained a wider domain, and</w:t>
      </w:r>
    </w:p>
    <w:p>
      <w:pPr>
        <w:ind w:left="360"/>
      </w:pPr>
      <w:r>
        <w:rPr>
          <w:i/>
        </w:rPr>
        <w:t xml:space="preserve">not only men, but gods and even physical objects, like the sky and</w:t>
      </w:r>
    </w:p>
    <w:p>
      <w:pPr>
        <w:ind w:left="360"/>
      </w:pPr>
      <w:r>
        <w:rPr>
          <w:i/>
        </w:rPr>
        <w:t xml:space="preserve">the earth, etc. (§§ 85-86), had each a Fravashi (see Ormazd et</w:t>
      </w:r>
    </w:p>
    <w:p>
      <w:pPr>
        <w:ind w:left="360"/>
      </w:pPr>
      <w:r>
        <w:rPr>
          <w:i/>
        </w:rPr>
        <w:t xml:space="preserve">Ahriman, §§ 111-113).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is to be divided into two parts. The former part</w:t>
      </w:r>
    </w:p>
    <w:p>
      <w:pPr>
        <w:ind w:left="360"/>
      </w:pPr>
      <w:r>
        <w:rPr>
          <w:i/>
        </w:rPr>
        <w:t xml:space="preserve">(§§ 1-84) is a glorification of the powers and attributes of the</w:t>
      </w:r>
    </w:p>
    <w:p>
      <w:pPr>
        <w:ind w:left="360"/>
      </w:pPr>
      <w:r>
        <w:rPr>
          <w:i/>
        </w:rPr>
        <w:t xml:space="preserve">Fravashis in general; the latter part (§§ 85-158) is an enumeration</w:t>
      </w:r>
    </w:p>
    <w:p>
      <w:pPr>
        <w:ind w:left="360"/>
      </w:pPr>
      <w:r>
        <w:rPr>
          <w:i/>
        </w:rPr>
        <w:t xml:space="preserve">of the Fravashis of the most celebrated heroes of Mazdeism, from</w:t>
      </w:r>
    </w:p>
    <w:p>
      <w:pPr>
        <w:ind w:left="360"/>
      </w:pPr>
      <w:r>
        <w:rPr>
          <w:i/>
        </w:rPr>
        <w:t xml:space="preserve">the first man, Gaya Maretan [Gayomard], down to the last, Saoshyant.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part is like a Homer's catalogue of Mazdeism.</w:t>
      </w:r>
    </w:p>
    <w:p>
      <w:pPr>
        <w:ind w:left="360"/>
      </w:pPr>
      <w:r>
        <w:rPr>
          <w:i/>
        </w:rPr>
        <w:t xml:space="preserve">The greater part of the historical legends of Iran lies here condensed</w:t>
      </w:r>
    </w:p>
    <w:p>
      <w:pPr>
        <w:ind w:left="360"/>
      </w:pPr>
      <w:r>
        <w:rPr>
          <w:i/>
        </w:rPr>
        <w:t xml:space="preserve">into a register of proper names. This enumeration is</w:t>
      </w:r>
    </w:p>
    <w:p>
      <w:pPr>
        <w:ind w:left="360"/>
      </w:pPr>
      <w:r>
        <w:rPr>
          <w:i/>
        </w:rPr>
        <w:t xml:space="preserve">divided into seven chapters: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(XXIV, §§ 85-95) contains the names of several gods,</w:t>
      </w:r>
    </w:p>
    <w:p>
      <w:pPr>
        <w:ind w:left="360"/>
      </w:pPr>
      <w:r>
        <w:rPr>
          <w:i/>
        </w:rPr>
        <w:t xml:space="preserve">of the first man, Gara Maretan, the first law-giver, Zarathushtra, and</w:t>
      </w:r>
    </w:p>
    <w:p>
      <w:pPr>
        <w:ind w:left="360"/>
      </w:pPr>
      <w:r>
        <w:rPr>
          <w:i/>
        </w:rPr>
        <w:t xml:space="preserve">his first disciple, Maidyo-maungha;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(XXV, §§ 96-110) contains the names of the</w:t>
      </w:r>
    </w:p>
    <w:p>
      <w:pPr>
        <w:ind w:left="360"/>
      </w:pPr>
      <w:r>
        <w:rPr>
          <w:i/>
        </w:rPr>
        <w:t xml:space="preserve">disciples of Zarathushtra, most of them belonging to the epical</w:t>
      </w:r>
    </w:p>
    <w:p>
      <w:pPr>
        <w:ind w:left="360"/>
      </w:pPr>
      <w:r>
        <w:rPr>
          <w:i/>
        </w:rPr>
        <w:t xml:space="preserve">cyclus of Vishtaspa (Gushtasp);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part (XXVI, §§ 111-117) is of uncertain character,</w:t>
      </w:r>
    </w:p>
    <w:p>
      <w:pPr>
        <w:ind w:left="360"/>
      </w:pPr>
      <w:r>
        <w:rPr>
          <w:i/>
        </w:rPr>
        <w:t xml:space="preserve">and no name contained in it is found in the epical legends;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fourth part (XXVII, §§ 118-128) seems to be devoted to</w:t>
      </w:r>
    </w:p>
    <w:p>
      <w:pPr>
        <w:ind w:left="360"/>
      </w:pPr>
      <w:r>
        <w:rPr>
          <w:i/>
        </w:rPr>
        <w:t xml:space="preserve">the heroes of the other keshwars and to mythical beings, born</w:t>
      </w:r>
    </w:p>
    <w:p>
      <w:pPr>
        <w:ind w:left="360"/>
      </w:pPr>
      <w:r>
        <w:rPr>
          <w:i/>
        </w:rPr>
        <w:t xml:space="preserve">or unborn (§§ 121, 122, 127, 128);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part XXVIII, § 129 is devoted to Saoshyant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part (XIX, §§ 130-138) is devoted to the heroes</w:t>
      </w:r>
    </w:p>
    <w:p>
      <w:pPr>
        <w:ind w:left="360"/>
      </w:pPr>
      <w:r>
        <w:rPr>
          <w:i/>
        </w:rPr>
        <w:t xml:space="preserve">before the time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part (XXX, §§ 139-142) is devoted to the holy</w:t>
      </w:r>
    </w:p>
    <w:p>
      <w:pPr>
        <w:ind w:left="360"/>
      </w:pPr>
      <w:r>
        <w:rPr>
          <w:i/>
        </w:rPr>
        <w:t xml:space="preserve">women of Mazdeism from Hvovi, Zarathushtra's wife, down to</w:t>
      </w:r>
    </w:p>
    <w:p>
      <w:pPr>
        <w:ind w:left="360"/>
      </w:pPr>
      <w:r>
        <w:rPr>
          <w:i/>
        </w:rPr>
        <w:t xml:space="preserve">Srutat-fedhri, Vanghu-fedhri, and Eredat-fedhri, the future mothers</w:t>
      </w:r>
    </w:p>
    <w:p>
      <w:pPr>
        <w:ind w:left="360"/>
      </w:pPr>
      <w:r>
        <w:rPr>
          <w:i/>
        </w:rPr>
        <w:t xml:space="preserve">of his three unborn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second, third, and fourth enumerations all end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Astvat-ereta (that is to say, Saoshyant), which shows that</w:t>
      </w:r>
    </w:p>
    <w:p>
      <w:pPr>
        <w:ind w:left="360"/>
      </w:pPr>
      <w:r>
        <w:rPr>
          <w:i/>
        </w:rPr>
        <w:t xml:space="preserve">they do not refer to successive generations, but to three independent</w:t>
      </w:r>
    </w:p>
    <w:p>
      <w:pPr>
        <w:ind w:left="360"/>
      </w:pPr>
      <w:r>
        <w:rPr>
          <w:i/>
        </w:rPr>
        <w:t xml:space="preserve">branches, which are each developed apart down to the</w:t>
      </w:r>
    </w:p>
    <w:p>
      <w:pPr>
        <w:ind w:left="360"/>
      </w:pPr>
      <w:r>
        <w:rPr>
          <w:i/>
        </w:rPr>
        <w:t xml:space="preserve">time of the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awful, overpowering Fravashis of the</w:t>
      </w:r>
    </w:p>
    <w:p>
      <w:pPr>
        <w:ind w:left="360"/>
      </w:pPr>
      <w:r>
        <w:rPr>
          <w:i/>
        </w:rPr>
        <w:t xml:space="preserve">faithful; unto the Fravashis of the men of the primitive</w:t>
      </w:r>
    </w:p>
    <w:p>
      <w:pPr>
        <w:ind w:left="360"/>
      </w:pPr>
      <w:r>
        <w:rPr>
          <w:i/>
        </w:rPr>
        <w:t xml:space="preserve">law1; unto the Fravashis of the next-of-kin,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paoiryo-tkaesha: the primitive law is what 'is</w:t>
      </w:r>
    </w:p>
    <w:p>
      <w:pPr>
        <w:ind w:left="360"/>
      </w:pPr>
      <w:r>
        <w:rPr>
          <w:i/>
        </w:rPr>
        <w:t xml:space="preserve">considered as the true Mazdayasnian religion in all ages, both</w:t>
      </w:r>
    </w:p>
    <w:p>
      <w:pPr>
        <w:ind w:left="360"/>
      </w:pPr>
      <w:r>
        <w:rPr>
          <w:i/>
        </w:rPr>
        <w:t xml:space="preserve">before and after the time of Zarthosht' (West, Pahlavi Texts I,</w:t>
      </w:r>
    </w:p>
    <w:p>
      <w:pPr>
        <w:ind w:left="360"/>
      </w:pPr>
      <w:r>
        <w:rPr>
          <w:i/>
        </w:rPr>
        <w:t xml:space="preserve">242, note 1); cf. §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'Do thou proclaim, O pure Zarathushtra! the</w:t>
      </w:r>
    </w:p>
    <w:p>
      <w:pPr>
        <w:ind w:left="360"/>
      </w:pPr>
      <w:r>
        <w:rPr>
          <w:i/>
        </w:rPr>
        <w:t xml:space="preserve">vigour and strength, the glory, the help and the joy</w:t>
      </w:r>
    </w:p>
    <w:p>
      <w:pPr>
        <w:ind w:left="360"/>
      </w:pPr>
      <w:r>
        <w:rPr>
          <w:i/>
        </w:rPr>
        <w:t xml:space="preserve">that are in the Fravashis of the faithful, the awful</w:t>
      </w:r>
    </w:p>
    <w:p>
      <w:pPr>
        <w:ind w:left="360"/>
      </w:pPr>
      <w:r>
        <w:rPr>
          <w:i/>
        </w:rPr>
        <w:t xml:space="preserve">and overpowering Fravashis; do thou tell how they</w:t>
      </w:r>
    </w:p>
    <w:p>
      <w:pPr>
        <w:ind w:left="360"/>
      </w:pPr>
      <w:r>
        <w:rPr>
          <w:i/>
        </w:rPr>
        <w:t xml:space="preserve">come to help me, how they bring assistance unto</w:t>
      </w:r>
    </w:p>
    <w:p>
      <w:pPr>
        <w:ind w:left="360"/>
      </w:pPr>
      <w:r>
        <w:rPr>
          <w:i/>
        </w:rPr>
        <w:t xml:space="preserve">me, the awful Fravashis of the faithful2.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'Through their brightness and glory, O Zarathushtra!</w:t>
      </w:r>
    </w:p>
    <w:p>
      <w:pPr>
        <w:ind w:left="360"/>
      </w:pPr>
      <w:r>
        <w:rPr>
          <w:i/>
        </w:rPr>
        <w:t xml:space="preserve">I maintain that sky, there above, shining</w:t>
      </w:r>
    </w:p>
    <w:p>
      <w:pPr>
        <w:ind w:left="360"/>
      </w:pPr>
      <w:r>
        <w:rPr>
          <w:i/>
        </w:rPr>
        <w:t xml:space="preserve">and seen afar, and encompassing this earth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looks like a palace, that stands built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substance3, firmly established, with ends</w:t>
      </w:r>
    </w:p>
    <w:p>
      <w:pPr>
        <w:ind w:left="360"/>
      </w:pPr>
      <w:r>
        <w:rPr>
          <w:i/>
        </w:rPr>
        <w:t xml:space="preserve">that lie afar, shining in its body of ruby over the</w:t>
      </w:r>
    </w:p>
    <w:p>
      <w:pPr>
        <w:ind w:left="360"/>
      </w:pPr>
      <w:r>
        <w:rPr>
          <w:i/>
        </w:rPr>
        <w:t xml:space="preserve">three-thirds (of the earth)4; it is like a garment</w:t>
      </w:r>
    </w:p>
    <w:p>
      <w:pPr>
        <w:ind w:left="360"/>
      </w:pPr>
      <w:r>
        <w:rPr>
          <w:i/>
        </w:rPr>
        <w:t xml:space="preserve">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</w:t>
      </w:r>
    </w:p>
    <w:p>
      <w:pPr>
        <w:ind w:left="360"/>
      </w:pPr>
      <w:r>
        <w:rPr>
          <w:i/>
        </w:rPr>
        <w:t xml:space="preserve">Spenta-Armaiti, and on no side can the eye perceive</w:t>
      </w:r>
    </w:p>
    <w:p>
      <w:pPr>
        <w:ind w:left="360"/>
      </w:pPr>
      <w:r>
        <w:rPr>
          <w:i/>
        </w:rPr>
        <w:t xml:space="preserve">the end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Reading mainyu-t&amp;acirc;sht&amp;ocirc;; cf. Yt10.90, 143, and in</w:t>
      </w:r>
    </w:p>
    <w:p>
      <w:pPr>
        <w:ind w:left="360"/>
      </w:pPr>
      <w:r>
        <w:rPr>
          <w:i/>
        </w:rPr>
        <w:t xml:space="preserve">this very paragraph vanghanem mainyu-t&amp;acirc;shtem.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division of the earth different from and older than the</w:t>
      </w:r>
    </w:p>
    <w:p>
      <w:pPr>
        <w:ind w:left="360"/>
      </w:pPr>
      <w:r>
        <w:rPr>
          <w:i/>
        </w:rPr>
        <w:t xml:space="preserve">division into seven keshwars; cf. Yasna 11.7; this division</w:t>
      </w:r>
    </w:p>
    <w:p>
      <w:pPr>
        <w:ind w:left="360"/>
      </w:pPr>
      <w:r>
        <w:rPr>
          <w:i/>
        </w:rPr>
        <w:t xml:space="preserve">was derived by analogy from the tripartite division of the universe</w:t>
      </w:r>
    </w:p>
    <w:p>
      <w:pPr>
        <w:ind w:left="360"/>
      </w:pPr>
      <w:r>
        <w:rPr>
          <w:i/>
        </w:rPr>
        <w:t xml:space="preserve">(earth, atmosphere, and heaven).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'Through their brightness and glory, O Zarathushtra!</w:t>
      </w:r>
    </w:p>
    <w:p>
      <w:pPr>
        <w:ind w:left="360"/>
      </w:pPr>
      <w:r>
        <w:rPr>
          <w:i/>
        </w:rPr>
        <w:t xml:space="preserve">I maintain Ardvi Sura Anahita, the wide-expanding</w:t>
      </w:r>
    </w:p>
    <w:p>
      <w:pPr>
        <w:ind w:left="360"/>
      </w:pPr>
      <w:r>
        <w:rPr>
          <w:i/>
        </w:rPr>
        <w:t xml:space="preserve">and health-giving, who hates the Daevas</w:t>
      </w:r>
    </w:p>
    <w:p>
      <w:pPr>
        <w:ind w:left="360"/>
      </w:pPr>
      <w:r>
        <w:rPr>
          <w:i/>
        </w:rPr>
        <w:t xml:space="preserve">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</w:t>
      </w:r>
    </w:p>
    <w:p>
      <w:pPr>
        <w:ind w:left="360"/>
      </w:pPr>
      <w:r>
        <w:rPr>
          <w:i/>
        </w:rPr>
        <w:t xml:space="preserve">the material world; the life-increasing and holy, the</w:t>
      </w:r>
    </w:p>
    <w:p>
      <w:pPr>
        <w:ind w:left="360"/>
      </w:pPr>
      <w:r>
        <w:rPr>
          <w:i/>
        </w:rPr>
        <w:t xml:space="preserve">flocks-increasing and holy, the fold-increasing and</w:t>
      </w:r>
    </w:p>
    <w:p>
      <w:pPr>
        <w:ind w:left="360"/>
      </w:pPr>
      <w:r>
        <w:rPr>
          <w:i/>
        </w:rPr>
        <w:t xml:space="preserve">holy, the wealth increasing and holy, the country</w:t>
      </w:r>
    </w:p>
    <w:p>
      <w:pPr>
        <w:ind w:left="360"/>
      </w:pPr>
      <w:r>
        <w:rPr>
          <w:i/>
        </w:rPr>
        <w:t xml:space="preserve">increasing and holy5;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Yt5.1.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'Who makes the seed of all males pure, who</w:t>
      </w:r>
    </w:p>
    <w:p>
      <w:pPr>
        <w:ind w:left="360"/>
      </w:pPr>
      <w:r>
        <w:rPr>
          <w:i/>
        </w:rPr>
        <w:t xml:space="preserve">makes the womb of all females pure for bringing</w:t>
      </w:r>
    </w:p>
    <w:p>
      <w:pPr>
        <w:ind w:left="360"/>
      </w:pPr>
      <w:r>
        <w:rPr>
          <w:i/>
        </w:rPr>
        <w:t xml:space="preserve">forth, who makes all females bring forth in safety,</w:t>
      </w:r>
    </w:p>
    <w:p>
      <w:pPr>
        <w:ind w:left="360"/>
      </w:pPr>
      <w:r>
        <w:rPr>
          <w:i/>
        </w:rPr>
        <w:t xml:space="preserve">who puts milk in the breasts of all females in the</w:t>
      </w:r>
    </w:p>
    <w:p>
      <w:pPr>
        <w:ind w:left="360"/>
      </w:pPr>
      <w:r>
        <w:rPr>
          <w:i/>
        </w:rPr>
        <w:t xml:space="preserve">right measure and the right quality;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§§ 5-8 = Yt5.2-3.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large river, known afar, that is as large</w:t>
      </w:r>
    </w:p>
    <w:p>
      <w:pPr>
        <w:ind w:left="360"/>
      </w:pPr>
      <w:r>
        <w:rPr>
          <w:i/>
        </w:rPr>
        <w:t xml:space="preserve">as the whole of all the waters that run along the</w:t>
      </w:r>
    </w:p>
    <w:p>
      <w:pPr>
        <w:ind w:left="360"/>
      </w:pPr>
      <w:r>
        <w:rPr>
          <w:i/>
        </w:rPr>
        <w:t xml:space="preserve">earth; that runs powerfully from the height Hukairya</w:t>
      </w:r>
    </w:p>
    <w:p>
      <w:pPr>
        <w:ind w:left="360"/>
      </w:pPr>
      <w:r>
        <w:rPr>
          <w:i/>
        </w:rPr>
        <w:t xml:space="preserve">down to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'All the shores of the sea Vouru-kasha are</w:t>
      </w:r>
    </w:p>
    <w:p>
      <w:pPr>
        <w:ind w:left="360"/>
      </w:pPr>
      <w:r>
        <w:rPr>
          <w:i/>
        </w:rPr>
        <w:t xml:space="preserve">boiling over, all the middle of it is boiling 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runs down there, when she streams down</w:t>
      </w:r>
    </w:p>
    <w:p>
      <w:pPr>
        <w:ind w:left="360"/>
      </w:pPr>
      <w:r>
        <w:rPr>
          <w:i/>
        </w:rPr>
        <w:t xml:space="preserve">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</w:t>
      </w:r>
    </w:p>
    <w:p>
      <w:pPr>
        <w:ind w:left="360"/>
      </w:pPr>
      <w:r>
        <w:rPr>
          <w:i/>
        </w:rPr>
        <w:t xml:space="preserve">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'From this river of mine alone flow all the</w:t>
      </w:r>
    </w:p>
    <w:p>
      <w:pPr>
        <w:ind w:left="360"/>
      </w:pPr>
      <w:r>
        <w:rPr>
          <w:i/>
        </w:rPr>
        <w:t xml:space="preserve">waters that spread all over the seven keshwars;</w:t>
      </w:r>
    </w:p>
    <w:p>
      <w:pPr>
        <w:ind w:left="360"/>
      </w:pPr>
      <w:r>
        <w:rPr>
          <w:i/>
        </w:rPr>
        <w:t xml:space="preserve">this river of mine alone goes on bringing waters,</w:t>
      </w:r>
    </w:p>
    <w:p>
      <w:pPr>
        <w:ind w:left="360"/>
      </w:pPr>
      <w:r>
        <w:rPr>
          <w:i/>
        </w:rPr>
        <w:t xml:space="preserve">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</w:t>
      </w:r>
    </w:p>
    <w:p>
      <w:pPr>
        <w:ind w:left="360"/>
      </w:pPr>
      <w:r>
        <w:rPr>
          <w:i/>
        </w:rPr>
        <w:t xml:space="preserve">milk in females' breasts7.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4-8 = Yt5.1-5.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 [Gayomard],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</w:t>
      </w:r>
    </w:p>
    <w:p>
      <w:pPr>
        <w:ind w:left="360"/>
      </w:pPr>
      <w:r>
        <w:rPr>
          <w:i/>
        </w:rPr>
        <w:t xml:space="preserve">turning of the wheel5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wheel of sovereignty (?); cf. Yt10.67; this expression</w:t>
      </w:r>
    </w:p>
    <w:p>
      <w:pPr>
        <w:ind w:left="360"/>
      </w:pPr>
      <w:r>
        <w:rPr>
          <w:i/>
        </w:rPr>
        <w:t xml:space="preserve">smacks 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Khshvoi-wraspa.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Yushta, the son of Gauri [or, the holy Gaorayana].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Fraora-ostra [Fraoraosa],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 [Spengha].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 [Aetava], the son of Mayu [Mayava];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 [Saunghangha].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[Muzha] man of the Miza [Muzha]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Fratira [Fratura] and Baeshatastira [Baeshatastura].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 [Aoikhmatastura].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Varedat-hvarenah [Vidhat-hvarenah];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Pisanah [Pisinah];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Husravah [Haosravah];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Huma [Humaya].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 [Asabana],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[Gayomard]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13 — L.H. Mills / James Darmesteter (1880-1887) (Public domain (Sacred Books of the East, 1880-1887))</w:t>
      </w:r>
    </w:p>
    <w:p/>
  </w:body>
</w:document>
</file>