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1</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Israël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Israël.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d'Israël.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d'Israël.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Israël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d'Israël,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d'Israël. -Car il était le premier-né; mais, parce qu'il souilla la couche de son père, son droit d'aînesse fut donné aux fils de Joseph, fils d'Israël;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d'Israël: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d'Israël.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d'Israël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d'Israël.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Israël,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d'Israël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d'Israël.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Israël est enregistré dans les généalogies et inscrit dans le livre des rois d'Israël.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Israël, et les hommes d'Israël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d'Israël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Israël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Israël. L'Eternel, ton Dieu, t'a dit: Tu paîtras mon peuple d'Israël, et tu seras le chef de mon peuple d'Israël. </w:t>
      </w:r>
    </w:p>
    <w:p>
      <w:pPr>
        <w:ind w:left="360"/>
      </w:pPr>
      <w:r>
        <w:rPr>
          <w:i/>
        </w:rPr>
        <w:t xml:space="preserve"/>
      </w:r>
    </w:p>
    <w:p>
      <w:pPr>
        <w:ind w:left="360"/>
      </w:pPr>
      <w:r>
        <w:rPr>
          <w:i/>
        </w:rPr>
        <w:t xml:space="preserve">==&gt; Verset: 11.3 </w:t>
      </w:r>
    </w:p>
    <w:p>
      <w:pPr>
        <w:ind w:left="360"/>
      </w:pPr>
      <w:r>
        <w:rPr>
          <w:i/>
        </w:rPr>
        <w:t xml:space="preserve">Ainsi tous les anciens d'Israël vinrent auprès du roi à Hébron, et David fit alliance avec eux à Hébron, devant l'Eternel. Ils oignirent David pour roi sur Israël,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Israël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Israël à assurer sa domination, afin de l'établir roi, selon la parole de l'Eternel au sujet d'Israël.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Israël,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Israël. Et tout le reste d'Israël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Israël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d'Israël: Si vous le trouvez bon, et si cela vient de l'Eternel, notre Dieu, envoyons de tous côtés vers nos frères qui restent dans toutes les contrées d'Israël,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Israël,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Israël,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Israël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d'Israël, et que son royaume était haut élevé, à cause de son peuple d'Israël.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Israël,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Israël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d'Israël.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d'Israël.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d'Israël,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Israël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d'Israël,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d'Israël.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d'Israël,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Israël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Israël.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Israël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Israël, ai-je dit un mot à quelqu'un des juges d'Israël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d'Israël;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d'Israël,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d'Israël.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d'Israël,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d'Israël,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d'Israël, est un Dieu pour Israël!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Israël,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Israël,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Israël, passa le Jourdain, marcha contre eux, et se prépara à les attaquer. David se rangea en bataille contre les Syriens. Mais les Syriens, après s'être battus avec lui, s'enfuirent devant Israël.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Israël,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Israël, et il excita David à faire le dénombrement d'Israël.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d'Israël,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Israël?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Israël;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Israël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Israël.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d'Israël.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Israël, et il tomba soixante-dix mille hommes d'Israël.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Israël.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d'Israël,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d'Israël.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Israël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Israël.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Israël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Israël.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d'Israël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Israël. </w:t>
      </w:r>
    </w:p>
    <w:p>
      <w:pPr>
        <w:ind w:left="360"/>
      </w:pPr>
      <w:r>
        <w:rPr>
          <w:i/>
        </w:rPr>
        <w:t xml:space="preserve"/>
      </w:r>
    </w:p>
    <w:p>
      <w:pPr>
        <w:ind w:left="360"/>
      </w:pPr>
      <w:r>
        <w:rPr>
          <w:i/>
        </w:rPr>
        <w:t xml:space="preserve">==&gt; Verset: 23.2 </w:t>
      </w:r>
    </w:p>
    <w:p>
      <w:pPr>
        <w:ind w:left="360"/>
      </w:pPr>
      <w:r>
        <w:rPr>
          <w:i/>
        </w:rPr>
        <w:t xml:space="preserve">Il assembla tous les chefs d'Israël,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d'Israël,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d'Israël.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Israël.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d'Israël,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d'Israël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d'Israël.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d'Israël. </w:t>
      </w:r>
    </w:p>
    <w:p>
      <w:pPr>
        <w:ind w:left="360"/>
      </w:pPr>
      <w:r>
        <w:rPr>
          <w:i/>
        </w:rPr>
        <w:t xml:space="preserve"/>
      </w:r>
    </w:p>
    <w:p>
      <w:pPr>
        <w:ind w:left="360"/>
      </w:pPr>
      <w:r>
        <w:rPr>
          <w:i/>
        </w:rPr>
        <w:t xml:space="preserve">==&gt; Verset: 27.23 </w:t>
      </w:r>
    </w:p>
    <w:p>
      <w:pPr>
        <w:ind w:left="360"/>
      </w:pPr>
      <w:r>
        <w:rPr>
          <w:i/>
        </w:rPr>
        <w:t xml:space="preserve">David ne fit point le dénombrement de ceux d'Israël qui étaient âgés de vingt ans et au-dessous, car l'Eternel avait promis de multiplier Israël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Israël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d'Israël,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d'Israël, m'a choisi dans toute la maison de mon père, pour que je fusse roi d'Israël à toujours; car il a choisi Juda pour chef, il a choisi la maison de mon père dans la maison de Juda, et parmi les fils de mon père c'est moi qu'il a voulu faire régner sur tout Israël.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Israël.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Israël,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d'Israël,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Israël.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d'Israël,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Israël.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Israël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Israël, et il rendit son règne plus éclatant que ne fut celui d'aucun roi d'Israël avant lui. </w:t>
      </w:r>
    </w:p>
    <w:p>
      <w:pPr>
        <w:ind w:left="360"/>
      </w:pPr>
      <w:r>
        <w:rPr>
          <w:i/>
        </w:rPr>
        <w:t xml:space="preserve"/>
      </w:r>
    </w:p>
    <w:p>
      <w:pPr>
        <w:ind w:left="360"/>
      </w:pPr>
      <w:r>
        <w:rPr>
          <w:i/>
        </w:rPr>
        <w:t xml:space="preserve">==&gt; Verset: 29.26 </w:t>
      </w:r>
    </w:p>
    <w:p>
      <w:pPr>
        <w:ind w:left="360"/>
      </w:pPr>
      <w:r>
        <w:rPr>
          <w:i/>
        </w:rPr>
        <w:t xml:space="preserve">David, fils d'Isaï, régna sur tout Israël. </w:t>
      </w:r>
    </w:p>
    <w:p>
      <w:pPr>
        <w:ind w:left="360"/>
      </w:pPr>
      <w:r>
        <w:rPr>
          <w:i/>
        </w:rPr>
        <w:t xml:space="preserve"/>
      </w:r>
    </w:p>
    <w:p>
      <w:pPr>
        <w:ind w:left="360"/>
      </w:pPr>
      <w:r>
        <w:rPr>
          <w:i/>
        </w:rPr>
        <w:t xml:space="preserve">==&gt; Verset: 29.27 </w:t>
      </w:r>
    </w:p>
    <w:p>
      <w:pPr>
        <w:ind w:left="360"/>
      </w:pPr>
      <w:r>
        <w:rPr>
          <w:i/>
        </w:rPr>
        <w:t xml:space="preserve">Le temps qu'il régna sur Israël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Israël,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Chroniques 1</w:t>
      </w:r>
    </w:p>
    <w:p/>
  </w:body>
</w:document>
</file>