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Laṅkeśvara: Śivastuti</w:t>
      </w:r>
    </w:p>
    <w:p>
      <w:r>
        <w:rPr>
          <w:color w:val="555555"/>
          <w:sz w:val="20"/>
        </w:rPr>
        <w:t xml:space="preserve">Exported from Holy-Writings.com on 2026-07-06 - 1 clipping</w:t>
      </w:r>
    </w:p>
    <w:p>
      <w:pPr>
        <w:ind w:left="360"/>
      </w:pPr>
      <w:r>
        <w:rPr>
          <w:i/>
        </w:rPr>
        <w:t xml:space="preserve">Source: GRETIL (gretil.sub.uni-goettingen.de) — Sanskrit academic edition. Title: Laṅkeśvara: Śivastuti.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http://gretil.sub.uni-goettingen.de/gretil/corpustei/sa_laGkezvara-zivastuti.xml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Pdt. Durgaprasad and Kasinath Pandurang Parab, Kavyamala [old, cumulative series], vol. 1, 1886 (3rd ed., 1929), pp. 6-8.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Śivastuti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lnksivsu.htm.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Lankesvara: Sivastuti</w:t>
      </w:r>
    </w:p>
    <w:p>
      <w:pPr>
        <w:ind w:left="360"/>
      </w:pPr>
      <w:r>
        <w:rPr>
          <w:i/>
        </w:rPr>
        <w:t xml:space="preserve">Based on the ed. by Pdt. Durgaprasad and Kasinath Pandurang Parab,</w:t>
      </w:r>
    </w:p>
    <w:p>
      <w:pPr>
        <w:ind w:left="360"/>
      </w:pPr>
      <w:r>
        <w:rPr>
          <w:i/>
        </w:rPr>
        <w:t xml:space="preserve">Kavyamala [old, cumulative series], vol. 1, 1886 (3rd ed., 1929), pp. 6-8.</w:t>
      </w:r>
    </w:p>
    <w:p>
      <w:pPr>
        <w:ind w:left="360"/>
      </w:pPr>
      <w:r>
        <w:rPr>
          <w:i/>
        </w:rPr>
        <w:t xml:space="preserve">Input by Dhaval Patel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śrīlaṅkeśvaraviracitā śivastutiḥ /</w:t>
      </w:r>
    </w:p>
    <w:p>
      <w:pPr>
        <w:ind w:left="360"/>
      </w:pPr>
      <w:r>
        <w:rPr>
          <w:i/>
        </w:rPr>
        <w:t xml:space="preserve"/>
      </w:r>
    </w:p>
    <w:p>
      <w:pPr>
        <w:ind w:left="360"/>
      </w:pPr>
      <w:r>
        <w:rPr>
          <w:i/>
        </w:rPr>
        <w:t xml:space="preserve">gale kalitakālima prakaṭitendu bhālasthale vināṭitajaṭotkaraṃ rucirapāṇipāthoruhe /</w:t>
      </w:r>
    </w:p>
    <w:p>
      <w:pPr>
        <w:ind w:left="360"/>
      </w:pPr>
      <w:r>
        <w:rPr>
          <w:i/>
        </w:rPr>
        <w:t xml:space="preserve">udañcitakapālakaṃ jaghanasīmni saṃdarśitadvipājinamanukṣaṇaṃ kimapi dhāma vandāmahe // lsiv_1 //</w:t>
      </w:r>
    </w:p>
    <w:p>
      <w:pPr>
        <w:ind w:left="360"/>
      </w:pPr>
      <w:r>
        <w:rPr>
          <w:i/>
        </w:rPr>
        <w:t xml:space="preserve"/>
      </w:r>
    </w:p>
    <w:p>
      <w:pPr>
        <w:ind w:left="360"/>
      </w:pPr>
      <w:r>
        <w:rPr>
          <w:i/>
        </w:rPr>
        <w:t xml:space="preserve">vṛṣopariparisphuraddhavaladhāma dhāmaśriyākuberagirigaurimaprabhavagarvanirvāsi tat /</w:t>
      </w:r>
    </w:p>
    <w:p>
      <w:pPr>
        <w:ind w:left="360"/>
      </w:pPr>
      <w:r>
        <w:rPr>
          <w:i/>
        </w:rPr>
        <w:t xml:space="preserve">rucirapunarumākucopacitakuṅkumai rañjitaṃ gajājinavirājitaṃ vṛjinabhaṅgabījaṃ bhaje // lsiv_2 //</w:t>
      </w:r>
    </w:p>
    <w:p>
      <w:pPr>
        <w:ind w:left="360"/>
      </w:pPr>
      <w:r>
        <w:rPr>
          <w:i/>
        </w:rPr>
        <w:t xml:space="preserve"/>
      </w:r>
    </w:p>
    <w:p>
      <w:pPr>
        <w:ind w:left="360"/>
      </w:pPr>
      <w:r>
        <w:rPr>
          <w:i/>
        </w:rPr>
        <w:t xml:space="preserve">uditvaravilocanatrayavisṛtvarajyotiṣā kalākarakalākaravyatikareṇa cāharniśam /</w:t>
      </w:r>
    </w:p>
    <w:p>
      <w:pPr>
        <w:ind w:left="360"/>
      </w:pPr>
      <w:r>
        <w:rPr>
          <w:i/>
        </w:rPr>
        <w:t xml:space="preserve">vikāsitajaṭāṭavīviharaṇotsavaprollasattarāmarataraṅgiṇītaralacūḍamīḍe mṛḍam // lsiv_3 //</w:t>
      </w:r>
    </w:p>
    <w:p>
      <w:pPr>
        <w:ind w:left="360"/>
      </w:pPr>
      <w:r>
        <w:rPr>
          <w:i/>
        </w:rPr>
        <w:t xml:space="preserve"/>
      </w:r>
    </w:p>
    <w:p>
      <w:pPr>
        <w:ind w:left="360"/>
      </w:pPr>
      <w:r>
        <w:rPr>
          <w:i/>
        </w:rPr>
        <w:t xml:space="preserve">vihāya kamalālayāvilasitāni vidyunnaṭīviḍambanapaṭūni me viharaṇaṃ vidhattāṃ manaḥ /</w:t>
      </w:r>
    </w:p>
    <w:p>
      <w:pPr>
        <w:ind w:left="360"/>
      </w:pPr>
      <w:r>
        <w:rPr>
          <w:i/>
        </w:rPr>
        <w:t xml:space="preserve">kapardini kumudvatīramaṇakhaṇḍacūḍāmaṇau kaṭītaṭapaṭībhavatkaraṭicarmaṇi brahmaṇi // lsiv_4 //</w:t>
      </w:r>
    </w:p>
    <w:p>
      <w:pPr>
        <w:ind w:left="360"/>
      </w:pPr>
      <w:r>
        <w:rPr>
          <w:i/>
        </w:rPr>
        <w:t xml:space="preserve"/>
      </w:r>
    </w:p>
    <w:p>
      <w:pPr>
        <w:ind w:left="360"/>
      </w:pPr>
      <w:r>
        <w:rPr>
          <w:i/>
        </w:rPr>
        <w:t xml:space="preserve">bhavadbhavanadehalīvikaṭātuṇḍadaṇḍāhatitruṭanmukuṭakoṭibhirmaghavadādibhirbhūyate /</w:t>
      </w:r>
    </w:p>
    <w:p>
      <w:pPr>
        <w:ind w:left="360"/>
      </w:pPr>
      <w:r>
        <w:rPr>
          <w:i/>
        </w:rPr>
        <w:t xml:space="preserve">vrajema bhavadantikaṃ prakṛtimetya paiśācikīṃ kimityamarasaṃpadaḥ pramathanātha nāthāma he // lsiv_5 //</w:t>
      </w:r>
    </w:p>
    <w:p>
      <w:pPr>
        <w:ind w:left="360"/>
      </w:pPr>
      <w:r>
        <w:rPr>
          <w:i/>
        </w:rPr>
        <w:t xml:space="preserve"/>
      </w:r>
    </w:p>
    <w:p>
      <w:pPr>
        <w:ind w:left="360"/>
      </w:pPr>
      <w:r>
        <w:rPr>
          <w:i/>
        </w:rPr>
        <w:t xml:space="preserve">tvadarcanaparāyaṇapramathakanyakāluṇṭhitaprasūnasaphaladrumaṃ kamapi śailamāśāsmahe /</w:t>
      </w:r>
    </w:p>
    <w:p>
      <w:pPr>
        <w:ind w:left="360"/>
      </w:pPr>
      <w:r>
        <w:rPr>
          <w:i/>
        </w:rPr>
        <w:t xml:space="preserve">alaṃ taṭavitardikāśayitasiddhasīmantinīprakīrṇasumanomanoranameruṇā meruṇā // lsiv_6 //</w:t>
      </w:r>
    </w:p>
    <w:p>
      <w:pPr>
        <w:ind w:left="360"/>
      </w:pPr>
      <w:r>
        <w:rPr>
          <w:i/>
        </w:rPr>
        <w:t xml:space="preserve"/>
      </w:r>
    </w:p>
    <w:p>
      <w:pPr>
        <w:ind w:left="360"/>
      </w:pPr>
      <w:r>
        <w:rPr>
          <w:i/>
        </w:rPr>
        <w:t xml:space="preserve">na jātu hara yātu me viṣayadurvilāsaṃ mano manobhavakathāstu me na ca manorathātithyabhūḥ /</w:t>
      </w:r>
    </w:p>
    <w:p>
      <w:pPr>
        <w:ind w:left="360"/>
      </w:pPr>
      <w:r>
        <w:rPr>
          <w:i/>
        </w:rPr>
        <w:t xml:space="preserve">sphuratsurataraṅgiṇītaṭakuṭīrakoṭau vasannaye śiva devāniśaṃ tava bhavāni pūjāparaḥ // lsiv_7 //</w:t>
      </w:r>
    </w:p>
    <w:p>
      <w:pPr>
        <w:ind w:left="360"/>
      </w:pPr>
      <w:r>
        <w:rPr>
          <w:i/>
        </w:rPr>
        <w:t xml:space="preserve"/>
      </w:r>
    </w:p>
    <w:p>
      <w:pPr>
        <w:ind w:left="360"/>
      </w:pPr>
      <w:r>
        <w:rPr>
          <w:i/>
        </w:rPr>
        <w:t xml:space="preserve">vibhūṣaṇasurāpagāśucitarālavālāvalīvaladbahalasīkaraprakarasekasaṃvardhitā /</w:t>
      </w:r>
    </w:p>
    <w:p>
      <w:pPr>
        <w:ind w:left="360"/>
      </w:pPr>
      <w:r>
        <w:rPr>
          <w:i/>
        </w:rPr>
        <w:t xml:space="preserve">maheśvarasuradrumasphuritasajjaṭāmañjarī namajjanaphalapradā mama nu hanta bhūyādiyam // lsiv_8 //</w:t>
      </w:r>
    </w:p>
    <w:p>
      <w:pPr>
        <w:ind w:left="360"/>
      </w:pPr>
      <w:r>
        <w:rPr>
          <w:i/>
        </w:rPr>
        <w:t xml:space="preserve"/>
      </w:r>
    </w:p>
    <w:p>
      <w:pPr>
        <w:ind w:left="360"/>
      </w:pPr>
      <w:r>
        <w:rPr>
          <w:i/>
        </w:rPr>
        <w:t xml:space="preserve">bahirviṣayasaṃgatipratinivartitākṣāvaleḥ samādhikalitātmanaḥ paśupateraśeṣātmanaḥ /</w:t>
      </w:r>
    </w:p>
    <w:p>
      <w:pPr>
        <w:ind w:left="360"/>
      </w:pPr>
      <w:r>
        <w:rPr>
          <w:i/>
        </w:rPr>
        <w:t xml:space="preserve">śiraḥsurasarittaṭīkuṭilakalpakalpadrumaṃ niśākarakalāmahaṃ vaṭuvimṛṣyamāṇāṃ bhaje // lsiv_9 //</w:t>
      </w:r>
    </w:p>
    <w:p>
      <w:pPr>
        <w:ind w:left="360"/>
      </w:pPr>
      <w:r>
        <w:rPr>
          <w:i/>
        </w:rPr>
        <w:t xml:space="preserve"/>
      </w:r>
    </w:p>
    <w:p>
      <w:pPr>
        <w:ind w:left="360"/>
      </w:pPr>
      <w:r>
        <w:rPr>
          <w:i/>
        </w:rPr>
        <w:t xml:space="preserve">tvadīyasuravāhinīvimalavāridhārāvalajjaṭāgahanagāhinī matiriyaṃ mamākrāmatu /</w:t>
      </w:r>
    </w:p>
    <w:p>
      <w:pPr>
        <w:ind w:left="360"/>
      </w:pPr>
      <w:r>
        <w:rPr>
          <w:i/>
        </w:rPr>
        <w:t xml:space="preserve">upottamasarittaṭīviṭapitāṭavīprollasattapasvipariṣattulāmamalamallikābha prabho // lsiv_10 //</w:t>
      </w:r>
    </w:p>
    <w:p>
      <w:pPr>
        <w:ind w:left="360"/>
      </w:pPr>
      <w:r>
        <w:rPr>
          <w:i/>
        </w:rPr>
        <w:t xml:space="preserve"/>
      </w:r>
    </w:p>
    <w:p>
      <w:pPr>
        <w:ind w:left="360"/>
      </w:pPr>
      <w:r>
        <w:rPr>
          <w:i/>
        </w:rPr>
        <w:t xml:space="preserve">iti śrīlaṅkeśvaraviracitā śivastutiḥ samāptā /</w:t>
      </w:r>
    </w:p>
    <w:p>
      <w:pPr>
        <w:ind w:left="360"/>
      </w:pPr>
      <w:r>
        <w:rPr>
          <w:color w:val="555555"/>
          <w:sz w:val="18"/>
        </w:rPr>
        <w:t xml:space="preserve">— Laṅkeśvara: Śivastuti (Academic edition — see source file header)</w:t>
      </w:r>
    </w:p>
    <w:p/>
  </w:body>
</w:document>
</file>